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69789" w14:textId="0BE9B09C" w:rsidR="00CF7185" w:rsidRPr="00E92BAB" w:rsidRDefault="00CF7185" w:rsidP="00CB5AD5">
      <w:pPr>
        <w:spacing w:line="276" w:lineRule="auto"/>
        <w:rPr>
          <w:rFonts w:ascii="HG丸ｺﾞｼｯｸM-PRO" w:eastAsia="HG丸ｺﾞｼｯｸM-PRO" w:hAnsi="HG丸ｺﾞｼｯｸM-PRO"/>
          <w:b/>
          <w:color w:val="FF0000"/>
          <w:sz w:val="28"/>
          <w:szCs w:val="28"/>
        </w:rPr>
      </w:pPr>
      <w:bookmarkStart w:id="0" w:name="_Toc380504060"/>
      <w:r w:rsidRPr="00E92BAB">
        <w:rPr>
          <w:rFonts w:ascii="HG丸ｺﾞｼｯｸM-PRO" w:eastAsia="HG丸ｺﾞｼｯｸM-PRO" w:hAnsi="HG丸ｺﾞｼｯｸM-PRO" w:hint="eastAsia"/>
          <w:b/>
          <w:color w:val="FF0000"/>
          <w:sz w:val="28"/>
          <w:szCs w:val="28"/>
        </w:rPr>
        <w:t>【表紙</w:t>
      </w:r>
      <w:r w:rsidR="00671C83" w:rsidRPr="00E92BAB">
        <w:rPr>
          <w:rFonts w:ascii="HG丸ｺﾞｼｯｸM-PRO" w:eastAsia="HG丸ｺﾞｼｯｸM-PRO" w:hAnsi="HG丸ｺﾞｼｯｸM-PRO" w:hint="eastAsia"/>
          <w:b/>
          <w:color w:val="FF0000"/>
          <w:sz w:val="28"/>
          <w:szCs w:val="28"/>
        </w:rPr>
        <w:t>例</w:t>
      </w:r>
      <w:r w:rsidRPr="00E92BAB">
        <w:rPr>
          <w:rFonts w:ascii="HG丸ｺﾞｼｯｸM-PRO" w:eastAsia="HG丸ｺﾞｼｯｸM-PRO" w:hAnsi="HG丸ｺﾞｼｯｸM-PRO" w:hint="eastAsia"/>
          <w:b/>
          <w:color w:val="FF0000"/>
          <w:sz w:val="28"/>
          <w:szCs w:val="28"/>
        </w:rPr>
        <w:t>】</w:t>
      </w:r>
    </w:p>
    <w:p w14:paraId="027A2406" w14:textId="77777777" w:rsidR="00FB36A3" w:rsidRPr="00E92BAB" w:rsidRDefault="00FB36A3" w:rsidP="00FB36A3">
      <w:pPr>
        <w:rPr>
          <w:rFonts w:ascii="HG丸ｺﾞｼｯｸM-PRO" w:eastAsia="HG丸ｺﾞｼｯｸM-PRO" w:hAnsi="HG丸ｺﾞｼｯｸM-PRO"/>
          <w:color w:val="FF0000"/>
          <w:sz w:val="24"/>
          <w:szCs w:val="24"/>
        </w:rPr>
      </w:pPr>
      <w:r w:rsidRPr="00E92BAB">
        <w:rPr>
          <w:rFonts w:ascii="HG丸ｺﾞｼｯｸM-PRO" w:eastAsia="HG丸ｺﾞｼｯｸM-PRO" w:hAnsi="HG丸ｺﾞｼｯｸM-PRO" w:hint="eastAsia"/>
          <w:color w:val="FF0000"/>
          <w:sz w:val="24"/>
          <w:szCs w:val="24"/>
        </w:rPr>
        <w:t>赤字部分は参考にし、</w:t>
      </w:r>
      <w:r w:rsidRPr="00E92BAB">
        <w:rPr>
          <w:rFonts w:ascii="HG丸ｺﾞｼｯｸM-PRO" w:eastAsia="HG丸ｺﾞｼｯｸM-PRO" w:hAnsi="HG丸ｺﾞｼｯｸM-PRO" w:hint="eastAsia"/>
          <w:color w:val="0033CC"/>
          <w:sz w:val="24"/>
          <w:szCs w:val="24"/>
        </w:rPr>
        <w:t>青字部分</w:t>
      </w:r>
      <w:r w:rsidRPr="00E92BAB">
        <w:rPr>
          <w:rFonts w:ascii="HG丸ｺﾞｼｯｸM-PRO" w:eastAsia="HG丸ｺﾞｼｯｸM-PRO" w:hAnsi="HG丸ｺﾞｼｯｸM-PRO" w:hint="eastAsia"/>
          <w:color w:val="FF0000"/>
          <w:sz w:val="24"/>
          <w:szCs w:val="24"/>
        </w:rPr>
        <w:t>は記載の一例です。</w:t>
      </w:r>
    </w:p>
    <w:p w14:paraId="22C4BD51" w14:textId="77777777" w:rsidR="00FB36A3" w:rsidRPr="00E92BAB" w:rsidRDefault="00FB36A3" w:rsidP="00FB36A3">
      <w:pPr>
        <w:rPr>
          <w:rFonts w:ascii="HG丸ｺﾞｼｯｸM-PRO" w:eastAsia="HG丸ｺﾞｼｯｸM-PRO" w:hAnsi="HG丸ｺﾞｼｯｸM-PRO"/>
          <w:sz w:val="24"/>
          <w:szCs w:val="24"/>
        </w:rPr>
      </w:pPr>
      <w:r w:rsidRPr="00E92BAB">
        <w:rPr>
          <w:rFonts w:ascii="HG丸ｺﾞｼｯｸM-PRO" w:eastAsia="HG丸ｺﾞｼｯｸM-PRO" w:hAnsi="HG丸ｺﾞｼｯｸM-PRO" w:hint="eastAsia"/>
          <w:color w:val="FF0000"/>
          <w:sz w:val="24"/>
          <w:szCs w:val="24"/>
        </w:rPr>
        <w:t>提出の際にはすべての赤字・</w:t>
      </w:r>
      <w:r w:rsidRPr="00E92BAB">
        <w:rPr>
          <w:rFonts w:ascii="HG丸ｺﾞｼｯｸM-PRO" w:eastAsia="HG丸ｺﾞｼｯｸM-PRO" w:hAnsi="HG丸ｺﾞｼｯｸM-PRO" w:hint="eastAsia"/>
          <w:color w:val="0033CC"/>
          <w:sz w:val="24"/>
          <w:szCs w:val="24"/>
        </w:rPr>
        <w:t>青字部分</w:t>
      </w:r>
      <w:r w:rsidRPr="00E92BAB">
        <w:rPr>
          <w:rFonts w:ascii="HG丸ｺﾞｼｯｸM-PRO" w:eastAsia="HG丸ｺﾞｼｯｸM-PRO" w:hAnsi="HG丸ｺﾞｼｯｸM-PRO" w:hint="eastAsia"/>
          <w:color w:val="FF0000"/>
          <w:sz w:val="24"/>
          <w:szCs w:val="24"/>
        </w:rPr>
        <w:t>を削除してください。</w:t>
      </w:r>
    </w:p>
    <w:p w14:paraId="1F28FCE2" w14:textId="77777777" w:rsidR="00FB36A3" w:rsidRPr="00E92BAB" w:rsidRDefault="00FB36A3" w:rsidP="00CB5AD5">
      <w:pPr>
        <w:spacing w:line="276" w:lineRule="auto"/>
        <w:rPr>
          <w:rFonts w:ascii="HG丸ｺﾞｼｯｸM-PRO" w:eastAsia="HG丸ｺﾞｼｯｸM-PRO" w:hAnsi="HG丸ｺﾞｼｯｸM-PRO"/>
          <w:b/>
          <w:color w:val="FF0000"/>
          <w:sz w:val="28"/>
          <w:szCs w:val="28"/>
        </w:rPr>
      </w:pPr>
    </w:p>
    <w:p w14:paraId="3F629C04" w14:textId="77777777" w:rsidR="00B60ACF" w:rsidRPr="00E92BAB" w:rsidRDefault="00B60ACF" w:rsidP="00A51B50">
      <w:pPr>
        <w:spacing w:line="276" w:lineRule="auto"/>
        <w:rPr>
          <w:rFonts w:ascii="HG丸ｺﾞｼｯｸM-PRO" w:eastAsia="HG丸ｺﾞｼｯｸM-PRO" w:hAnsi="HG丸ｺﾞｼｯｸM-PRO"/>
          <w:sz w:val="21"/>
          <w:szCs w:val="21"/>
        </w:rPr>
      </w:pPr>
    </w:p>
    <w:p w14:paraId="45080D29" w14:textId="77777777" w:rsidR="00B60ACF" w:rsidRPr="00E92BAB" w:rsidRDefault="00B60ACF" w:rsidP="00A51B50">
      <w:pPr>
        <w:spacing w:line="276" w:lineRule="auto"/>
        <w:rPr>
          <w:rFonts w:ascii="HG丸ｺﾞｼｯｸM-PRO" w:eastAsia="HG丸ｺﾞｼｯｸM-PRO" w:hAnsi="HG丸ｺﾞｼｯｸM-PRO"/>
          <w:sz w:val="21"/>
          <w:szCs w:val="21"/>
        </w:rPr>
      </w:pPr>
    </w:p>
    <w:p w14:paraId="4AC1BF97" w14:textId="77777777" w:rsidR="00EA6040" w:rsidRPr="00E92BAB" w:rsidRDefault="00EA6040" w:rsidP="00A51B50">
      <w:pPr>
        <w:spacing w:line="276" w:lineRule="auto"/>
        <w:rPr>
          <w:rFonts w:ascii="HG丸ｺﾞｼｯｸM-PRO" w:eastAsia="HG丸ｺﾞｼｯｸM-PRO" w:hAnsi="HG丸ｺﾞｼｯｸM-PRO"/>
          <w:sz w:val="21"/>
          <w:szCs w:val="21"/>
        </w:rPr>
      </w:pPr>
    </w:p>
    <w:p w14:paraId="05DFDC5A" w14:textId="77777777" w:rsidR="00EA6040" w:rsidRPr="00E92BAB" w:rsidRDefault="00EA6040" w:rsidP="00A51B50">
      <w:pPr>
        <w:spacing w:line="276" w:lineRule="auto"/>
        <w:rPr>
          <w:rFonts w:ascii="HG丸ｺﾞｼｯｸM-PRO" w:eastAsia="HG丸ｺﾞｼｯｸM-PRO" w:hAnsi="HG丸ｺﾞｼｯｸM-PRO"/>
          <w:sz w:val="21"/>
          <w:szCs w:val="21"/>
        </w:rPr>
      </w:pPr>
    </w:p>
    <w:p w14:paraId="7815180C" w14:textId="77777777" w:rsidR="00EA6040" w:rsidRPr="00E92BAB" w:rsidRDefault="00EA6040" w:rsidP="00A51B50">
      <w:pPr>
        <w:spacing w:line="276" w:lineRule="auto"/>
        <w:rPr>
          <w:rFonts w:ascii="HG丸ｺﾞｼｯｸM-PRO" w:eastAsia="HG丸ｺﾞｼｯｸM-PRO" w:hAnsi="HG丸ｺﾞｼｯｸM-PRO"/>
          <w:sz w:val="21"/>
          <w:szCs w:val="21"/>
        </w:rPr>
      </w:pPr>
    </w:p>
    <w:p w14:paraId="5C487CC5" w14:textId="77777777" w:rsidR="00EA6040" w:rsidRPr="00E92BAB" w:rsidRDefault="00EA6040" w:rsidP="00A51B50">
      <w:pPr>
        <w:spacing w:line="276" w:lineRule="auto"/>
        <w:rPr>
          <w:rFonts w:ascii="HG丸ｺﾞｼｯｸM-PRO" w:eastAsia="HG丸ｺﾞｼｯｸM-PRO" w:hAnsi="HG丸ｺﾞｼｯｸM-PRO"/>
          <w:sz w:val="21"/>
          <w:szCs w:val="21"/>
        </w:rPr>
      </w:pPr>
    </w:p>
    <w:p w14:paraId="19B46439" w14:textId="77777777" w:rsidR="00B60ACF" w:rsidRPr="00E92BAB" w:rsidRDefault="00B60ACF" w:rsidP="00A51B50">
      <w:pPr>
        <w:spacing w:line="276" w:lineRule="auto"/>
        <w:rPr>
          <w:rFonts w:ascii="HG丸ｺﾞｼｯｸM-PRO" w:eastAsia="HG丸ｺﾞｼｯｸM-PRO" w:hAnsi="HG丸ｺﾞｼｯｸM-PRO"/>
          <w:sz w:val="21"/>
          <w:szCs w:val="21"/>
        </w:rPr>
      </w:pPr>
    </w:p>
    <w:p w14:paraId="1C2AC215" w14:textId="773E66FC" w:rsidR="00B60ACF" w:rsidRPr="00E92BAB" w:rsidRDefault="005B4537" w:rsidP="005B4537">
      <w:pPr>
        <w:spacing w:line="276" w:lineRule="auto"/>
        <w:jc w:val="center"/>
        <w:rPr>
          <w:rFonts w:ascii="HG丸ｺﾞｼｯｸM-PRO" w:eastAsia="HG丸ｺﾞｼｯｸM-PRO" w:hAnsi="HG丸ｺﾞｼｯｸM-PRO"/>
          <w:b/>
          <w:sz w:val="40"/>
          <w:szCs w:val="40"/>
        </w:rPr>
      </w:pPr>
      <w:r w:rsidRPr="00E92BAB">
        <w:rPr>
          <w:rFonts w:ascii="HG丸ｺﾞｼｯｸM-PRO" w:eastAsia="HG丸ｺﾞｼｯｸM-PRO" w:hAnsi="HG丸ｺﾞｼｯｸM-PRO" w:hint="eastAsia"/>
          <w:b/>
          <w:sz w:val="40"/>
          <w:szCs w:val="40"/>
        </w:rPr>
        <w:t>研究課題名</w:t>
      </w:r>
    </w:p>
    <w:p w14:paraId="2416DE18" w14:textId="77777777" w:rsidR="00A64976" w:rsidRPr="00E92BAB" w:rsidRDefault="00A64976" w:rsidP="00A64976">
      <w:pPr>
        <w:tabs>
          <w:tab w:val="right" w:pos="9639"/>
        </w:tabs>
        <w:spacing w:line="276" w:lineRule="auto"/>
        <w:jc w:val="center"/>
        <w:rPr>
          <w:rFonts w:ascii="HG丸ｺﾞｼｯｸM-PRO" w:eastAsia="HG丸ｺﾞｼｯｸM-PRO" w:hAnsi="HG丸ｺﾞｼｯｸM-PRO"/>
          <w:color w:val="0033CC"/>
          <w:sz w:val="36"/>
          <w:szCs w:val="36"/>
          <w:lang w:val="ja-JP"/>
        </w:rPr>
      </w:pPr>
      <w:r w:rsidRPr="00E92BAB">
        <w:rPr>
          <w:rFonts w:ascii="HG丸ｺﾞｼｯｸM-PRO" w:eastAsia="HG丸ｺﾞｼｯｸM-PRO" w:hAnsi="HG丸ｺﾞｼｯｸM-PRO" w:hint="eastAsia"/>
          <w:color w:val="0033CC"/>
          <w:sz w:val="36"/>
          <w:szCs w:val="36"/>
          <w:lang w:val="ja-JP"/>
        </w:rPr>
        <w:t>（記載例）〇〇〇における△△△に関する既存試料・情報を用いる研究</w:t>
      </w:r>
    </w:p>
    <w:p w14:paraId="2F646131" w14:textId="77777777" w:rsidR="00B60ACF" w:rsidRPr="00E92BAB" w:rsidRDefault="00B60ACF" w:rsidP="00A51B50">
      <w:pPr>
        <w:spacing w:line="276" w:lineRule="auto"/>
        <w:rPr>
          <w:rFonts w:ascii="HG丸ｺﾞｼｯｸM-PRO" w:eastAsia="HG丸ｺﾞｼｯｸM-PRO" w:hAnsi="HG丸ｺﾞｼｯｸM-PRO"/>
          <w:sz w:val="21"/>
          <w:szCs w:val="21"/>
        </w:rPr>
      </w:pPr>
    </w:p>
    <w:p w14:paraId="38F16C2B" w14:textId="77777777" w:rsidR="00B60ACF" w:rsidRPr="00E92BAB" w:rsidRDefault="00B60ACF" w:rsidP="00A51B50">
      <w:pPr>
        <w:spacing w:line="276" w:lineRule="auto"/>
        <w:rPr>
          <w:rFonts w:ascii="HG丸ｺﾞｼｯｸM-PRO" w:eastAsia="HG丸ｺﾞｼｯｸM-PRO" w:hAnsi="HG丸ｺﾞｼｯｸM-PRO"/>
          <w:sz w:val="21"/>
          <w:szCs w:val="21"/>
        </w:rPr>
      </w:pPr>
    </w:p>
    <w:p w14:paraId="640AA72A" w14:textId="5A0F2B79" w:rsidR="00BB7D00" w:rsidRPr="00E92BAB" w:rsidRDefault="00BB7D00" w:rsidP="00CA387E">
      <w:pPr>
        <w:rPr>
          <w:rFonts w:ascii="HG丸ｺﾞｼｯｸM-PRO" w:eastAsia="HG丸ｺﾞｼｯｸM-PRO" w:hAnsi="HG丸ｺﾞｼｯｸM-PRO"/>
          <w:color w:val="FF0000"/>
          <w:sz w:val="21"/>
          <w:szCs w:val="21"/>
        </w:rPr>
      </w:pPr>
      <w:r w:rsidRPr="00E92BAB">
        <w:rPr>
          <w:rFonts w:ascii="HG丸ｺﾞｼｯｸM-PRO" w:eastAsia="HG丸ｺﾞｼｯｸM-PRO" w:hAnsi="HG丸ｺﾞｼｯｸM-PRO" w:hint="eastAsia"/>
          <w:color w:val="FF0000"/>
          <w:sz w:val="21"/>
          <w:szCs w:val="21"/>
        </w:rPr>
        <w:t>研究課題名は、</w:t>
      </w:r>
      <w:r w:rsidR="00CA387E" w:rsidRPr="00E92BAB">
        <w:rPr>
          <w:rFonts w:ascii="HG丸ｺﾞｼｯｸM-PRO" w:eastAsia="HG丸ｺﾞｼｯｸM-PRO" w:hAnsi="HG丸ｺﾞｼｯｸM-PRO" w:hint="eastAsia"/>
          <w:color w:val="FF0000"/>
          <w:sz w:val="21"/>
          <w:szCs w:val="21"/>
        </w:rPr>
        <w:t>対象疾患・試験薬・</w:t>
      </w:r>
      <w:r w:rsidR="00033527" w:rsidRPr="00E92BAB">
        <w:rPr>
          <w:rFonts w:ascii="HG丸ｺﾞｼｯｸM-PRO" w:eastAsia="HG丸ｺﾞｼｯｸM-PRO" w:hAnsi="HG丸ｺﾞｼｯｸM-PRO" w:hint="eastAsia"/>
          <w:color w:val="FF0000"/>
          <w:sz w:val="21"/>
          <w:szCs w:val="21"/>
        </w:rPr>
        <w:t>試験デザイン</w:t>
      </w:r>
      <w:r w:rsidR="00CA387E" w:rsidRPr="00E92BAB">
        <w:rPr>
          <w:rFonts w:ascii="HG丸ｺﾞｼｯｸM-PRO" w:eastAsia="HG丸ｺﾞｼｯｸM-PRO" w:hAnsi="HG丸ｺﾞｼｯｸM-PRO" w:hint="eastAsia"/>
          <w:color w:val="FF0000"/>
          <w:sz w:val="21"/>
          <w:szCs w:val="21"/>
        </w:rPr>
        <w:t>等</w:t>
      </w:r>
      <w:r w:rsidR="00033527" w:rsidRPr="00E92BAB">
        <w:rPr>
          <w:rFonts w:ascii="HG丸ｺﾞｼｯｸM-PRO" w:eastAsia="HG丸ｺﾞｼｯｸM-PRO" w:hAnsi="HG丸ｺﾞｼｯｸM-PRO" w:hint="eastAsia"/>
          <w:color w:val="FF0000"/>
          <w:sz w:val="21"/>
          <w:szCs w:val="21"/>
        </w:rPr>
        <w:t>を盛り込み、</w:t>
      </w:r>
      <w:r w:rsidRPr="00E92BAB">
        <w:rPr>
          <w:rFonts w:ascii="HG丸ｺﾞｼｯｸM-PRO" w:eastAsia="HG丸ｺﾞｼｯｸM-PRO" w:hAnsi="HG丸ｺﾞｼｯｸM-PRO" w:hint="eastAsia"/>
          <w:color w:val="FF0000"/>
          <w:sz w:val="21"/>
          <w:szCs w:val="21"/>
        </w:rPr>
        <w:t>研究</w:t>
      </w:r>
      <w:r w:rsidR="00033527" w:rsidRPr="00E92BAB">
        <w:rPr>
          <w:rFonts w:ascii="HG丸ｺﾞｼｯｸM-PRO" w:eastAsia="HG丸ｺﾞｼｯｸM-PRO" w:hAnsi="HG丸ｺﾞｼｯｸM-PRO" w:hint="eastAsia"/>
          <w:color w:val="FF0000"/>
          <w:sz w:val="21"/>
          <w:szCs w:val="21"/>
        </w:rPr>
        <w:t>の目的や</w:t>
      </w:r>
      <w:r w:rsidRPr="00E92BAB">
        <w:rPr>
          <w:rFonts w:ascii="HG丸ｺﾞｼｯｸM-PRO" w:eastAsia="HG丸ｺﾞｼｯｸM-PRO" w:hAnsi="HG丸ｺﾞｼｯｸM-PRO" w:hint="eastAsia"/>
          <w:color w:val="FF0000"/>
          <w:sz w:val="21"/>
          <w:szCs w:val="21"/>
        </w:rPr>
        <w:t>内容が明確になるよう作成してください</w:t>
      </w:r>
      <w:r w:rsidR="002D33CD" w:rsidRPr="00E92BAB">
        <w:rPr>
          <w:rFonts w:ascii="HG丸ｺﾞｼｯｸM-PRO" w:eastAsia="HG丸ｺﾞｼｯｸM-PRO" w:hAnsi="HG丸ｺﾞｼｯｸM-PRO" w:hint="eastAsia"/>
          <w:color w:val="FF0000"/>
          <w:sz w:val="21"/>
          <w:szCs w:val="21"/>
        </w:rPr>
        <w:t>。また</w:t>
      </w:r>
      <w:r w:rsidR="00CA387E" w:rsidRPr="00E92BAB">
        <w:rPr>
          <w:rFonts w:ascii="HG丸ｺﾞｼｯｸM-PRO" w:eastAsia="HG丸ｺﾞｼｯｸM-PRO" w:hAnsi="HG丸ｺﾞｼｯｸM-PRO" w:hint="eastAsia"/>
          <w:color w:val="FF0000"/>
          <w:sz w:val="21"/>
          <w:szCs w:val="21"/>
        </w:rPr>
        <w:t>、</w:t>
      </w:r>
      <w:r w:rsidR="002D33CD" w:rsidRPr="00E92BAB">
        <w:rPr>
          <w:rFonts w:ascii="HG丸ｺﾞｼｯｸM-PRO" w:eastAsia="HG丸ｺﾞｼｯｸM-PRO" w:hAnsi="HG丸ｺﾞｼｯｸM-PRO" w:hint="eastAsia"/>
          <w:color w:val="FF0000"/>
          <w:sz w:val="21"/>
          <w:szCs w:val="21"/>
        </w:rPr>
        <w:t>研究</w:t>
      </w:r>
      <w:r w:rsidR="00CA387E" w:rsidRPr="00E92BAB">
        <w:rPr>
          <w:rFonts w:ascii="HG丸ｺﾞｼｯｸM-PRO" w:eastAsia="HG丸ｺﾞｼｯｸM-PRO" w:hAnsi="HG丸ｺﾞｼｯｸM-PRO" w:hint="eastAsia"/>
          <w:color w:val="FF0000"/>
          <w:sz w:val="21"/>
          <w:szCs w:val="21"/>
        </w:rPr>
        <w:t>課題名</w:t>
      </w:r>
      <w:r w:rsidR="002D33CD" w:rsidRPr="00E92BAB">
        <w:rPr>
          <w:rFonts w:ascii="HG丸ｺﾞｼｯｸM-PRO" w:eastAsia="HG丸ｺﾞｼｯｸM-PRO" w:hAnsi="HG丸ｺﾞｼｯｸM-PRO" w:hint="eastAsia"/>
          <w:color w:val="FF0000"/>
          <w:sz w:val="21"/>
          <w:szCs w:val="21"/>
        </w:rPr>
        <w:t>に略名などがある場合には、合わせて記載してください。</w:t>
      </w:r>
    </w:p>
    <w:p w14:paraId="20CF7F85" w14:textId="245E5AE6" w:rsidR="00B60ACF" w:rsidRPr="00E92BAB" w:rsidRDefault="00A64976" w:rsidP="00A51B50">
      <w:pPr>
        <w:spacing w:line="276" w:lineRule="auto"/>
        <w:rPr>
          <w:rFonts w:ascii="HG丸ｺﾞｼｯｸM-PRO" w:eastAsia="HG丸ｺﾞｼｯｸM-PRO" w:hAnsi="HG丸ｺﾞｼｯｸM-PRO"/>
          <w:sz w:val="21"/>
          <w:szCs w:val="21"/>
        </w:rPr>
      </w:pPr>
      <w:r w:rsidRPr="00E92BAB">
        <w:rPr>
          <w:rFonts w:ascii="HG丸ｺﾞｼｯｸM-PRO" w:eastAsia="HG丸ｺﾞｼｯｸM-PRO" w:hAnsi="HG丸ｺﾞｼｯｸM-PRO" w:hint="eastAsia"/>
          <w:color w:val="FF0000"/>
          <w:sz w:val="21"/>
          <w:szCs w:val="21"/>
        </w:rPr>
        <w:t>研究課題名は、「</w:t>
      </w:r>
      <w:r w:rsidR="00846E0C">
        <w:rPr>
          <w:rFonts w:ascii="HG丸ｺﾞｼｯｸM-PRO" w:eastAsia="HG丸ｺﾞｼｯｸM-PRO" w:hAnsi="HG丸ｺﾞｼｯｸM-PRO" w:hint="eastAsia"/>
          <w:color w:val="FF0000"/>
          <w:sz w:val="21"/>
          <w:szCs w:val="21"/>
        </w:rPr>
        <w:t>研究新規</w:t>
      </w:r>
      <w:r w:rsidRPr="00E92BAB">
        <w:rPr>
          <w:rFonts w:ascii="HG丸ｺﾞｼｯｸM-PRO" w:eastAsia="HG丸ｺﾞｼｯｸM-PRO" w:hAnsi="HG丸ｺﾞｼｯｸM-PRO" w:hint="eastAsia"/>
          <w:color w:val="FF0000"/>
          <w:sz w:val="21"/>
          <w:szCs w:val="21"/>
        </w:rPr>
        <w:t>申請書」、「研究計画書」、「説明文書」、「同意書」、「情報公開文書（オプトアウト文書）」</w:t>
      </w:r>
      <w:r w:rsidR="00C71B56" w:rsidRPr="00E92BAB">
        <w:rPr>
          <w:rFonts w:ascii="HG丸ｺﾞｼｯｸM-PRO" w:eastAsia="HG丸ｺﾞｼｯｸM-PRO" w:hAnsi="HG丸ｺﾞｼｯｸM-PRO" w:hint="eastAsia"/>
          <w:color w:val="FF0000"/>
          <w:sz w:val="21"/>
          <w:szCs w:val="21"/>
        </w:rPr>
        <w:t>のすべてにおいて統一してください。</w:t>
      </w:r>
    </w:p>
    <w:p w14:paraId="08401952" w14:textId="6CB7DB69" w:rsidR="00CF7185" w:rsidRPr="00E92BAB" w:rsidRDefault="00CF7185" w:rsidP="00A51B50">
      <w:pPr>
        <w:spacing w:line="276" w:lineRule="auto"/>
        <w:rPr>
          <w:rFonts w:ascii="HG丸ｺﾞｼｯｸM-PRO" w:eastAsia="HG丸ｺﾞｼｯｸM-PRO" w:hAnsi="HG丸ｺﾞｼｯｸM-PRO"/>
          <w:sz w:val="21"/>
          <w:szCs w:val="21"/>
        </w:rPr>
      </w:pPr>
    </w:p>
    <w:p w14:paraId="409095D4" w14:textId="77777777" w:rsidR="00B60ACF" w:rsidRPr="00E92BAB" w:rsidRDefault="00B60ACF" w:rsidP="00A51B50">
      <w:pPr>
        <w:spacing w:line="276" w:lineRule="auto"/>
        <w:rPr>
          <w:rFonts w:ascii="HG丸ｺﾞｼｯｸM-PRO" w:eastAsia="HG丸ｺﾞｼｯｸM-PRO" w:hAnsi="HG丸ｺﾞｼｯｸM-PRO"/>
          <w:sz w:val="21"/>
          <w:szCs w:val="21"/>
        </w:rPr>
      </w:pPr>
    </w:p>
    <w:p w14:paraId="1E181B42" w14:textId="77777777" w:rsidR="00CF7185" w:rsidRPr="00E92BAB" w:rsidRDefault="00CF7185" w:rsidP="00A51B50">
      <w:pPr>
        <w:spacing w:line="276" w:lineRule="auto"/>
        <w:rPr>
          <w:rFonts w:ascii="HG丸ｺﾞｼｯｸM-PRO" w:eastAsia="HG丸ｺﾞｼｯｸM-PRO" w:hAnsi="HG丸ｺﾞｼｯｸM-PRO"/>
          <w:sz w:val="21"/>
          <w:szCs w:val="21"/>
        </w:rPr>
      </w:pPr>
    </w:p>
    <w:p w14:paraId="16A075A8" w14:textId="77777777" w:rsidR="00A46A0C" w:rsidRPr="00E92BAB" w:rsidRDefault="00A46A0C" w:rsidP="00A51B50">
      <w:pPr>
        <w:spacing w:line="276" w:lineRule="auto"/>
        <w:rPr>
          <w:rFonts w:ascii="HG丸ｺﾞｼｯｸM-PRO" w:eastAsia="HG丸ｺﾞｼｯｸM-PRO" w:hAnsi="HG丸ｺﾞｼｯｸM-PRO"/>
          <w:sz w:val="21"/>
          <w:szCs w:val="21"/>
        </w:rPr>
      </w:pPr>
    </w:p>
    <w:p w14:paraId="12E1F4F1" w14:textId="77777777" w:rsidR="00EA6040" w:rsidRPr="00E92BAB" w:rsidRDefault="00EA6040" w:rsidP="00A51B50">
      <w:pPr>
        <w:spacing w:line="276" w:lineRule="auto"/>
        <w:rPr>
          <w:rFonts w:ascii="HG丸ｺﾞｼｯｸM-PRO" w:eastAsia="HG丸ｺﾞｼｯｸM-PRO" w:hAnsi="HG丸ｺﾞｼｯｸM-PRO"/>
          <w:sz w:val="21"/>
          <w:szCs w:val="21"/>
        </w:rPr>
      </w:pPr>
    </w:p>
    <w:p w14:paraId="61C53E7B" w14:textId="20512162" w:rsidR="00CF7185" w:rsidRPr="00E92BAB" w:rsidRDefault="00846E0C" w:rsidP="00846E0C">
      <w:pPr>
        <w:spacing w:line="276" w:lineRule="auto"/>
        <w:jc w:val="center"/>
        <w:rPr>
          <w:rFonts w:ascii="HG丸ｺﾞｼｯｸM-PRO" w:eastAsia="HG丸ｺﾞｼｯｸM-PRO" w:hAnsi="HG丸ｺﾞｼｯｸM-PRO"/>
          <w:b/>
          <w:sz w:val="28"/>
          <w:szCs w:val="36"/>
        </w:rPr>
      </w:pPr>
      <w:r>
        <w:rPr>
          <w:rFonts w:ascii="HG丸ｺﾞｼｯｸM-PRO" w:eastAsia="HG丸ｺﾞｼｯｸM-PRO" w:hAnsi="HG丸ｺﾞｼｯｸM-PRO" w:hint="eastAsia"/>
          <w:b/>
          <w:sz w:val="28"/>
          <w:szCs w:val="36"/>
        </w:rPr>
        <w:t>研究責任者 所属：岐阜市民病院　〇〇科</w:t>
      </w:r>
    </w:p>
    <w:p w14:paraId="1209899B" w14:textId="352D1952" w:rsidR="00BB7D00" w:rsidRPr="00E92BAB" w:rsidRDefault="00F437EF" w:rsidP="00BB7D00">
      <w:pPr>
        <w:spacing w:line="276" w:lineRule="auto"/>
        <w:jc w:val="center"/>
        <w:rPr>
          <w:rFonts w:ascii="HG丸ｺﾞｼｯｸM-PRO" w:eastAsia="HG丸ｺﾞｼｯｸM-PRO" w:hAnsi="HG丸ｺﾞｼｯｸM-PRO"/>
          <w:b/>
          <w:sz w:val="21"/>
          <w:szCs w:val="21"/>
        </w:rPr>
      </w:pPr>
      <w:r w:rsidRPr="00E92BAB">
        <w:rPr>
          <w:rFonts w:ascii="HG丸ｺﾞｼｯｸM-PRO" w:eastAsia="HG丸ｺﾞｼｯｸM-PRO" w:hAnsi="HG丸ｺﾞｼｯｸM-PRO" w:hint="eastAsia"/>
          <w:b/>
          <w:sz w:val="28"/>
          <w:szCs w:val="36"/>
        </w:rPr>
        <w:t>研究責任者</w:t>
      </w:r>
      <w:r w:rsidR="00846E0C">
        <w:rPr>
          <w:rFonts w:ascii="HG丸ｺﾞｼｯｸM-PRO" w:eastAsia="HG丸ｺﾞｼｯｸM-PRO" w:hAnsi="HG丸ｺﾞｼｯｸM-PRO" w:hint="eastAsia"/>
          <w:b/>
          <w:sz w:val="28"/>
          <w:szCs w:val="36"/>
        </w:rPr>
        <w:t xml:space="preserve"> </w:t>
      </w:r>
      <w:r w:rsidR="00F937A9" w:rsidRPr="00E92BAB">
        <w:rPr>
          <w:rFonts w:ascii="HG丸ｺﾞｼｯｸM-PRO" w:eastAsia="HG丸ｺﾞｼｯｸM-PRO" w:hAnsi="HG丸ｺﾞｼｯｸM-PRO" w:hint="eastAsia"/>
          <w:b/>
          <w:sz w:val="28"/>
          <w:szCs w:val="36"/>
        </w:rPr>
        <w:t>氏名</w:t>
      </w:r>
      <w:r w:rsidR="00846E0C">
        <w:rPr>
          <w:rFonts w:ascii="HG丸ｺﾞｼｯｸM-PRO" w:eastAsia="HG丸ｺﾞｼｯｸM-PRO" w:hAnsi="HG丸ｺﾞｼｯｸM-PRO" w:hint="eastAsia"/>
          <w:b/>
          <w:sz w:val="28"/>
          <w:szCs w:val="36"/>
        </w:rPr>
        <w:t>：〇〇　〇〇</w:t>
      </w:r>
    </w:p>
    <w:p w14:paraId="6E9B9740" w14:textId="77777777" w:rsidR="00CF7185" w:rsidRPr="00E92BAB" w:rsidRDefault="00CF7185" w:rsidP="00CF7185">
      <w:pPr>
        <w:spacing w:line="276" w:lineRule="auto"/>
        <w:rPr>
          <w:rFonts w:ascii="HG丸ｺﾞｼｯｸM-PRO" w:eastAsia="HG丸ｺﾞｼｯｸM-PRO" w:hAnsi="HG丸ｺﾞｼｯｸM-PRO"/>
          <w:sz w:val="21"/>
          <w:szCs w:val="21"/>
        </w:rPr>
      </w:pPr>
    </w:p>
    <w:p w14:paraId="62065BE6" w14:textId="77777777" w:rsidR="00CF7185" w:rsidRPr="00E92BAB" w:rsidRDefault="00CF7185" w:rsidP="00CF7185">
      <w:pPr>
        <w:spacing w:line="276" w:lineRule="auto"/>
        <w:rPr>
          <w:rFonts w:ascii="HG丸ｺﾞｼｯｸM-PRO" w:eastAsia="HG丸ｺﾞｼｯｸM-PRO" w:hAnsi="HG丸ｺﾞｼｯｸM-PRO"/>
          <w:sz w:val="21"/>
          <w:szCs w:val="21"/>
        </w:rPr>
      </w:pPr>
    </w:p>
    <w:p w14:paraId="470C088E" w14:textId="77777777" w:rsidR="00BB7D00" w:rsidRPr="00E92BAB" w:rsidRDefault="00BB7D00" w:rsidP="00CF7185">
      <w:pPr>
        <w:spacing w:line="276" w:lineRule="auto"/>
        <w:rPr>
          <w:rFonts w:ascii="HG丸ｺﾞｼｯｸM-PRO" w:eastAsia="HG丸ｺﾞｼｯｸM-PRO" w:hAnsi="HG丸ｺﾞｼｯｸM-PRO"/>
          <w:sz w:val="21"/>
          <w:szCs w:val="21"/>
        </w:rPr>
      </w:pPr>
    </w:p>
    <w:p w14:paraId="2C9AAB8D" w14:textId="77777777" w:rsidR="00BB7D00" w:rsidRPr="00E92BAB" w:rsidRDefault="00BB7D00" w:rsidP="00CF7185">
      <w:pPr>
        <w:spacing w:line="276" w:lineRule="auto"/>
        <w:rPr>
          <w:rFonts w:ascii="HG丸ｺﾞｼｯｸM-PRO" w:eastAsia="HG丸ｺﾞｼｯｸM-PRO" w:hAnsi="HG丸ｺﾞｼｯｸM-PRO"/>
          <w:sz w:val="21"/>
          <w:szCs w:val="21"/>
        </w:rPr>
      </w:pPr>
    </w:p>
    <w:p w14:paraId="44B412CB" w14:textId="77777777" w:rsidR="00BB7D00" w:rsidRPr="00E92BAB" w:rsidRDefault="00BB7D00" w:rsidP="00CF7185">
      <w:pPr>
        <w:spacing w:line="276" w:lineRule="auto"/>
        <w:rPr>
          <w:rFonts w:ascii="HG丸ｺﾞｼｯｸM-PRO" w:eastAsia="HG丸ｺﾞｼｯｸM-PRO" w:hAnsi="HG丸ｺﾞｼｯｸM-PRO"/>
          <w:sz w:val="21"/>
          <w:szCs w:val="21"/>
        </w:rPr>
      </w:pPr>
    </w:p>
    <w:p w14:paraId="54CE176A" w14:textId="77777777" w:rsidR="00EA6040" w:rsidRPr="00E92BAB" w:rsidRDefault="00EA6040" w:rsidP="00CF7185">
      <w:pPr>
        <w:spacing w:line="276" w:lineRule="auto"/>
        <w:rPr>
          <w:rFonts w:ascii="HG丸ｺﾞｼｯｸM-PRO" w:eastAsia="HG丸ｺﾞｼｯｸM-PRO" w:hAnsi="HG丸ｺﾞｼｯｸM-PRO"/>
          <w:sz w:val="21"/>
          <w:szCs w:val="21"/>
        </w:rPr>
      </w:pPr>
    </w:p>
    <w:p w14:paraId="01652D28" w14:textId="77777777" w:rsidR="00EA6040" w:rsidRPr="00E92BAB" w:rsidRDefault="00EA6040" w:rsidP="00CF7185">
      <w:pPr>
        <w:spacing w:line="276" w:lineRule="auto"/>
        <w:rPr>
          <w:rFonts w:ascii="HG丸ｺﾞｼｯｸM-PRO" w:eastAsia="HG丸ｺﾞｼｯｸM-PRO" w:hAnsi="HG丸ｺﾞｼｯｸM-PRO"/>
          <w:sz w:val="21"/>
          <w:szCs w:val="21"/>
        </w:rPr>
      </w:pPr>
    </w:p>
    <w:p w14:paraId="2181FD5F" w14:textId="77777777" w:rsidR="00EA6040" w:rsidRPr="00E92BAB" w:rsidRDefault="00EA6040" w:rsidP="00CF7185">
      <w:pPr>
        <w:spacing w:line="276" w:lineRule="auto"/>
        <w:rPr>
          <w:rFonts w:ascii="HG丸ｺﾞｼｯｸM-PRO" w:eastAsia="HG丸ｺﾞｼｯｸM-PRO" w:hAnsi="HG丸ｺﾞｼｯｸM-PRO"/>
          <w:sz w:val="21"/>
          <w:szCs w:val="21"/>
        </w:rPr>
      </w:pPr>
    </w:p>
    <w:p w14:paraId="1DDBF555" w14:textId="77777777" w:rsidR="00BB7D00" w:rsidRPr="00E92BAB" w:rsidRDefault="00BB7D00" w:rsidP="00CF7185">
      <w:pPr>
        <w:spacing w:line="276" w:lineRule="auto"/>
        <w:rPr>
          <w:rFonts w:ascii="HG丸ｺﾞｼｯｸM-PRO" w:eastAsia="HG丸ｺﾞｼｯｸM-PRO" w:hAnsi="HG丸ｺﾞｼｯｸM-PRO"/>
          <w:sz w:val="21"/>
          <w:szCs w:val="21"/>
        </w:rPr>
      </w:pPr>
    </w:p>
    <w:p w14:paraId="1C156358" w14:textId="77777777" w:rsidR="000660B7" w:rsidRPr="00E92BAB" w:rsidRDefault="000660B7" w:rsidP="00CF7185">
      <w:pPr>
        <w:spacing w:line="276" w:lineRule="auto"/>
        <w:rPr>
          <w:rFonts w:ascii="HG丸ｺﾞｼｯｸM-PRO" w:eastAsia="HG丸ｺﾞｼｯｸM-PRO" w:hAnsi="HG丸ｺﾞｼｯｸM-PRO"/>
          <w:sz w:val="21"/>
          <w:szCs w:val="21"/>
        </w:rPr>
      </w:pPr>
    </w:p>
    <w:p w14:paraId="0B269E9E" w14:textId="12EDD22B" w:rsidR="004E2954" w:rsidRPr="00E92BAB" w:rsidRDefault="00533FED" w:rsidP="00FB36A3">
      <w:pPr>
        <w:spacing w:line="276" w:lineRule="auto"/>
        <w:jc w:val="right"/>
        <w:rPr>
          <w:rFonts w:ascii="HG丸ｺﾞｼｯｸM-PRO" w:eastAsia="HG丸ｺﾞｼｯｸM-PRO" w:hAnsi="HG丸ｺﾞｼｯｸM-PRO"/>
          <w:sz w:val="21"/>
          <w:szCs w:val="21"/>
        </w:rPr>
      </w:pPr>
      <w:r w:rsidRPr="00E92BAB">
        <w:rPr>
          <w:rFonts w:ascii="HG丸ｺﾞｼｯｸM-PRO" w:eastAsia="HG丸ｺﾞｼｯｸM-PRO" w:hAnsi="HG丸ｺﾞｼｯｸM-PRO" w:hint="eastAsia"/>
          <w:sz w:val="21"/>
          <w:szCs w:val="21"/>
        </w:rPr>
        <w:t>第1.0</w:t>
      </w:r>
      <w:r w:rsidR="008B6142" w:rsidRPr="00E92BAB">
        <w:rPr>
          <w:rFonts w:ascii="HG丸ｺﾞｼｯｸM-PRO" w:eastAsia="HG丸ｺﾞｼｯｸM-PRO" w:hAnsi="HG丸ｺﾞｼｯｸM-PRO" w:hint="eastAsia"/>
          <w:sz w:val="21"/>
          <w:szCs w:val="21"/>
        </w:rPr>
        <w:t>版　○○○○年○○月○○日作成</w:t>
      </w:r>
      <w:r w:rsidR="00E00D81" w:rsidRPr="00E92BAB">
        <w:rPr>
          <w:rFonts w:ascii="HG丸ｺﾞｼｯｸM-PRO" w:eastAsia="HG丸ｺﾞｼｯｸM-PRO" w:hAnsi="HG丸ｺﾞｼｯｸM-PRO" w:hint="eastAsia"/>
          <w:color w:val="FF0000"/>
          <w:sz w:val="21"/>
          <w:szCs w:val="21"/>
        </w:rPr>
        <w:t>←</w:t>
      </w:r>
      <w:r w:rsidR="00B160A4" w:rsidRPr="00E92BAB">
        <w:rPr>
          <w:rFonts w:ascii="HG丸ｺﾞｼｯｸM-PRO" w:eastAsia="HG丸ｺﾞｼｯｸM-PRO" w:hAnsi="HG丸ｺﾞｼｯｸM-PRO" w:hint="eastAsia"/>
          <w:color w:val="FF0000"/>
          <w:sz w:val="21"/>
          <w:szCs w:val="21"/>
        </w:rPr>
        <w:t>日付入力</w:t>
      </w:r>
    </w:p>
    <w:p w14:paraId="37C0FDDA" w14:textId="620B6571" w:rsidR="00CF7185" w:rsidRPr="00846E0C" w:rsidRDefault="004E2954" w:rsidP="00846E0C">
      <w:pPr>
        <w:rPr>
          <w:rFonts w:ascii="HG丸ｺﾞｼｯｸM-PRO" w:eastAsia="HG丸ｺﾞｼｯｸM-PRO" w:hAnsi="HG丸ｺﾞｼｯｸM-PRO"/>
          <w:sz w:val="21"/>
          <w:szCs w:val="21"/>
        </w:rPr>
      </w:pPr>
      <w:r w:rsidRPr="00E92BAB">
        <w:rPr>
          <w:rFonts w:ascii="HG丸ｺﾞｼｯｸM-PRO" w:eastAsia="HG丸ｺﾞｼｯｸM-PRO" w:hAnsi="HG丸ｺﾞｼｯｸM-PRO"/>
          <w:sz w:val="21"/>
          <w:szCs w:val="21"/>
        </w:rPr>
        <w:br w:type="page"/>
      </w:r>
    </w:p>
    <w:p w14:paraId="49BBC2D9" w14:textId="6A3F7DB5" w:rsidR="009D1F2E" w:rsidRPr="00E92BAB" w:rsidRDefault="009D1F2E" w:rsidP="002D33CD">
      <w:pPr>
        <w:tabs>
          <w:tab w:val="right" w:pos="9639"/>
        </w:tabs>
        <w:spacing w:line="276" w:lineRule="auto"/>
        <w:rPr>
          <w:rFonts w:ascii="HG丸ｺﾞｼｯｸM-PRO" w:eastAsia="HG丸ｺﾞｼｯｸM-PRO" w:hAnsi="HG丸ｺﾞｼｯｸM-PRO"/>
          <w:color w:val="0000FF"/>
          <w:sz w:val="21"/>
          <w:szCs w:val="21"/>
        </w:rPr>
        <w:sectPr w:rsidR="009D1F2E" w:rsidRPr="00E92BAB" w:rsidSect="00F64A4F">
          <w:headerReference w:type="even" r:id="rId9"/>
          <w:headerReference w:type="default" r:id="rId10"/>
          <w:footerReference w:type="even" r:id="rId11"/>
          <w:footerReference w:type="default" r:id="rId12"/>
          <w:headerReference w:type="first" r:id="rId13"/>
          <w:footerReference w:type="first" r:id="rId14"/>
          <w:pgSz w:w="11906" w:h="16838" w:code="9"/>
          <w:pgMar w:top="1328" w:right="1134" w:bottom="1134" w:left="1134" w:header="567" w:footer="567" w:gutter="0"/>
          <w:pgNumType w:start="0"/>
          <w:cols w:space="425"/>
          <w:titlePg/>
          <w:docGrid w:linePitch="360"/>
        </w:sectPr>
      </w:pPr>
    </w:p>
    <w:p w14:paraId="649761DE" w14:textId="7D054F44" w:rsidR="00E25881" w:rsidRPr="00E92BAB" w:rsidRDefault="00E25881" w:rsidP="00145C65">
      <w:pPr>
        <w:pStyle w:val="10"/>
        <w:ind w:left="284" w:hanging="284"/>
        <w:jc w:val="both"/>
        <w:rPr>
          <w:lang w:val="ja-JP"/>
        </w:rPr>
      </w:pPr>
      <w:bookmarkStart w:id="1" w:name="_Toc75784843"/>
      <w:bookmarkEnd w:id="0"/>
      <w:r w:rsidRPr="00E92BAB">
        <w:rPr>
          <w:rFonts w:hint="eastAsia"/>
          <w:lang w:val="ja-JP"/>
        </w:rPr>
        <w:lastRenderedPageBreak/>
        <w:t>研究名称</w:t>
      </w:r>
      <w:bookmarkEnd w:id="1"/>
    </w:p>
    <w:p w14:paraId="7FD2E5A9" w14:textId="56998067" w:rsidR="004D267E" w:rsidRPr="00E92BAB" w:rsidRDefault="004D267E" w:rsidP="00145C65">
      <w:pPr>
        <w:tabs>
          <w:tab w:val="right" w:pos="9639"/>
        </w:tabs>
        <w:spacing w:line="276" w:lineRule="auto"/>
        <w:rPr>
          <w:rFonts w:ascii="HG丸ｺﾞｼｯｸM-PRO" w:eastAsia="HG丸ｺﾞｼｯｸM-PRO" w:hAnsi="HG丸ｺﾞｼｯｸM-PRO"/>
          <w:b/>
          <w:color w:val="FF0000"/>
          <w:sz w:val="21"/>
          <w:szCs w:val="21"/>
          <w:lang w:val="ja-JP"/>
        </w:rPr>
      </w:pPr>
      <w:r w:rsidRPr="00E92BAB">
        <w:rPr>
          <w:rFonts w:ascii="HG丸ｺﾞｼｯｸM-PRO" w:eastAsia="HG丸ｺﾞｼｯｸM-PRO" w:hAnsi="HG丸ｺﾞｼｯｸM-PRO" w:hint="eastAsia"/>
          <w:b/>
          <w:color w:val="FF0000"/>
          <w:sz w:val="21"/>
          <w:szCs w:val="21"/>
          <w:lang w:val="ja-JP"/>
        </w:rPr>
        <w:t>【ガイダンス第７(1)①に該当】</w:t>
      </w:r>
    </w:p>
    <w:p w14:paraId="345F98F0" w14:textId="31C9F322" w:rsidR="00995349" w:rsidRPr="00E92BAB" w:rsidRDefault="00995349" w:rsidP="003A608A">
      <w:pPr>
        <w:pStyle w:val="af7"/>
        <w:numPr>
          <w:ilvl w:val="0"/>
          <w:numId w:val="8"/>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w:t>
      </w:r>
      <w:r w:rsidR="00555316" w:rsidRPr="00E92BAB">
        <w:rPr>
          <w:rFonts w:ascii="HG丸ｺﾞｼｯｸM-PRO" w:eastAsia="HG丸ｺﾞｼｯｸM-PRO" w:hAnsi="HG丸ｺﾞｼｯｸM-PRO" w:hint="eastAsia"/>
          <w:color w:val="FF0000"/>
          <w:sz w:val="21"/>
          <w:szCs w:val="21"/>
          <w:lang w:val="ja-JP"/>
        </w:rPr>
        <w:t>課題名</w:t>
      </w:r>
      <w:r w:rsidRPr="00E92BAB">
        <w:rPr>
          <w:rFonts w:ascii="HG丸ｺﾞｼｯｸM-PRO" w:eastAsia="HG丸ｺﾞｼｯｸM-PRO" w:hAnsi="HG丸ｺﾞｼｯｸM-PRO" w:hint="eastAsia"/>
          <w:color w:val="FF0000"/>
          <w:sz w:val="21"/>
          <w:szCs w:val="21"/>
          <w:lang w:val="ja-JP"/>
        </w:rPr>
        <w:t>を</w:t>
      </w:r>
      <w:r w:rsidR="00555316" w:rsidRPr="00E92BAB">
        <w:rPr>
          <w:rFonts w:ascii="HG丸ｺﾞｼｯｸM-PRO" w:eastAsia="HG丸ｺﾞｼｯｸM-PRO" w:hAnsi="HG丸ｺﾞｼｯｸM-PRO" w:hint="eastAsia"/>
          <w:color w:val="FF0000"/>
          <w:sz w:val="21"/>
          <w:szCs w:val="21"/>
          <w:lang w:val="ja-JP"/>
        </w:rPr>
        <w:t>記載</w:t>
      </w:r>
      <w:r w:rsidRPr="00E92BAB">
        <w:rPr>
          <w:rFonts w:ascii="HG丸ｺﾞｼｯｸM-PRO" w:eastAsia="HG丸ｺﾞｼｯｸM-PRO" w:hAnsi="HG丸ｺﾞｼｯｸM-PRO" w:hint="eastAsia"/>
          <w:color w:val="FF0000"/>
          <w:sz w:val="21"/>
          <w:szCs w:val="21"/>
          <w:lang w:val="ja-JP"/>
        </w:rPr>
        <w:t>してください。</w:t>
      </w:r>
    </w:p>
    <w:p w14:paraId="4053F0D5" w14:textId="77777777" w:rsidR="000202CE" w:rsidRPr="00E92BAB" w:rsidRDefault="000202CE" w:rsidP="000202CE">
      <w:pPr>
        <w:pStyle w:val="af7"/>
        <w:tabs>
          <w:tab w:val="right" w:pos="9639"/>
        </w:tabs>
        <w:spacing w:line="276" w:lineRule="auto"/>
        <w:ind w:leftChars="0" w:left="420"/>
        <w:rPr>
          <w:rFonts w:ascii="HG丸ｺﾞｼｯｸM-PRO" w:eastAsia="HG丸ｺﾞｼｯｸM-PRO" w:hAnsi="HG丸ｺﾞｼｯｸM-PRO"/>
          <w:sz w:val="21"/>
          <w:szCs w:val="21"/>
          <w:lang w:val="ja-JP"/>
        </w:rPr>
      </w:pPr>
    </w:p>
    <w:p w14:paraId="45B34493" w14:textId="270A5C01" w:rsidR="00E25881" w:rsidRPr="00E92BAB" w:rsidRDefault="00E25881" w:rsidP="00145C65">
      <w:pPr>
        <w:pStyle w:val="10"/>
        <w:ind w:left="284" w:hanging="284"/>
        <w:rPr>
          <w:lang w:val="ja-JP"/>
        </w:rPr>
      </w:pPr>
      <w:bookmarkStart w:id="2" w:name="_Toc75784844"/>
      <w:r w:rsidRPr="00E92BAB">
        <w:rPr>
          <w:rFonts w:hint="eastAsia"/>
          <w:lang w:val="ja-JP"/>
        </w:rPr>
        <w:t>研究実施体制</w:t>
      </w:r>
      <w:bookmarkEnd w:id="2"/>
    </w:p>
    <w:p w14:paraId="61686711" w14:textId="6C91776D" w:rsidR="00D201DE" w:rsidRPr="00E92BAB" w:rsidRDefault="00D201DE" w:rsidP="00D201DE">
      <w:pPr>
        <w:rPr>
          <w:color w:val="FF0000"/>
          <w:lang w:val="ja-JP"/>
        </w:rPr>
      </w:pPr>
      <w:r w:rsidRPr="00E92BAB">
        <w:rPr>
          <w:rFonts w:ascii="HG丸ｺﾞｼｯｸM-PRO" w:eastAsia="HG丸ｺﾞｼｯｸM-PRO" w:hAnsi="HG丸ｺﾞｼｯｸM-PRO" w:hint="eastAsia"/>
          <w:b/>
          <w:color w:val="FF0000"/>
          <w:sz w:val="21"/>
          <w:szCs w:val="21"/>
          <w:lang w:val="ja-JP"/>
        </w:rPr>
        <w:t>【ガイダンス第７(1)②に該当】</w:t>
      </w:r>
    </w:p>
    <w:p w14:paraId="4B90FB7A" w14:textId="0DA35927" w:rsidR="00995349" w:rsidRPr="00E92BAB" w:rsidRDefault="00995349" w:rsidP="003A608A">
      <w:pPr>
        <w:pStyle w:val="af7"/>
        <w:numPr>
          <w:ilvl w:val="0"/>
          <w:numId w:val="7"/>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研究が実施される機関の名称及びその他の研究者等の所属・役職・氏名とそれぞれの主な役割が明確になるように記載してください。</w:t>
      </w:r>
    </w:p>
    <w:p w14:paraId="56DC51AD" w14:textId="77777777" w:rsidR="007761F9" w:rsidRPr="00E92BAB" w:rsidRDefault="007761F9" w:rsidP="00AE0F6A">
      <w:pPr>
        <w:tabs>
          <w:tab w:val="right" w:pos="9639"/>
        </w:tabs>
        <w:spacing w:line="276" w:lineRule="auto"/>
        <w:rPr>
          <w:rFonts w:ascii="HG丸ｺﾞｼｯｸM-PRO" w:eastAsia="HG丸ｺﾞｼｯｸM-PRO" w:hAnsi="HG丸ｺﾞｼｯｸM-PRO"/>
          <w:b/>
          <w:color w:val="0033CC"/>
          <w:sz w:val="21"/>
          <w:szCs w:val="21"/>
          <w:lang w:val="ja-JP"/>
        </w:rPr>
      </w:pPr>
    </w:p>
    <w:p w14:paraId="59658E7E" w14:textId="687048FC" w:rsidR="00CF1E03" w:rsidRPr="00E92BAB" w:rsidRDefault="002E0922" w:rsidP="00AE0F6A">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E47269" w:rsidRPr="00E92BAB">
        <w:rPr>
          <w:rFonts w:ascii="HG丸ｺﾞｼｯｸM-PRO" w:eastAsia="HG丸ｺﾞｼｯｸM-PRO" w:hAnsi="HG丸ｺﾞｼｯｸM-PRO" w:hint="eastAsia"/>
          <w:color w:val="0033CC"/>
          <w:sz w:val="21"/>
          <w:szCs w:val="21"/>
          <w:lang w:val="ja-JP"/>
        </w:rPr>
        <w:t>１：</w:t>
      </w:r>
      <w:r w:rsidR="003B7BF7" w:rsidRPr="00E92BAB">
        <w:rPr>
          <w:rFonts w:ascii="HG丸ｺﾞｼｯｸM-PRO" w:eastAsia="HG丸ｺﾞｼｯｸM-PRO" w:hAnsi="HG丸ｺﾞｼｯｸM-PRO" w:hint="eastAsia"/>
          <w:color w:val="0033CC"/>
          <w:sz w:val="21"/>
          <w:szCs w:val="21"/>
          <w:lang w:val="ja-JP"/>
        </w:rPr>
        <w:t>単機関研究（</w:t>
      </w:r>
      <w:r w:rsidR="00846E0C">
        <w:rPr>
          <w:rFonts w:ascii="HG丸ｺﾞｼｯｸM-PRO" w:eastAsia="HG丸ｺﾞｼｯｸM-PRO" w:hAnsi="HG丸ｺﾞｼｯｸM-PRO" w:hint="eastAsia"/>
          <w:color w:val="0033CC"/>
          <w:sz w:val="21"/>
          <w:szCs w:val="21"/>
          <w:lang w:val="ja-JP"/>
        </w:rPr>
        <w:t>岐阜市民病院</w:t>
      </w:r>
      <w:r w:rsidR="003B7BF7" w:rsidRPr="00E92BAB">
        <w:rPr>
          <w:rFonts w:ascii="HG丸ｺﾞｼｯｸM-PRO" w:eastAsia="HG丸ｺﾞｼｯｸM-PRO" w:hAnsi="HG丸ｺﾞｼｯｸM-PRO" w:hint="eastAsia"/>
          <w:color w:val="0033CC"/>
          <w:sz w:val="21"/>
          <w:szCs w:val="21"/>
          <w:lang w:val="ja-JP"/>
        </w:rPr>
        <w:t>が</w:t>
      </w:r>
      <w:r w:rsidR="00ED1F38" w:rsidRPr="00E92BAB">
        <w:rPr>
          <w:rFonts w:ascii="HG丸ｺﾞｼｯｸM-PRO" w:eastAsia="HG丸ｺﾞｼｯｸM-PRO" w:hAnsi="HG丸ｺﾞｼｯｸM-PRO" w:hint="eastAsia"/>
          <w:color w:val="0033CC"/>
          <w:sz w:val="21"/>
          <w:szCs w:val="21"/>
          <w:lang w:val="ja-JP"/>
        </w:rPr>
        <w:t>研究</w:t>
      </w:r>
      <w:r w:rsidR="003B7BF7" w:rsidRPr="00E92BAB">
        <w:rPr>
          <w:rFonts w:ascii="HG丸ｺﾞｼｯｸM-PRO" w:eastAsia="HG丸ｺﾞｼｯｸM-PRO" w:hAnsi="HG丸ｺﾞｼｯｸM-PRO" w:hint="eastAsia"/>
          <w:color w:val="0033CC"/>
          <w:sz w:val="21"/>
          <w:szCs w:val="21"/>
          <w:lang w:val="ja-JP"/>
        </w:rPr>
        <w:t>代表）</w:t>
      </w:r>
      <w:r w:rsidR="00E47269" w:rsidRPr="00E92BAB">
        <w:rPr>
          <w:rFonts w:ascii="HG丸ｺﾞｼｯｸM-PRO" w:eastAsia="HG丸ｺﾞｼｯｸM-PRO" w:hAnsi="HG丸ｺﾞｼｯｸM-PRO" w:hint="eastAsia"/>
          <w:color w:val="0033CC"/>
          <w:sz w:val="21"/>
          <w:szCs w:val="21"/>
          <w:lang w:val="ja-JP"/>
        </w:rPr>
        <w:t>の場合</w:t>
      </w:r>
      <w:r w:rsidRPr="00E92BAB">
        <w:rPr>
          <w:rFonts w:ascii="HG丸ｺﾞｼｯｸM-PRO" w:eastAsia="HG丸ｺﾞｼｯｸM-PRO" w:hAnsi="HG丸ｺﾞｼｯｸM-PRO" w:hint="eastAsia"/>
          <w:color w:val="0033CC"/>
          <w:sz w:val="21"/>
          <w:szCs w:val="21"/>
          <w:lang w:val="ja-JP"/>
        </w:rPr>
        <w:t>）</w:t>
      </w:r>
    </w:p>
    <w:p w14:paraId="32FA1B8E" w14:textId="7636A591" w:rsidR="004908D7" w:rsidRPr="00E92BAB" w:rsidRDefault="007B0F99" w:rsidP="00E47269">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本研究は以下の体制で実施する。</w:t>
      </w:r>
    </w:p>
    <w:p w14:paraId="23F70A57" w14:textId="7E4E23E2" w:rsidR="0029294A" w:rsidRPr="00E92BAB" w:rsidRDefault="002E0922" w:rsidP="008E2BAA">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w:t>
      </w:r>
      <w:r w:rsidR="007B0F99" w:rsidRPr="00E92BAB">
        <w:rPr>
          <w:rFonts w:ascii="HG丸ｺﾞｼｯｸM-PRO" w:eastAsia="HG丸ｺﾞｼｯｸM-PRO" w:hAnsi="HG丸ｺﾞｼｯｸM-PRO" w:hint="eastAsia"/>
          <w:color w:val="0033CC"/>
          <w:sz w:val="21"/>
          <w:szCs w:val="21"/>
          <w:lang w:val="ja-JP"/>
        </w:rPr>
        <w:t>研究責任者</w:t>
      </w:r>
      <w:r w:rsidRPr="00E92BAB">
        <w:rPr>
          <w:rFonts w:ascii="HG丸ｺﾞｼｯｸM-PRO" w:eastAsia="HG丸ｺﾞｼｯｸM-PRO" w:hAnsi="HG丸ｺﾞｼｯｸM-PRO" w:hint="eastAsia"/>
          <w:color w:val="0033CC"/>
          <w:sz w:val="21"/>
          <w:szCs w:val="21"/>
          <w:lang w:val="ja-JP"/>
        </w:rPr>
        <w:t>】</w:t>
      </w:r>
    </w:p>
    <w:p w14:paraId="7E781E51" w14:textId="57CED64A" w:rsidR="00A555A7" w:rsidRPr="00E92BAB" w:rsidRDefault="007B0F99" w:rsidP="000202CE">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所属：</w:t>
      </w:r>
      <w:r w:rsidR="00846E0C">
        <w:rPr>
          <w:rFonts w:ascii="HG丸ｺﾞｼｯｸM-PRO" w:eastAsia="HG丸ｺﾞｼｯｸM-PRO" w:hAnsi="HG丸ｺﾞｼｯｸM-PRO" w:hint="eastAsia"/>
          <w:color w:val="0033CC"/>
          <w:sz w:val="21"/>
          <w:szCs w:val="21"/>
          <w:lang w:val="ja-JP"/>
        </w:rPr>
        <w:t>岐阜市民病院</w:t>
      </w:r>
      <w:r w:rsidRPr="00E92BAB">
        <w:rPr>
          <w:rFonts w:ascii="HG丸ｺﾞｼｯｸM-PRO" w:eastAsia="HG丸ｺﾞｼｯｸM-PRO" w:hAnsi="HG丸ｺﾞｼｯｸM-PRO" w:hint="eastAsia"/>
          <w:color w:val="0033CC"/>
          <w:sz w:val="21"/>
          <w:szCs w:val="21"/>
          <w:lang w:val="ja-JP"/>
        </w:rPr>
        <w:t xml:space="preserve">　○○○○</w:t>
      </w:r>
      <w:r w:rsidR="00846E0C">
        <w:rPr>
          <w:rFonts w:ascii="HG丸ｺﾞｼｯｸM-PRO" w:eastAsia="HG丸ｺﾞｼｯｸM-PRO" w:hAnsi="HG丸ｺﾞｼｯｸM-PRO" w:hint="eastAsia"/>
          <w:color w:val="0033CC"/>
          <w:sz w:val="21"/>
          <w:szCs w:val="21"/>
          <w:lang w:val="ja-JP"/>
        </w:rPr>
        <w:t>科</w:t>
      </w:r>
      <w:r w:rsidRPr="00E92BAB">
        <w:rPr>
          <w:rFonts w:ascii="HG丸ｺﾞｼｯｸM-PRO" w:eastAsia="HG丸ｺﾞｼｯｸM-PRO" w:hAnsi="HG丸ｺﾞｼｯｸM-PRO" w:hint="eastAsia"/>
          <w:color w:val="0033CC"/>
          <w:sz w:val="21"/>
          <w:szCs w:val="21"/>
          <w:lang w:val="ja-JP"/>
        </w:rPr>
        <w:t xml:space="preserve">　　職名：○○　　氏名：○○ ○○</w:t>
      </w:r>
    </w:p>
    <w:p w14:paraId="7886E0EC" w14:textId="69773F7B" w:rsidR="007B0F99" w:rsidRPr="00E92BAB" w:rsidRDefault="007B0F99" w:rsidP="007F6555">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w:t>
      </w:r>
      <w:r w:rsidR="006C247C" w:rsidRPr="00E92BAB">
        <w:rPr>
          <w:rFonts w:ascii="HG丸ｺﾞｼｯｸM-PRO" w:eastAsia="HG丸ｺﾞｼｯｸM-PRO" w:hAnsi="HG丸ｺﾞｼｯｸM-PRO" w:hint="eastAsia"/>
          <w:color w:val="0033CC"/>
          <w:sz w:val="21"/>
          <w:szCs w:val="21"/>
          <w:lang w:val="ja-JP"/>
        </w:rPr>
        <w:t>分担研究者</w:t>
      </w:r>
      <w:r w:rsidRPr="00E92BAB">
        <w:rPr>
          <w:rFonts w:ascii="HG丸ｺﾞｼｯｸM-PRO" w:eastAsia="HG丸ｺﾞｼｯｸM-PRO" w:hAnsi="HG丸ｺﾞｼｯｸM-PRO" w:hint="eastAsia"/>
          <w:color w:val="0033CC"/>
          <w:sz w:val="21"/>
          <w:szCs w:val="21"/>
          <w:lang w:val="ja-JP"/>
        </w:rPr>
        <w:t>】</w:t>
      </w:r>
    </w:p>
    <w:p w14:paraId="2D588E3E" w14:textId="511D0C17" w:rsidR="002D33CD" w:rsidRPr="00E92BAB" w:rsidRDefault="002D33CD" w:rsidP="002D33CD">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所属：</w:t>
      </w:r>
      <w:r w:rsidR="00846E0C">
        <w:rPr>
          <w:rFonts w:ascii="HG丸ｺﾞｼｯｸM-PRO" w:eastAsia="HG丸ｺﾞｼｯｸM-PRO" w:hAnsi="HG丸ｺﾞｼｯｸM-PRO" w:hint="eastAsia"/>
          <w:color w:val="0033CC"/>
          <w:sz w:val="21"/>
          <w:szCs w:val="21"/>
          <w:lang w:val="ja-JP"/>
        </w:rPr>
        <w:t>岐阜市民病院</w:t>
      </w:r>
      <w:r w:rsidR="00846E0C" w:rsidRPr="00E92BAB">
        <w:rPr>
          <w:rFonts w:ascii="HG丸ｺﾞｼｯｸM-PRO" w:eastAsia="HG丸ｺﾞｼｯｸM-PRO" w:hAnsi="HG丸ｺﾞｼｯｸM-PRO" w:hint="eastAsia"/>
          <w:color w:val="0033CC"/>
          <w:sz w:val="21"/>
          <w:szCs w:val="21"/>
          <w:lang w:val="ja-JP"/>
        </w:rPr>
        <w:t xml:space="preserve">　○○○○</w:t>
      </w:r>
      <w:r w:rsidR="00846E0C">
        <w:rPr>
          <w:rFonts w:ascii="HG丸ｺﾞｼｯｸM-PRO" w:eastAsia="HG丸ｺﾞｼｯｸM-PRO" w:hAnsi="HG丸ｺﾞｼｯｸM-PRO" w:hint="eastAsia"/>
          <w:color w:val="0033CC"/>
          <w:sz w:val="21"/>
          <w:szCs w:val="21"/>
          <w:lang w:val="ja-JP"/>
        </w:rPr>
        <w:t>科</w:t>
      </w:r>
      <w:r w:rsidRPr="00E92BAB">
        <w:rPr>
          <w:rFonts w:ascii="HG丸ｺﾞｼｯｸM-PRO" w:eastAsia="HG丸ｺﾞｼｯｸM-PRO" w:hAnsi="HG丸ｺﾞｼｯｸM-PRO" w:hint="eastAsia"/>
          <w:color w:val="0033CC"/>
          <w:sz w:val="21"/>
          <w:szCs w:val="21"/>
          <w:lang w:val="ja-JP"/>
        </w:rPr>
        <w:t xml:space="preserve">　　職名：○○　　氏名：○○ ○○</w:t>
      </w:r>
    </w:p>
    <w:p w14:paraId="61300548" w14:textId="70823CE1" w:rsidR="00A555A7" w:rsidRPr="00E92BAB" w:rsidRDefault="002D33CD" w:rsidP="000202CE">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所属：</w:t>
      </w:r>
      <w:r w:rsidR="00846E0C">
        <w:rPr>
          <w:rFonts w:ascii="HG丸ｺﾞｼｯｸM-PRO" w:eastAsia="HG丸ｺﾞｼｯｸM-PRO" w:hAnsi="HG丸ｺﾞｼｯｸM-PRO" w:hint="eastAsia"/>
          <w:color w:val="0033CC"/>
          <w:sz w:val="21"/>
          <w:szCs w:val="21"/>
          <w:lang w:val="ja-JP"/>
        </w:rPr>
        <w:t>岐阜市民病院</w:t>
      </w:r>
      <w:r w:rsidR="00846E0C" w:rsidRPr="00E92BAB">
        <w:rPr>
          <w:rFonts w:ascii="HG丸ｺﾞｼｯｸM-PRO" w:eastAsia="HG丸ｺﾞｼｯｸM-PRO" w:hAnsi="HG丸ｺﾞｼｯｸM-PRO" w:hint="eastAsia"/>
          <w:color w:val="0033CC"/>
          <w:sz w:val="21"/>
          <w:szCs w:val="21"/>
          <w:lang w:val="ja-JP"/>
        </w:rPr>
        <w:t xml:space="preserve">　○○○○</w:t>
      </w:r>
      <w:r w:rsidR="00846E0C">
        <w:rPr>
          <w:rFonts w:ascii="HG丸ｺﾞｼｯｸM-PRO" w:eastAsia="HG丸ｺﾞｼｯｸM-PRO" w:hAnsi="HG丸ｺﾞｼｯｸM-PRO" w:hint="eastAsia"/>
          <w:color w:val="0033CC"/>
          <w:sz w:val="21"/>
          <w:szCs w:val="21"/>
          <w:lang w:val="ja-JP"/>
        </w:rPr>
        <w:t>科</w:t>
      </w:r>
      <w:r w:rsidRPr="00E92BAB">
        <w:rPr>
          <w:rFonts w:ascii="HG丸ｺﾞｼｯｸM-PRO" w:eastAsia="HG丸ｺﾞｼｯｸM-PRO" w:hAnsi="HG丸ｺﾞｼｯｸM-PRO" w:hint="eastAsia"/>
          <w:color w:val="0033CC"/>
          <w:sz w:val="21"/>
          <w:szCs w:val="21"/>
          <w:lang w:val="ja-JP"/>
        </w:rPr>
        <w:t xml:space="preserve">　　職名：○○　　氏名：○○ ○○</w:t>
      </w:r>
    </w:p>
    <w:p w14:paraId="5C75B9B6" w14:textId="7D11E345" w:rsidR="00E47269" w:rsidRPr="00E92BAB" w:rsidRDefault="00E47269" w:rsidP="00E47269">
      <w:pPr>
        <w:tabs>
          <w:tab w:val="right" w:pos="9639"/>
        </w:tabs>
        <w:spacing w:line="276" w:lineRule="auto"/>
        <w:ind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0033CC"/>
          <w:sz w:val="21"/>
          <w:szCs w:val="21"/>
          <w:lang w:val="ja-JP"/>
        </w:rPr>
        <w:t>【個人情報管理責任者】</w:t>
      </w:r>
      <w:r w:rsidR="00F16E9B" w:rsidRPr="00E92BAB">
        <w:rPr>
          <w:rFonts w:ascii="HG丸ｺﾞｼｯｸM-PRO" w:eastAsia="HG丸ｺﾞｼｯｸM-PRO" w:hAnsi="HG丸ｺﾞｼｯｸM-PRO" w:hint="eastAsia"/>
          <w:color w:val="FF0000"/>
          <w:sz w:val="21"/>
          <w:szCs w:val="21"/>
          <w:lang w:val="ja-JP"/>
        </w:rPr>
        <w:t>（←不要の場合は、本欄を削除してください。）</w:t>
      </w:r>
    </w:p>
    <w:p w14:paraId="2B624FCA" w14:textId="77777777" w:rsidR="00E47269" w:rsidRPr="00E92BAB" w:rsidRDefault="00E47269" w:rsidP="003A608A">
      <w:pPr>
        <w:pStyle w:val="af7"/>
        <w:numPr>
          <w:ilvl w:val="0"/>
          <w:numId w:val="6"/>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ゲノム・遺伝子解析研究では、必須の項目です。</w:t>
      </w:r>
    </w:p>
    <w:p w14:paraId="759BB599" w14:textId="75F205B9" w:rsidR="00E47269" w:rsidRPr="00E92BAB" w:rsidRDefault="00E47269" w:rsidP="00E47269">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所属：</w:t>
      </w:r>
      <w:r w:rsidR="00846E0C">
        <w:rPr>
          <w:rFonts w:ascii="HG丸ｺﾞｼｯｸM-PRO" w:eastAsia="HG丸ｺﾞｼｯｸM-PRO" w:hAnsi="HG丸ｺﾞｼｯｸM-PRO" w:hint="eastAsia"/>
          <w:color w:val="0033CC"/>
          <w:sz w:val="21"/>
          <w:szCs w:val="21"/>
          <w:lang w:val="ja-JP"/>
        </w:rPr>
        <w:t>岐阜市民病院</w:t>
      </w:r>
      <w:r w:rsidR="00846E0C" w:rsidRPr="00E92BAB">
        <w:rPr>
          <w:rFonts w:ascii="HG丸ｺﾞｼｯｸM-PRO" w:eastAsia="HG丸ｺﾞｼｯｸM-PRO" w:hAnsi="HG丸ｺﾞｼｯｸM-PRO" w:hint="eastAsia"/>
          <w:color w:val="0033CC"/>
          <w:sz w:val="21"/>
          <w:szCs w:val="21"/>
          <w:lang w:val="ja-JP"/>
        </w:rPr>
        <w:t xml:space="preserve">　○○○○</w:t>
      </w:r>
      <w:r w:rsidR="00846E0C">
        <w:rPr>
          <w:rFonts w:ascii="HG丸ｺﾞｼｯｸM-PRO" w:eastAsia="HG丸ｺﾞｼｯｸM-PRO" w:hAnsi="HG丸ｺﾞｼｯｸM-PRO" w:hint="eastAsia"/>
          <w:color w:val="0033CC"/>
          <w:sz w:val="21"/>
          <w:szCs w:val="21"/>
          <w:lang w:val="ja-JP"/>
        </w:rPr>
        <w:t>科</w:t>
      </w:r>
      <w:r w:rsidR="00846E0C" w:rsidRPr="00E92BAB">
        <w:rPr>
          <w:rFonts w:ascii="HG丸ｺﾞｼｯｸM-PRO" w:eastAsia="HG丸ｺﾞｼｯｸM-PRO" w:hAnsi="HG丸ｺﾞｼｯｸM-PRO" w:hint="eastAsia"/>
          <w:color w:val="0033CC"/>
          <w:sz w:val="21"/>
          <w:szCs w:val="21"/>
          <w:lang w:val="ja-JP"/>
        </w:rPr>
        <w:t xml:space="preserve">　　職名：○○　　氏名：○○ ○○</w:t>
      </w:r>
    </w:p>
    <w:p w14:paraId="312E68C2" w14:textId="58A0B59B" w:rsidR="00E47269" w:rsidRPr="00E92BAB" w:rsidRDefault="00E47269" w:rsidP="00E47269">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【外部解析機関もしくは</w:t>
      </w:r>
      <w:r w:rsidR="00ED1F38" w:rsidRPr="00E92BAB">
        <w:rPr>
          <w:rFonts w:ascii="HG丸ｺﾞｼｯｸM-PRO" w:eastAsia="HG丸ｺﾞｼｯｸM-PRO" w:hAnsi="HG丸ｺﾞｼｯｸM-PRO" w:hint="eastAsia"/>
          <w:color w:val="FF0000"/>
          <w:sz w:val="21"/>
          <w:szCs w:val="21"/>
          <w:lang w:val="ja-JP"/>
        </w:rPr>
        <w:t>データセンター</w:t>
      </w:r>
      <w:r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FF0000"/>
          <w:sz w:val="21"/>
          <w:szCs w:val="21"/>
          <w:lang w:val="ja-JP"/>
        </w:rPr>
        <w:t>（←不要の場合は、本欄を削除してください。）</w:t>
      </w:r>
    </w:p>
    <w:p w14:paraId="2375A9E3" w14:textId="040CBE40" w:rsidR="007761F9" w:rsidRPr="00E92BAB" w:rsidRDefault="00ED1F38" w:rsidP="00ED1F38">
      <w:pPr>
        <w:tabs>
          <w:tab w:val="right" w:pos="9639"/>
        </w:tabs>
        <w:spacing w:line="276" w:lineRule="auto"/>
        <w:ind w:firstLineChars="400" w:firstLine="84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所属：</w:t>
      </w:r>
      <w:r w:rsidR="00846E0C">
        <w:rPr>
          <w:rFonts w:ascii="HG丸ｺﾞｼｯｸM-PRO" w:eastAsia="HG丸ｺﾞｼｯｸM-PRO" w:hAnsi="HG丸ｺﾞｼｯｸM-PRO" w:hint="eastAsia"/>
          <w:color w:val="0033CC"/>
          <w:sz w:val="21"/>
          <w:szCs w:val="21"/>
          <w:lang w:val="ja-JP"/>
        </w:rPr>
        <w:t>岐阜市民病院</w:t>
      </w:r>
      <w:r w:rsidR="00846E0C" w:rsidRPr="00E92BAB">
        <w:rPr>
          <w:rFonts w:ascii="HG丸ｺﾞｼｯｸM-PRO" w:eastAsia="HG丸ｺﾞｼｯｸM-PRO" w:hAnsi="HG丸ｺﾞｼｯｸM-PRO" w:hint="eastAsia"/>
          <w:color w:val="0033CC"/>
          <w:sz w:val="21"/>
          <w:szCs w:val="21"/>
          <w:lang w:val="ja-JP"/>
        </w:rPr>
        <w:t xml:space="preserve">　○○○○</w:t>
      </w:r>
      <w:r w:rsidR="00846E0C">
        <w:rPr>
          <w:rFonts w:ascii="HG丸ｺﾞｼｯｸM-PRO" w:eastAsia="HG丸ｺﾞｼｯｸM-PRO" w:hAnsi="HG丸ｺﾞｼｯｸM-PRO" w:hint="eastAsia"/>
          <w:color w:val="0033CC"/>
          <w:sz w:val="21"/>
          <w:szCs w:val="21"/>
          <w:lang w:val="ja-JP"/>
        </w:rPr>
        <w:t>科</w:t>
      </w:r>
      <w:r w:rsidR="00846E0C" w:rsidRPr="00E92BAB">
        <w:rPr>
          <w:rFonts w:ascii="HG丸ｺﾞｼｯｸM-PRO" w:eastAsia="HG丸ｺﾞｼｯｸM-PRO" w:hAnsi="HG丸ｺﾞｼｯｸM-PRO" w:hint="eastAsia"/>
          <w:color w:val="0033CC"/>
          <w:sz w:val="21"/>
          <w:szCs w:val="21"/>
          <w:lang w:val="ja-JP"/>
        </w:rPr>
        <w:t xml:space="preserve">　　職名：○○　　氏名：○○ ○○</w:t>
      </w:r>
    </w:p>
    <w:p w14:paraId="3308DBC0" w14:textId="77777777" w:rsidR="00ED1F38" w:rsidRPr="00E92BAB" w:rsidRDefault="00ED1F38" w:rsidP="00ED1F38">
      <w:pPr>
        <w:tabs>
          <w:tab w:val="right" w:pos="9639"/>
        </w:tabs>
        <w:spacing w:line="276" w:lineRule="auto"/>
        <w:ind w:firstLineChars="400" w:firstLine="843"/>
        <w:rPr>
          <w:rFonts w:ascii="HG丸ｺﾞｼｯｸM-PRO" w:eastAsia="HG丸ｺﾞｼｯｸM-PRO" w:hAnsi="HG丸ｺﾞｼｯｸM-PRO"/>
          <w:b/>
          <w:color w:val="0033CC"/>
          <w:sz w:val="21"/>
          <w:szCs w:val="21"/>
          <w:lang w:val="ja-JP"/>
        </w:rPr>
      </w:pPr>
    </w:p>
    <w:p w14:paraId="0A477EBD" w14:textId="0DB99F88" w:rsidR="00A555A7" w:rsidRPr="00E92BAB" w:rsidRDefault="00E47269" w:rsidP="00E47269">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（記載例2：</w:t>
      </w:r>
      <w:r w:rsidR="00ED1F38" w:rsidRPr="00E92BAB">
        <w:rPr>
          <w:rFonts w:ascii="HG丸ｺﾞｼｯｸM-PRO" w:eastAsia="HG丸ｺﾞｼｯｸM-PRO" w:hAnsi="HG丸ｺﾞｼｯｸM-PRO" w:hint="eastAsia"/>
          <w:color w:val="0033CC"/>
          <w:sz w:val="21"/>
          <w:szCs w:val="21"/>
          <w:lang w:val="ja-JP"/>
        </w:rPr>
        <w:t>多機関共同研究（</w:t>
      </w:r>
      <w:r w:rsidR="00846E0C">
        <w:rPr>
          <w:rFonts w:ascii="HG丸ｺﾞｼｯｸM-PRO" w:eastAsia="HG丸ｺﾞｼｯｸM-PRO" w:hAnsi="HG丸ｺﾞｼｯｸM-PRO" w:hint="eastAsia"/>
          <w:color w:val="0033CC"/>
          <w:sz w:val="21"/>
          <w:szCs w:val="21"/>
          <w:lang w:val="ja-JP"/>
        </w:rPr>
        <w:t>岐阜市民病院</w:t>
      </w:r>
      <w:r w:rsidR="00ED1F38" w:rsidRPr="00E92BAB">
        <w:rPr>
          <w:rFonts w:ascii="HG丸ｺﾞｼｯｸM-PRO" w:eastAsia="HG丸ｺﾞｼｯｸM-PRO" w:hAnsi="HG丸ｺﾞｼｯｸM-PRO" w:hint="eastAsia"/>
          <w:color w:val="0033CC"/>
          <w:sz w:val="21"/>
          <w:szCs w:val="21"/>
          <w:lang w:val="ja-JP"/>
        </w:rPr>
        <w:t>が研究代表）</w:t>
      </w:r>
      <w:r w:rsidRPr="00E92BAB">
        <w:rPr>
          <w:rFonts w:ascii="HG丸ｺﾞｼｯｸM-PRO" w:eastAsia="HG丸ｺﾞｼｯｸM-PRO" w:hAnsi="HG丸ｺﾞｼｯｸM-PRO" w:hint="eastAsia"/>
          <w:color w:val="0033CC"/>
          <w:sz w:val="21"/>
          <w:szCs w:val="21"/>
          <w:lang w:val="ja-JP"/>
        </w:rPr>
        <w:t>の場合）</w:t>
      </w:r>
    </w:p>
    <w:p w14:paraId="44A5E763" w14:textId="77777777" w:rsidR="004908D7" w:rsidRPr="00E92BAB" w:rsidRDefault="004908D7" w:rsidP="004908D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【研究代表者】</w:t>
      </w:r>
    </w:p>
    <w:p w14:paraId="2BAA9A6E" w14:textId="51266C74" w:rsidR="004908D7" w:rsidRPr="00E92BAB" w:rsidRDefault="004908D7" w:rsidP="004908D7">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所属：</w:t>
      </w:r>
      <w:r w:rsidR="00846E0C">
        <w:rPr>
          <w:rFonts w:ascii="HG丸ｺﾞｼｯｸM-PRO" w:eastAsia="HG丸ｺﾞｼｯｸM-PRO" w:hAnsi="HG丸ｺﾞｼｯｸM-PRO" w:hint="eastAsia"/>
          <w:color w:val="0033CC"/>
          <w:sz w:val="21"/>
          <w:szCs w:val="21"/>
          <w:lang w:val="ja-JP"/>
        </w:rPr>
        <w:t>岐阜市民病院</w:t>
      </w:r>
      <w:r w:rsidR="00846E0C" w:rsidRPr="00E92BAB">
        <w:rPr>
          <w:rFonts w:ascii="HG丸ｺﾞｼｯｸM-PRO" w:eastAsia="HG丸ｺﾞｼｯｸM-PRO" w:hAnsi="HG丸ｺﾞｼｯｸM-PRO" w:hint="eastAsia"/>
          <w:color w:val="0033CC"/>
          <w:sz w:val="21"/>
          <w:szCs w:val="21"/>
          <w:lang w:val="ja-JP"/>
        </w:rPr>
        <w:t xml:space="preserve">　○○○○</w:t>
      </w:r>
      <w:r w:rsidR="00846E0C">
        <w:rPr>
          <w:rFonts w:ascii="HG丸ｺﾞｼｯｸM-PRO" w:eastAsia="HG丸ｺﾞｼｯｸM-PRO" w:hAnsi="HG丸ｺﾞｼｯｸM-PRO" w:hint="eastAsia"/>
          <w:color w:val="0033CC"/>
          <w:sz w:val="21"/>
          <w:szCs w:val="21"/>
          <w:lang w:val="ja-JP"/>
        </w:rPr>
        <w:t>科</w:t>
      </w:r>
      <w:r w:rsidR="00846E0C" w:rsidRPr="00E92BAB">
        <w:rPr>
          <w:rFonts w:ascii="HG丸ｺﾞｼｯｸM-PRO" w:eastAsia="HG丸ｺﾞｼｯｸM-PRO" w:hAnsi="HG丸ｺﾞｼｯｸM-PRO" w:hint="eastAsia"/>
          <w:color w:val="0033CC"/>
          <w:sz w:val="21"/>
          <w:szCs w:val="21"/>
          <w:lang w:val="ja-JP"/>
        </w:rPr>
        <w:t xml:space="preserve">　　職名：○○　　氏名：○○ ○○</w:t>
      </w:r>
    </w:p>
    <w:p w14:paraId="4AF34327" w14:textId="77777777" w:rsidR="004908D7" w:rsidRPr="00E92BAB" w:rsidRDefault="004908D7" w:rsidP="004908D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【研究事務局】</w:t>
      </w:r>
    </w:p>
    <w:p w14:paraId="71641D29" w14:textId="1D0CF061" w:rsidR="004908D7" w:rsidRPr="00E92BAB" w:rsidRDefault="004908D7" w:rsidP="004908D7">
      <w:pPr>
        <w:tabs>
          <w:tab w:val="right" w:pos="9639"/>
        </w:tabs>
        <w:spacing w:line="276" w:lineRule="auto"/>
        <w:ind w:firstLineChars="400" w:firstLine="84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所属：</w:t>
      </w:r>
      <w:r w:rsidR="00846E0C">
        <w:rPr>
          <w:rFonts w:ascii="HG丸ｺﾞｼｯｸM-PRO" w:eastAsia="HG丸ｺﾞｼｯｸM-PRO" w:hAnsi="HG丸ｺﾞｼｯｸM-PRO" w:hint="eastAsia"/>
          <w:color w:val="0033CC"/>
          <w:sz w:val="21"/>
          <w:szCs w:val="21"/>
          <w:lang w:val="ja-JP"/>
        </w:rPr>
        <w:t>岐阜市民病院</w:t>
      </w:r>
      <w:r w:rsidR="00846E0C" w:rsidRPr="00E92BAB">
        <w:rPr>
          <w:rFonts w:ascii="HG丸ｺﾞｼｯｸM-PRO" w:eastAsia="HG丸ｺﾞｼｯｸM-PRO" w:hAnsi="HG丸ｺﾞｼｯｸM-PRO" w:hint="eastAsia"/>
          <w:color w:val="0033CC"/>
          <w:sz w:val="21"/>
          <w:szCs w:val="21"/>
          <w:lang w:val="ja-JP"/>
        </w:rPr>
        <w:t xml:space="preserve">　○○○○</w:t>
      </w:r>
      <w:r w:rsidR="00846E0C">
        <w:rPr>
          <w:rFonts w:ascii="HG丸ｺﾞｼｯｸM-PRO" w:eastAsia="HG丸ｺﾞｼｯｸM-PRO" w:hAnsi="HG丸ｺﾞｼｯｸM-PRO" w:hint="eastAsia"/>
          <w:color w:val="0033CC"/>
          <w:sz w:val="21"/>
          <w:szCs w:val="21"/>
          <w:lang w:val="ja-JP"/>
        </w:rPr>
        <w:t>科</w:t>
      </w:r>
      <w:r w:rsidR="00846E0C" w:rsidRPr="00E92BAB">
        <w:rPr>
          <w:rFonts w:ascii="HG丸ｺﾞｼｯｸM-PRO" w:eastAsia="HG丸ｺﾞｼｯｸM-PRO" w:hAnsi="HG丸ｺﾞｼｯｸM-PRO" w:hint="eastAsia"/>
          <w:color w:val="0033CC"/>
          <w:sz w:val="21"/>
          <w:szCs w:val="21"/>
          <w:lang w:val="ja-JP"/>
        </w:rPr>
        <w:t xml:space="preserve">　　職名：○○　　氏名：○○ ○○</w:t>
      </w:r>
    </w:p>
    <w:p w14:paraId="28BFA09D" w14:textId="1A9E8B24" w:rsidR="004908D7" w:rsidRPr="00E92BAB" w:rsidRDefault="004908D7" w:rsidP="004908D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w:t>
      </w:r>
      <w:r w:rsidR="00ED32DB" w:rsidRPr="00E92BAB">
        <w:rPr>
          <w:rFonts w:ascii="HG丸ｺﾞｼｯｸM-PRO" w:eastAsia="HG丸ｺﾞｼｯｸM-PRO" w:hAnsi="HG丸ｺﾞｼｯｸM-PRO" w:hint="eastAsia"/>
          <w:color w:val="0033CC"/>
          <w:sz w:val="21"/>
          <w:szCs w:val="21"/>
          <w:lang w:val="ja-JP"/>
        </w:rPr>
        <w:t>共同研究機関</w:t>
      </w:r>
      <w:r w:rsidRPr="00E92BAB">
        <w:rPr>
          <w:rFonts w:ascii="HG丸ｺﾞｼｯｸM-PRO" w:eastAsia="HG丸ｺﾞｼｯｸM-PRO" w:hAnsi="HG丸ｺﾞｼｯｸM-PRO" w:hint="eastAsia"/>
          <w:color w:val="0033CC"/>
          <w:sz w:val="21"/>
          <w:szCs w:val="21"/>
          <w:lang w:val="ja-JP"/>
        </w:rPr>
        <w:t>】</w:t>
      </w:r>
    </w:p>
    <w:p w14:paraId="5A815E1B" w14:textId="66F615DD" w:rsidR="004908D7" w:rsidRPr="00E92BAB" w:rsidRDefault="00ED32DB" w:rsidP="00ED32DB">
      <w:pPr>
        <w:tabs>
          <w:tab w:val="right" w:pos="9639"/>
        </w:tabs>
        <w:spacing w:line="276" w:lineRule="auto"/>
        <w:ind w:leftChars="400" w:left="88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機関名</w:t>
      </w:r>
      <w:r w:rsidR="004908D7" w:rsidRPr="00E92BAB">
        <w:rPr>
          <w:rFonts w:ascii="HG丸ｺﾞｼｯｸM-PRO" w:eastAsia="HG丸ｺﾞｼｯｸM-PRO" w:hAnsi="HG丸ｺﾞｼｯｸM-PRO" w:hint="eastAsia"/>
          <w:color w:val="FF0000"/>
          <w:sz w:val="21"/>
          <w:szCs w:val="21"/>
          <w:lang w:val="ja-JP"/>
        </w:rPr>
        <w:t>・研究責任者・職名を列挙してください。</w:t>
      </w:r>
      <w:r w:rsidRPr="00E92BAB">
        <w:rPr>
          <w:rFonts w:ascii="HG丸ｺﾞｼｯｸM-PRO" w:eastAsia="HG丸ｺﾞｼｯｸM-PRO" w:hAnsi="HG丸ｺﾞｼｯｸM-PRO" w:hint="eastAsia"/>
          <w:color w:val="FF0000"/>
          <w:sz w:val="21"/>
          <w:szCs w:val="21"/>
          <w:lang w:val="ja-JP"/>
        </w:rPr>
        <w:t>共同研究機関</w:t>
      </w:r>
      <w:r w:rsidR="004908D7" w:rsidRPr="00E92BAB">
        <w:rPr>
          <w:rFonts w:ascii="HG丸ｺﾞｼｯｸM-PRO" w:eastAsia="HG丸ｺﾞｼｯｸM-PRO" w:hAnsi="HG丸ｺﾞｼｯｸM-PRO" w:hint="eastAsia"/>
          <w:color w:val="FF0000"/>
          <w:sz w:val="21"/>
          <w:szCs w:val="21"/>
          <w:lang w:val="ja-JP"/>
        </w:rPr>
        <w:t>が多数の場合は別紙として</w:t>
      </w:r>
      <w:r w:rsidRPr="00E92BAB">
        <w:rPr>
          <w:rFonts w:ascii="HG丸ｺﾞｼｯｸM-PRO" w:eastAsia="HG丸ｺﾞｼｯｸM-PRO" w:hAnsi="HG丸ｺﾞｼｯｸM-PRO" w:hint="eastAsia"/>
          <w:color w:val="FF0000"/>
          <w:sz w:val="21"/>
          <w:szCs w:val="21"/>
          <w:lang w:val="ja-JP"/>
        </w:rPr>
        <w:t>共同研究機関</w:t>
      </w:r>
      <w:r w:rsidR="004908D7" w:rsidRPr="00E92BAB">
        <w:rPr>
          <w:rFonts w:ascii="HG丸ｺﾞｼｯｸM-PRO" w:eastAsia="HG丸ｺﾞｼｯｸM-PRO" w:hAnsi="HG丸ｺﾞｼｯｸM-PRO" w:hint="eastAsia"/>
          <w:color w:val="FF0000"/>
          <w:sz w:val="21"/>
          <w:szCs w:val="21"/>
          <w:lang w:val="ja-JP"/>
        </w:rPr>
        <w:t>一覧を添付することも可能です。</w:t>
      </w:r>
    </w:p>
    <w:p w14:paraId="68BA7D3A" w14:textId="279C3D9E" w:rsidR="004908D7" w:rsidRPr="00E92BAB" w:rsidRDefault="004908D7" w:rsidP="004908D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color w:val="0033CC"/>
          <w:sz w:val="21"/>
          <w:szCs w:val="21"/>
          <w:lang w:val="ja-JP"/>
        </w:rPr>
        <w:t>【研究協力機関】</w:t>
      </w:r>
    </w:p>
    <w:p w14:paraId="71AD4A8D" w14:textId="5B8FB158" w:rsidR="00804BC7" w:rsidRPr="00E92BAB" w:rsidRDefault="00ED32DB" w:rsidP="00C03D72">
      <w:pPr>
        <w:tabs>
          <w:tab w:val="right" w:pos="9639"/>
        </w:tabs>
        <w:spacing w:line="276" w:lineRule="auto"/>
        <w:ind w:left="840" w:hangingChars="400" w:hanging="84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w:t>
      </w:r>
      <w:r w:rsidRPr="00E92BAB">
        <w:rPr>
          <w:rFonts w:ascii="HG丸ｺﾞｼｯｸM-PRO" w:eastAsia="HG丸ｺﾞｼｯｸM-PRO" w:hAnsi="HG丸ｺﾞｼｯｸM-PRO" w:hint="eastAsia"/>
          <w:color w:val="FF0000"/>
          <w:sz w:val="21"/>
          <w:szCs w:val="21"/>
          <w:lang w:val="ja-JP"/>
        </w:rPr>
        <w:t>施設長・担当者を列挙してください。研究協力機関が多数の場合は</w:t>
      </w:r>
      <w:r w:rsidR="00ED1F38" w:rsidRPr="00E92BAB">
        <w:rPr>
          <w:rFonts w:ascii="HG丸ｺﾞｼｯｸM-PRO" w:eastAsia="HG丸ｺﾞｼｯｸM-PRO" w:hAnsi="HG丸ｺﾞｼｯｸM-PRO" w:hint="eastAsia"/>
          <w:color w:val="FF0000"/>
          <w:sz w:val="21"/>
          <w:szCs w:val="21"/>
          <w:lang w:val="ja-JP"/>
        </w:rPr>
        <w:t>別紙</w:t>
      </w:r>
      <w:r w:rsidRPr="00E92BAB">
        <w:rPr>
          <w:rFonts w:ascii="HG丸ｺﾞｼｯｸM-PRO" w:eastAsia="HG丸ｺﾞｼｯｸM-PRO" w:hAnsi="HG丸ｺﾞｼｯｸM-PRO" w:hint="eastAsia"/>
          <w:color w:val="FF0000"/>
          <w:sz w:val="21"/>
          <w:szCs w:val="21"/>
          <w:lang w:val="ja-JP"/>
        </w:rPr>
        <w:t>として研究協力</w:t>
      </w:r>
      <w:r w:rsidR="00ED1F38" w:rsidRPr="00E92BAB">
        <w:rPr>
          <w:rFonts w:ascii="HG丸ｺﾞｼｯｸM-PRO" w:eastAsia="HG丸ｺﾞｼｯｸM-PRO" w:hAnsi="HG丸ｺﾞｼｯｸM-PRO" w:hint="eastAsia"/>
          <w:color w:val="FF0000"/>
          <w:sz w:val="21"/>
          <w:szCs w:val="21"/>
          <w:lang w:val="ja-JP"/>
        </w:rPr>
        <w:t>機関</w:t>
      </w:r>
      <w:r w:rsidRPr="00E92BAB">
        <w:rPr>
          <w:rFonts w:ascii="HG丸ｺﾞｼｯｸM-PRO" w:eastAsia="HG丸ｺﾞｼｯｸM-PRO" w:hAnsi="HG丸ｺﾞｼｯｸM-PRO" w:hint="eastAsia"/>
          <w:color w:val="FF0000"/>
          <w:sz w:val="21"/>
          <w:szCs w:val="21"/>
          <w:lang w:val="ja-JP"/>
        </w:rPr>
        <w:t xml:space="preserve">　一覧を添付することも可能です。</w:t>
      </w:r>
    </w:p>
    <w:p w14:paraId="01803E69" w14:textId="5A49C822" w:rsidR="00804BC7" w:rsidRPr="00E92BAB" w:rsidRDefault="00C03D72" w:rsidP="00804BC7">
      <w:pPr>
        <w:tabs>
          <w:tab w:val="right" w:pos="9639"/>
        </w:tabs>
        <w:spacing w:line="276" w:lineRule="auto"/>
        <w:ind w:left="426"/>
        <w:rPr>
          <w:rFonts w:ascii="HG丸ｺﾞｼｯｸM-PRO" w:eastAsia="HG丸ｺﾞｼｯｸM-PRO" w:hAnsi="HG丸ｺﾞｼｯｸM-PRO"/>
          <w:color w:val="0033CC"/>
          <w:sz w:val="21"/>
          <w:szCs w:val="21"/>
          <w:u w:val="single"/>
          <w:lang w:val="ja-JP"/>
        </w:rPr>
      </w:pPr>
      <w:r>
        <w:rPr>
          <w:rFonts w:ascii="HG丸ｺﾞｼｯｸM-PRO" w:eastAsia="HG丸ｺﾞｼｯｸM-PRO" w:hAnsi="HG丸ｺﾞｼｯｸM-PRO" w:hint="eastAsia"/>
          <w:color w:val="0033CC"/>
          <w:sz w:val="21"/>
          <w:szCs w:val="21"/>
          <w:u w:val="single"/>
          <w:lang w:val="ja-JP"/>
        </w:rPr>
        <w:t>当院</w:t>
      </w:r>
      <w:r w:rsidR="00804BC7" w:rsidRPr="00E92BAB">
        <w:rPr>
          <w:rFonts w:ascii="HG丸ｺﾞｼｯｸM-PRO" w:eastAsia="HG丸ｺﾞｼｯｸM-PRO" w:hAnsi="HG丸ｺﾞｼｯｸM-PRO" w:hint="eastAsia"/>
          <w:color w:val="0033CC"/>
          <w:sz w:val="21"/>
          <w:szCs w:val="21"/>
          <w:u w:val="single"/>
          <w:lang w:val="ja-JP"/>
        </w:rPr>
        <w:t>における実施体制</w:t>
      </w:r>
    </w:p>
    <w:p w14:paraId="2FE703A2" w14:textId="77777777" w:rsidR="00804BC7" w:rsidRPr="00E92BAB" w:rsidRDefault="00804BC7" w:rsidP="00804BC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【研究責任者】</w:t>
      </w:r>
    </w:p>
    <w:p w14:paraId="4C832E40" w14:textId="700D6372" w:rsidR="00804BC7" w:rsidRPr="00E92BAB" w:rsidRDefault="00804BC7" w:rsidP="00804BC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所属：</w:t>
      </w:r>
      <w:r w:rsidR="00846E0C">
        <w:rPr>
          <w:rFonts w:ascii="HG丸ｺﾞｼｯｸM-PRO" w:eastAsia="HG丸ｺﾞｼｯｸM-PRO" w:hAnsi="HG丸ｺﾞｼｯｸM-PRO" w:hint="eastAsia"/>
          <w:color w:val="0033CC"/>
          <w:sz w:val="21"/>
          <w:szCs w:val="21"/>
          <w:lang w:val="ja-JP"/>
        </w:rPr>
        <w:t>岐阜市民病院</w:t>
      </w:r>
      <w:r w:rsidR="00846E0C" w:rsidRPr="00E92BAB">
        <w:rPr>
          <w:rFonts w:ascii="HG丸ｺﾞｼｯｸM-PRO" w:eastAsia="HG丸ｺﾞｼｯｸM-PRO" w:hAnsi="HG丸ｺﾞｼｯｸM-PRO" w:hint="eastAsia"/>
          <w:color w:val="0033CC"/>
          <w:sz w:val="21"/>
          <w:szCs w:val="21"/>
          <w:lang w:val="ja-JP"/>
        </w:rPr>
        <w:t xml:space="preserve">　○○○○</w:t>
      </w:r>
      <w:r w:rsidR="00846E0C">
        <w:rPr>
          <w:rFonts w:ascii="HG丸ｺﾞｼｯｸM-PRO" w:eastAsia="HG丸ｺﾞｼｯｸM-PRO" w:hAnsi="HG丸ｺﾞｼｯｸM-PRO" w:hint="eastAsia"/>
          <w:color w:val="0033CC"/>
          <w:sz w:val="21"/>
          <w:szCs w:val="21"/>
          <w:lang w:val="ja-JP"/>
        </w:rPr>
        <w:t>科</w:t>
      </w:r>
      <w:r w:rsidR="00846E0C" w:rsidRPr="00E92BAB">
        <w:rPr>
          <w:rFonts w:ascii="HG丸ｺﾞｼｯｸM-PRO" w:eastAsia="HG丸ｺﾞｼｯｸM-PRO" w:hAnsi="HG丸ｺﾞｼｯｸM-PRO" w:hint="eastAsia"/>
          <w:color w:val="0033CC"/>
          <w:sz w:val="21"/>
          <w:szCs w:val="21"/>
          <w:lang w:val="ja-JP"/>
        </w:rPr>
        <w:t xml:space="preserve">　　職名：○○　　氏名：○○ ○○</w:t>
      </w:r>
    </w:p>
    <w:p w14:paraId="5F922EC4" w14:textId="77777777" w:rsidR="00804BC7" w:rsidRPr="00E92BAB" w:rsidRDefault="00804BC7" w:rsidP="00804BC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【分担研究者】</w:t>
      </w:r>
    </w:p>
    <w:p w14:paraId="061911BD" w14:textId="2331D8F2" w:rsidR="00804BC7" w:rsidRPr="00E92BAB" w:rsidRDefault="00804BC7" w:rsidP="00804BC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所属：</w:t>
      </w:r>
      <w:r w:rsidR="00846E0C">
        <w:rPr>
          <w:rFonts w:ascii="HG丸ｺﾞｼｯｸM-PRO" w:eastAsia="HG丸ｺﾞｼｯｸM-PRO" w:hAnsi="HG丸ｺﾞｼｯｸM-PRO" w:hint="eastAsia"/>
          <w:color w:val="0033CC"/>
          <w:sz w:val="21"/>
          <w:szCs w:val="21"/>
          <w:lang w:val="ja-JP"/>
        </w:rPr>
        <w:t>岐阜市民病院</w:t>
      </w:r>
      <w:r w:rsidR="00846E0C" w:rsidRPr="00E92BAB">
        <w:rPr>
          <w:rFonts w:ascii="HG丸ｺﾞｼｯｸM-PRO" w:eastAsia="HG丸ｺﾞｼｯｸM-PRO" w:hAnsi="HG丸ｺﾞｼｯｸM-PRO" w:hint="eastAsia"/>
          <w:color w:val="0033CC"/>
          <w:sz w:val="21"/>
          <w:szCs w:val="21"/>
          <w:lang w:val="ja-JP"/>
        </w:rPr>
        <w:t xml:space="preserve">　○○○○</w:t>
      </w:r>
      <w:r w:rsidR="00846E0C">
        <w:rPr>
          <w:rFonts w:ascii="HG丸ｺﾞｼｯｸM-PRO" w:eastAsia="HG丸ｺﾞｼｯｸM-PRO" w:hAnsi="HG丸ｺﾞｼｯｸM-PRO" w:hint="eastAsia"/>
          <w:color w:val="0033CC"/>
          <w:sz w:val="21"/>
          <w:szCs w:val="21"/>
          <w:lang w:val="ja-JP"/>
        </w:rPr>
        <w:t>科</w:t>
      </w:r>
      <w:r w:rsidR="00846E0C" w:rsidRPr="00E92BAB">
        <w:rPr>
          <w:rFonts w:ascii="HG丸ｺﾞｼｯｸM-PRO" w:eastAsia="HG丸ｺﾞｼｯｸM-PRO" w:hAnsi="HG丸ｺﾞｼｯｸM-PRO" w:hint="eastAsia"/>
          <w:color w:val="0033CC"/>
          <w:sz w:val="21"/>
          <w:szCs w:val="21"/>
          <w:lang w:val="ja-JP"/>
        </w:rPr>
        <w:t xml:space="preserve">　　職名：○○　　氏名：○○ ○○</w:t>
      </w:r>
    </w:p>
    <w:p w14:paraId="0ACA2ECB" w14:textId="5BC78BD8" w:rsidR="00804BC7" w:rsidRPr="00E92BAB" w:rsidRDefault="00804BC7" w:rsidP="00804BC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所属：</w:t>
      </w:r>
      <w:r w:rsidR="00846E0C">
        <w:rPr>
          <w:rFonts w:ascii="HG丸ｺﾞｼｯｸM-PRO" w:eastAsia="HG丸ｺﾞｼｯｸM-PRO" w:hAnsi="HG丸ｺﾞｼｯｸM-PRO" w:hint="eastAsia"/>
          <w:color w:val="0033CC"/>
          <w:sz w:val="21"/>
          <w:szCs w:val="21"/>
          <w:lang w:val="ja-JP"/>
        </w:rPr>
        <w:t>岐阜市民病院</w:t>
      </w:r>
      <w:r w:rsidR="00846E0C" w:rsidRPr="00E92BAB">
        <w:rPr>
          <w:rFonts w:ascii="HG丸ｺﾞｼｯｸM-PRO" w:eastAsia="HG丸ｺﾞｼｯｸM-PRO" w:hAnsi="HG丸ｺﾞｼｯｸM-PRO" w:hint="eastAsia"/>
          <w:color w:val="0033CC"/>
          <w:sz w:val="21"/>
          <w:szCs w:val="21"/>
          <w:lang w:val="ja-JP"/>
        </w:rPr>
        <w:t xml:space="preserve">　○○○○</w:t>
      </w:r>
      <w:r w:rsidR="00846E0C">
        <w:rPr>
          <w:rFonts w:ascii="HG丸ｺﾞｼｯｸM-PRO" w:eastAsia="HG丸ｺﾞｼｯｸM-PRO" w:hAnsi="HG丸ｺﾞｼｯｸM-PRO" w:hint="eastAsia"/>
          <w:color w:val="0033CC"/>
          <w:sz w:val="21"/>
          <w:szCs w:val="21"/>
          <w:lang w:val="ja-JP"/>
        </w:rPr>
        <w:t>科</w:t>
      </w:r>
      <w:r w:rsidR="00846E0C" w:rsidRPr="00E92BAB">
        <w:rPr>
          <w:rFonts w:ascii="HG丸ｺﾞｼｯｸM-PRO" w:eastAsia="HG丸ｺﾞｼｯｸM-PRO" w:hAnsi="HG丸ｺﾞｼｯｸM-PRO" w:hint="eastAsia"/>
          <w:color w:val="0033CC"/>
          <w:sz w:val="21"/>
          <w:szCs w:val="21"/>
          <w:lang w:val="ja-JP"/>
        </w:rPr>
        <w:t xml:space="preserve">　　職名：○○　　氏名：○○ ○○</w:t>
      </w:r>
    </w:p>
    <w:p w14:paraId="4E8D57C2" w14:textId="6FCA9CC8" w:rsidR="00E47269" w:rsidRPr="00E92BAB" w:rsidRDefault="00E47269" w:rsidP="00E47269">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【個人情報管理責任者】</w:t>
      </w:r>
      <w:r w:rsidR="00F16E9B" w:rsidRPr="00E92BAB">
        <w:rPr>
          <w:rFonts w:ascii="HG丸ｺﾞｼｯｸM-PRO" w:eastAsia="HG丸ｺﾞｼｯｸM-PRO" w:hAnsi="HG丸ｺﾞｼｯｸM-PRO" w:hint="eastAsia"/>
          <w:color w:val="FF0000"/>
          <w:sz w:val="21"/>
          <w:szCs w:val="21"/>
          <w:lang w:val="ja-JP"/>
        </w:rPr>
        <w:t>（←不要の場合は、本欄を削除してください。）</w:t>
      </w:r>
    </w:p>
    <w:p w14:paraId="1F6C8F69" w14:textId="77777777" w:rsidR="00E47269" w:rsidRPr="00E92BAB" w:rsidRDefault="00E47269" w:rsidP="003A608A">
      <w:pPr>
        <w:pStyle w:val="af7"/>
        <w:numPr>
          <w:ilvl w:val="0"/>
          <w:numId w:val="6"/>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ゲノム・遺伝子解析研究では、必須の項目です。</w:t>
      </w:r>
    </w:p>
    <w:p w14:paraId="0971DEE4" w14:textId="4BF24BE4" w:rsidR="00804BC7" w:rsidRPr="00E92BAB" w:rsidRDefault="00E47269" w:rsidP="00E47269">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所属：</w:t>
      </w:r>
      <w:r w:rsidR="00846E0C">
        <w:rPr>
          <w:rFonts w:ascii="HG丸ｺﾞｼｯｸM-PRO" w:eastAsia="HG丸ｺﾞｼｯｸM-PRO" w:hAnsi="HG丸ｺﾞｼｯｸM-PRO" w:hint="eastAsia"/>
          <w:color w:val="0033CC"/>
          <w:sz w:val="21"/>
          <w:szCs w:val="21"/>
          <w:lang w:val="ja-JP"/>
        </w:rPr>
        <w:t>岐阜市民病院</w:t>
      </w:r>
      <w:r w:rsidR="00846E0C" w:rsidRPr="00E92BAB">
        <w:rPr>
          <w:rFonts w:ascii="HG丸ｺﾞｼｯｸM-PRO" w:eastAsia="HG丸ｺﾞｼｯｸM-PRO" w:hAnsi="HG丸ｺﾞｼｯｸM-PRO" w:hint="eastAsia"/>
          <w:color w:val="0033CC"/>
          <w:sz w:val="21"/>
          <w:szCs w:val="21"/>
          <w:lang w:val="ja-JP"/>
        </w:rPr>
        <w:t xml:space="preserve">　○○○○</w:t>
      </w:r>
      <w:r w:rsidR="00846E0C">
        <w:rPr>
          <w:rFonts w:ascii="HG丸ｺﾞｼｯｸM-PRO" w:eastAsia="HG丸ｺﾞｼｯｸM-PRO" w:hAnsi="HG丸ｺﾞｼｯｸM-PRO" w:hint="eastAsia"/>
          <w:color w:val="0033CC"/>
          <w:sz w:val="21"/>
          <w:szCs w:val="21"/>
          <w:lang w:val="ja-JP"/>
        </w:rPr>
        <w:t>科</w:t>
      </w:r>
      <w:r w:rsidR="00846E0C" w:rsidRPr="00E92BAB">
        <w:rPr>
          <w:rFonts w:ascii="HG丸ｺﾞｼｯｸM-PRO" w:eastAsia="HG丸ｺﾞｼｯｸM-PRO" w:hAnsi="HG丸ｺﾞｼｯｸM-PRO" w:hint="eastAsia"/>
          <w:color w:val="0033CC"/>
          <w:sz w:val="21"/>
          <w:szCs w:val="21"/>
          <w:lang w:val="ja-JP"/>
        </w:rPr>
        <w:t xml:space="preserve">　　職名：○○　　氏名：○○ ○○</w:t>
      </w:r>
    </w:p>
    <w:p w14:paraId="690D6D29" w14:textId="77777777" w:rsidR="00F16E9B" w:rsidRPr="00E92BAB" w:rsidRDefault="00F16E9B" w:rsidP="00F16E9B">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【外部解析機関もしくは</w:t>
      </w:r>
      <w:r w:rsidRPr="00E92BAB">
        <w:rPr>
          <w:rFonts w:ascii="HG丸ｺﾞｼｯｸM-PRO" w:eastAsia="HG丸ｺﾞｼｯｸM-PRO" w:hAnsi="HG丸ｺﾞｼｯｸM-PRO" w:hint="eastAsia"/>
          <w:color w:val="FF0000"/>
          <w:sz w:val="21"/>
          <w:szCs w:val="21"/>
          <w:lang w:val="ja-JP"/>
        </w:rPr>
        <w:t>データセンター</w:t>
      </w:r>
      <w:r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FF0000"/>
          <w:sz w:val="21"/>
          <w:szCs w:val="21"/>
          <w:lang w:val="ja-JP"/>
        </w:rPr>
        <w:t>（←不要の場合は、本欄を削除してください。）</w:t>
      </w:r>
    </w:p>
    <w:p w14:paraId="03B294E1" w14:textId="32935383" w:rsidR="00F16E9B" w:rsidRPr="00E92BAB" w:rsidRDefault="00F16E9B" w:rsidP="00C03D72">
      <w:pPr>
        <w:tabs>
          <w:tab w:val="right" w:pos="9639"/>
        </w:tabs>
        <w:spacing w:line="276" w:lineRule="auto"/>
        <w:ind w:firstLineChars="400" w:firstLine="84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所属：</w:t>
      </w:r>
      <w:r w:rsidR="00846E0C">
        <w:rPr>
          <w:rFonts w:ascii="HG丸ｺﾞｼｯｸM-PRO" w:eastAsia="HG丸ｺﾞｼｯｸM-PRO" w:hAnsi="HG丸ｺﾞｼｯｸM-PRO" w:hint="eastAsia"/>
          <w:color w:val="0033CC"/>
          <w:sz w:val="21"/>
          <w:szCs w:val="21"/>
          <w:lang w:val="ja-JP"/>
        </w:rPr>
        <w:t>岐阜市民病院</w:t>
      </w:r>
      <w:r w:rsidR="00846E0C" w:rsidRPr="00E92BAB">
        <w:rPr>
          <w:rFonts w:ascii="HG丸ｺﾞｼｯｸM-PRO" w:eastAsia="HG丸ｺﾞｼｯｸM-PRO" w:hAnsi="HG丸ｺﾞｼｯｸM-PRO" w:hint="eastAsia"/>
          <w:color w:val="0033CC"/>
          <w:sz w:val="21"/>
          <w:szCs w:val="21"/>
          <w:lang w:val="ja-JP"/>
        </w:rPr>
        <w:t xml:space="preserve">　○○○○</w:t>
      </w:r>
      <w:r w:rsidR="00846E0C">
        <w:rPr>
          <w:rFonts w:ascii="HG丸ｺﾞｼｯｸM-PRO" w:eastAsia="HG丸ｺﾞｼｯｸM-PRO" w:hAnsi="HG丸ｺﾞｼｯｸM-PRO" w:hint="eastAsia"/>
          <w:color w:val="0033CC"/>
          <w:sz w:val="21"/>
          <w:szCs w:val="21"/>
          <w:lang w:val="ja-JP"/>
        </w:rPr>
        <w:t>科</w:t>
      </w:r>
      <w:r w:rsidR="00846E0C" w:rsidRPr="00E92BAB">
        <w:rPr>
          <w:rFonts w:ascii="HG丸ｺﾞｼｯｸM-PRO" w:eastAsia="HG丸ｺﾞｼｯｸM-PRO" w:hAnsi="HG丸ｺﾞｼｯｸM-PRO" w:hint="eastAsia"/>
          <w:color w:val="0033CC"/>
          <w:sz w:val="21"/>
          <w:szCs w:val="21"/>
          <w:lang w:val="ja-JP"/>
        </w:rPr>
        <w:t xml:space="preserve">　　職名：○○　　氏名：○○ ○○</w:t>
      </w:r>
    </w:p>
    <w:p w14:paraId="70808CB1" w14:textId="77777777" w:rsidR="00804BC7" w:rsidRPr="00E92BAB" w:rsidRDefault="00804BC7" w:rsidP="00804BC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【連絡先】</w:t>
      </w:r>
    </w:p>
    <w:p w14:paraId="0EA26787" w14:textId="30788D4A" w:rsidR="00804BC7" w:rsidRPr="00E92BAB" w:rsidRDefault="00804BC7" w:rsidP="00804BC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w:t>
      </w:r>
      <w:r w:rsidR="00ED1F38" w:rsidRPr="00E92BAB">
        <w:rPr>
          <w:rFonts w:ascii="HG丸ｺﾞｼｯｸM-PRO" w:eastAsia="HG丸ｺﾞｼｯｸM-PRO" w:hAnsi="HG丸ｺﾞｼｯｸM-PRO" w:hint="eastAsia"/>
          <w:color w:val="0033CC"/>
          <w:sz w:val="21"/>
          <w:szCs w:val="21"/>
          <w:lang w:val="ja-JP"/>
        </w:rPr>
        <w:t>50</w:t>
      </w:r>
      <w:r w:rsidR="00846E0C">
        <w:rPr>
          <w:rFonts w:ascii="HG丸ｺﾞｼｯｸM-PRO" w:eastAsia="HG丸ｺﾞｼｯｸM-PRO" w:hAnsi="HG丸ｺﾞｼｯｸM-PRO" w:hint="eastAsia"/>
          <w:color w:val="0033CC"/>
          <w:sz w:val="21"/>
          <w:szCs w:val="21"/>
          <w:lang w:val="ja-JP"/>
        </w:rPr>
        <w:t>0</w:t>
      </w:r>
      <w:r w:rsidR="00ED1F38" w:rsidRPr="00E92BAB">
        <w:rPr>
          <w:rFonts w:ascii="HG丸ｺﾞｼｯｸM-PRO" w:eastAsia="HG丸ｺﾞｼｯｸM-PRO" w:hAnsi="HG丸ｺﾞｼｯｸM-PRO" w:hint="eastAsia"/>
          <w:color w:val="0033CC"/>
          <w:sz w:val="21"/>
          <w:szCs w:val="21"/>
          <w:lang w:val="ja-JP"/>
        </w:rPr>
        <w:t>-</w:t>
      </w:r>
      <w:r w:rsidR="00846E0C">
        <w:rPr>
          <w:rFonts w:ascii="HG丸ｺﾞｼｯｸM-PRO" w:eastAsia="HG丸ｺﾞｼｯｸM-PRO" w:hAnsi="HG丸ｺﾞｼｯｸM-PRO" w:hint="eastAsia"/>
          <w:color w:val="0033CC"/>
          <w:sz w:val="21"/>
          <w:szCs w:val="21"/>
          <w:lang w:val="ja-JP"/>
        </w:rPr>
        <w:t>8513</w:t>
      </w:r>
      <w:r w:rsidRPr="00E92BAB">
        <w:rPr>
          <w:rFonts w:ascii="HG丸ｺﾞｼｯｸM-PRO" w:eastAsia="HG丸ｺﾞｼｯｸM-PRO" w:hAnsi="HG丸ｺﾞｼｯｸM-PRO" w:hint="eastAsia"/>
          <w:color w:val="0033CC"/>
          <w:sz w:val="21"/>
          <w:szCs w:val="21"/>
          <w:lang w:val="ja-JP"/>
        </w:rPr>
        <w:t xml:space="preserve"> 岐阜県岐阜市</w:t>
      </w:r>
      <w:r w:rsidR="00846E0C">
        <w:rPr>
          <w:rFonts w:ascii="HG丸ｺﾞｼｯｸM-PRO" w:eastAsia="HG丸ｺﾞｼｯｸM-PRO" w:hAnsi="HG丸ｺﾞｼｯｸM-PRO" w:hint="eastAsia"/>
          <w:color w:val="0033CC"/>
          <w:sz w:val="21"/>
          <w:szCs w:val="21"/>
          <w:lang w:val="ja-JP"/>
        </w:rPr>
        <w:t>鹿島町</w:t>
      </w:r>
      <w:r w:rsidR="00435B1F">
        <w:rPr>
          <w:rFonts w:ascii="HG丸ｺﾞｼｯｸM-PRO" w:eastAsia="HG丸ｺﾞｼｯｸM-PRO" w:hAnsi="HG丸ｺﾞｼｯｸM-PRO" w:hint="eastAsia"/>
          <w:color w:val="0033CC"/>
          <w:sz w:val="21"/>
          <w:szCs w:val="21"/>
          <w:lang w:val="ja-JP"/>
        </w:rPr>
        <w:t>7丁目</w:t>
      </w:r>
      <w:r w:rsidRPr="00E92BAB">
        <w:rPr>
          <w:rFonts w:ascii="HG丸ｺﾞｼｯｸM-PRO" w:eastAsia="HG丸ｺﾞｼｯｸM-PRO" w:hAnsi="HG丸ｺﾞｼｯｸM-PRO" w:hint="eastAsia"/>
          <w:color w:val="0033CC"/>
          <w:sz w:val="21"/>
          <w:szCs w:val="21"/>
          <w:lang w:val="ja-JP"/>
        </w:rPr>
        <w:t>１番</w:t>
      </w:r>
      <w:r w:rsidR="00435B1F">
        <w:rPr>
          <w:rFonts w:ascii="HG丸ｺﾞｼｯｸM-PRO" w:eastAsia="HG丸ｺﾞｼｯｸM-PRO" w:hAnsi="HG丸ｺﾞｼｯｸM-PRO" w:hint="eastAsia"/>
          <w:color w:val="0033CC"/>
          <w:sz w:val="21"/>
          <w:szCs w:val="21"/>
          <w:lang w:val="ja-JP"/>
        </w:rPr>
        <w:t>地</w:t>
      </w:r>
      <w:r w:rsidRPr="00E92BAB">
        <w:rPr>
          <w:rFonts w:ascii="HG丸ｺﾞｼｯｸM-PRO" w:eastAsia="HG丸ｺﾞｼｯｸM-PRO" w:hAnsi="HG丸ｺﾞｼｯｸM-PRO" w:hint="eastAsia"/>
          <w:color w:val="0033CC"/>
          <w:sz w:val="21"/>
          <w:szCs w:val="21"/>
          <w:lang w:val="ja-JP"/>
        </w:rPr>
        <w:t xml:space="preserve">　</w:t>
      </w:r>
      <w:r w:rsidR="00846E0C">
        <w:rPr>
          <w:rFonts w:ascii="HG丸ｺﾞｼｯｸM-PRO" w:eastAsia="HG丸ｺﾞｼｯｸM-PRO" w:hAnsi="HG丸ｺﾞｼｯｸM-PRO" w:hint="eastAsia"/>
          <w:color w:val="0033CC"/>
          <w:sz w:val="21"/>
          <w:szCs w:val="21"/>
          <w:lang w:val="ja-JP"/>
        </w:rPr>
        <w:t>岐阜市民病院</w:t>
      </w:r>
      <w:r w:rsidR="00846E0C" w:rsidRPr="00E92BAB">
        <w:rPr>
          <w:rFonts w:ascii="HG丸ｺﾞｼｯｸM-PRO" w:eastAsia="HG丸ｺﾞｼｯｸM-PRO" w:hAnsi="HG丸ｺﾞｼｯｸM-PRO" w:hint="eastAsia"/>
          <w:color w:val="0033CC"/>
          <w:sz w:val="21"/>
          <w:szCs w:val="21"/>
          <w:lang w:val="ja-JP"/>
        </w:rPr>
        <w:t xml:space="preserve">　○○○○</w:t>
      </w:r>
      <w:r w:rsidR="00846E0C">
        <w:rPr>
          <w:rFonts w:ascii="HG丸ｺﾞｼｯｸM-PRO" w:eastAsia="HG丸ｺﾞｼｯｸM-PRO" w:hAnsi="HG丸ｺﾞｼｯｸM-PRO" w:hint="eastAsia"/>
          <w:color w:val="0033CC"/>
          <w:sz w:val="21"/>
          <w:szCs w:val="21"/>
          <w:lang w:val="ja-JP"/>
        </w:rPr>
        <w:t>科</w:t>
      </w:r>
    </w:p>
    <w:p w14:paraId="15BF9794" w14:textId="76976A13" w:rsidR="00804BC7" w:rsidRPr="00E92BAB" w:rsidRDefault="00804BC7" w:rsidP="00846E0C">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lastRenderedPageBreak/>
        <w:t xml:space="preserve">　　　　担当：○○ ○○　Tel：</w:t>
      </w:r>
      <w:r w:rsidR="00ED1F38" w:rsidRPr="00E92BAB">
        <w:rPr>
          <w:rFonts w:ascii="HG丸ｺﾞｼｯｸM-PRO" w:eastAsia="HG丸ｺﾞｼｯｸM-PRO" w:hAnsi="HG丸ｺﾞｼｯｸM-PRO" w:hint="eastAsia"/>
          <w:color w:val="0033CC"/>
          <w:sz w:val="21"/>
          <w:szCs w:val="21"/>
          <w:lang w:val="ja-JP"/>
        </w:rPr>
        <w:t>058-</w:t>
      </w:r>
      <w:r w:rsidR="00846E0C">
        <w:rPr>
          <w:rFonts w:ascii="HG丸ｺﾞｼｯｸM-PRO" w:eastAsia="HG丸ｺﾞｼｯｸM-PRO" w:hAnsi="HG丸ｺﾞｼｯｸM-PRO" w:hint="eastAsia"/>
          <w:color w:val="0033CC"/>
          <w:sz w:val="21"/>
          <w:szCs w:val="21"/>
          <w:lang w:val="ja-JP"/>
        </w:rPr>
        <w:t>251</w:t>
      </w:r>
      <w:r w:rsidR="00ED1F38" w:rsidRPr="00E92BAB">
        <w:rPr>
          <w:rFonts w:ascii="HG丸ｺﾞｼｯｸM-PRO" w:eastAsia="HG丸ｺﾞｼｯｸM-PRO" w:hAnsi="HG丸ｺﾞｼｯｸM-PRO" w:hint="eastAsia"/>
          <w:color w:val="0033CC"/>
          <w:sz w:val="21"/>
          <w:szCs w:val="21"/>
          <w:lang w:val="ja-JP"/>
        </w:rPr>
        <w:t>-</w:t>
      </w:r>
      <w:r w:rsidR="00846E0C">
        <w:rPr>
          <w:rFonts w:ascii="HG丸ｺﾞｼｯｸM-PRO" w:eastAsia="HG丸ｺﾞｼｯｸM-PRO" w:hAnsi="HG丸ｺﾞｼｯｸM-PRO" w:hint="eastAsia"/>
          <w:color w:val="0033CC"/>
          <w:sz w:val="21"/>
          <w:szCs w:val="21"/>
          <w:lang w:val="ja-JP"/>
        </w:rPr>
        <w:t>1101（内線 o</w:t>
      </w:r>
      <w:r w:rsidR="00846E0C">
        <w:rPr>
          <w:rFonts w:ascii="HG丸ｺﾞｼｯｸM-PRO" w:eastAsia="HG丸ｺﾞｼｯｸM-PRO" w:hAnsi="HG丸ｺﾞｼｯｸM-PRO"/>
          <w:color w:val="0033CC"/>
          <w:sz w:val="21"/>
          <w:szCs w:val="21"/>
          <w:lang w:val="ja-JP"/>
        </w:rPr>
        <w:t xml:space="preserve">r </w:t>
      </w:r>
      <w:r w:rsidR="00846E0C">
        <w:rPr>
          <w:rFonts w:ascii="HG丸ｺﾞｼｯｸM-PRO" w:eastAsia="HG丸ｺﾞｼｯｸM-PRO" w:hAnsi="HG丸ｺﾞｼｯｸM-PRO" w:hint="eastAsia"/>
          <w:color w:val="0033CC"/>
          <w:sz w:val="21"/>
          <w:szCs w:val="21"/>
          <w:lang w:val="ja-JP"/>
        </w:rPr>
        <w:t xml:space="preserve">PHS　</w:t>
      </w:r>
      <w:r w:rsidR="00846E0C" w:rsidRPr="00E92BAB">
        <w:rPr>
          <w:rFonts w:ascii="HG丸ｺﾞｼｯｸM-PRO" w:eastAsia="HG丸ｺﾞｼｯｸM-PRO" w:hAnsi="HG丸ｺﾞｼｯｸM-PRO" w:hint="eastAsia"/>
          <w:color w:val="0033CC"/>
          <w:sz w:val="21"/>
          <w:szCs w:val="21"/>
          <w:lang w:val="ja-JP"/>
        </w:rPr>
        <w:t>○○○○</w:t>
      </w:r>
      <w:r w:rsidR="00846E0C">
        <w:rPr>
          <w:rFonts w:ascii="HG丸ｺﾞｼｯｸM-PRO" w:eastAsia="HG丸ｺﾞｼｯｸM-PRO" w:hAnsi="HG丸ｺﾞｼｯｸM-PRO" w:hint="eastAsia"/>
          <w:color w:val="0033CC"/>
          <w:sz w:val="21"/>
          <w:szCs w:val="21"/>
          <w:lang w:val="ja-JP"/>
        </w:rPr>
        <w:t>）</w:t>
      </w:r>
    </w:p>
    <w:p w14:paraId="44F807AD" w14:textId="2651E04C" w:rsidR="00804BC7" w:rsidRPr="00E92BAB" w:rsidRDefault="00804BC7" w:rsidP="004908D7">
      <w:pPr>
        <w:tabs>
          <w:tab w:val="right" w:pos="9639"/>
        </w:tabs>
        <w:spacing w:line="276" w:lineRule="auto"/>
        <w:ind w:left="426"/>
        <w:rPr>
          <w:rFonts w:ascii="HG丸ｺﾞｼｯｸM-PRO" w:eastAsia="HG丸ｺﾞｼｯｸM-PRO" w:hAnsi="HG丸ｺﾞｼｯｸM-PRO"/>
          <w:color w:val="00B050"/>
          <w:sz w:val="21"/>
          <w:szCs w:val="21"/>
          <w:lang w:val="ja-JP"/>
        </w:rPr>
      </w:pPr>
      <w:r w:rsidRPr="00E92BAB">
        <w:rPr>
          <w:rFonts w:ascii="HG丸ｺﾞｼｯｸM-PRO" w:eastAsia="HG丸ｺﾞｼｯｸM-PRO" w:hAnsi="HG丸ｺﾞｼｯｸM-PRO" w:hint="eastAsia"/>
          <w:color w:val="0033CC"/>
          <w:sz w:val="21"/>
          <w:szCs w:val="21"/>
          <w:lang w:val="ja-JP"/>
        </w:rPr>
        <w:t xml:space="preserve">　　</w:t>
      </w:r>
    </w:p>
    <w:p w14:paraId="5E757C57" w14:textId="3D2BA370" w:rsidR="008F37C1" w:rsidRPr="00E92BAB" w:rsidRDefault="008F37C1" w:rsidP="00145C65">
      <w:pPr>
        <w:pStyle w:val="10"/>
        <w:ind w:left="284" w:hanging="284"/>
        <w:rPr>
          <w:lang w:val="ja-JP"/>
        </w:rPr>
      </w:pPr>
      <w:bookmarkStart w:id="3" w:name="_Toc499283830"/>
      <w:bookmarkStart w:id="4" w:name="_Toc499283897"/>
      <w:bookmarkStart w:id="5" w:name="_Toc499292184"/>
      <w:bookmarkStart w:id="6" w:name="_Toc499821605"/>
      <w:bookmarkStart w:id="7" w:name="_Toc499821948"/>
      <w:bookmarkStart w:id="8" w:name="_Toc501464104"/>
      <w:bookmarkStart w:id="9" w:name="_Toc499283831"/>
      <w:bookmarkStart w:id="10" w:name="_Toc499283898"/>
      <w:bookmarkStart w:id="11" w:name="_Toc499292185"/>
      <w:bookmarkStart w:id="12" w:name="_Toc499821606"/>
      <w:bookmarkStart w:id="13" w:name="_Toc499821949"/>
      <w:bookmarkStart w:id="14" w:name="_Toc501464105"/>
      <w:bookmarkStart w:id="15" w:name="_Toc499283832"/>
      <w:bookmarkStart w:id="16" w:name="_Toc499283899"/>
      <w:bookmarkStart w:id="17" w:name="_Toc499292186"/>
      <w:bookmarkStart w:id="18" w:name="_Toc499821607"/>
      <w:bookmarkStart w:id="19" w:name="_Toc499821950"/>
      <w:bookmarkStart w:id="20" w:name="_Toc501464106"/>
      <w:bookmarkStart w:id="21" w:name="_Toc499283833"/>
      <w:bookmarkStart w:id="22" w:name="_Toc499283900"/>
      <w:bookmarkStart w:id="23" w:name="_Toc499292187"/>
      <w:bookmarkStart w:id="24" w:name="_Toc499821608"/>
      <w:bookmarkStart w:id="25" w:name="_Toc499821951"/>
      <w:bookmarkStart w:id="26" w:name="_Toc501464107"/>
      <w:bookmarkStart w:id="27" w:name="_Toc499283834"/>
      <w:bookmarkStart w:id="28" w:name="_Toc499283901"/>
      <w:bookmarkStart w:id="29" w:name="_Toc499292188"/>
      <w:bookmarkStart w:id="30" w:name="_Toc499821609"/>
      <w:bookmarkStart w:id="31" w:name="_Toc499821952"/>
      <w:bookmarkStart w:id="32" w:name="_Toc501464108"/>
      <w:bookmarkStart w:id="33" w:name="_Toc499283835"/>
      <w:bookmarkStart w:id="34" w:name="_Toc499283902"/>
      <w:bookmarkStart w:id="35" w:name="_Toc499292189"/>
      <w:bookmarkStart w:id="36" w:name="_Toc499821610"/>
      <w:bookmarkStart w:id="37" w:name="_Toc499821953"/>
      <w:bookmarkStart w:id="38" w:name="_Toc501464109"/>
      <w:bookmarkStart w:id="39" w:name="_Toc499283836"/>
      <w:bookmarkStart w:id="40" w:name="_Toc499283903"/>
      <w:bookmarkStart w:id="41" w:name="_Toc499292190"/>
      <w:bookmarkStart w:id="42" w:name="_Toc499821611"/>
      <w:bookmarkStart w:id="43" w:name="_Toc499821954"/>
      <w:bookmarkStart w:id="44" w:name="_Toc501464110"/>
      <w:bookmarkStart w:id="45" w:name="_Toc499283837"/>
      <w:bookmarkStart w:id="46" w:name="_Toc499283904"/>
      <w:bookmarkStart w:id="47" w:name="_Toc499292191"/>
      <w:bookmarkStart w:id="48" w:name="_Toc499821612"/>
      <w:bookmarkStart w:id="49" w:name="_Toc499821955"/>
      <w:bookmarkStart w:id="50" w:name="_Toc501464111"/>
      <w:bookmarkStart w:id="51" w:name="_Toc499283838"/>
      <w:bookmarkStart w:id="52" w:name="_Toc499283905"/>
      <w:bookmarkStart w:id="53" w:name="_Toc499292192"/>
      <w:bookmarkStart w:id="54" w:name="_Toc499821613"/>
      <w:bookmarkStart w:id="55" w:name="_Toc499821956"/>
      <w:bookmarkStart w:id="56" w:name="_Toc501464112"/>
      <w:bookmarkStart w:id="57" w:name="_Toc499283839"/>
      <w:bookmarkStart w:id="58" w:name="_Toc499283906"/>
      <w:bookmarkStart w:id="59" w:name="_Toc499292193"/>
      <w:bookmarkStart w:id="60" w:name="_Toc499821614"/>
      <w:bookmarkStart w:id="61" w:name="_Toc499821957"/>
      <w:bookmarkStart w:id="62" w:name="_Toc501464113"/>
      <w:bookmarkStart w:id="63" w:name="_Toc499283840"/>
      <w:bookmarkStart w:id="64" w:name="_Toc499283907"/>
      <w:bookmarkStart w:id="65" w:name="_Toc499292194"/>
      <w:bookmarkStart w:id="66" w:name="_Toc499821615"/>
      <w:bookmarkStart w:id="67" w:name="_Toc499821958"/>
      <w:bookmarkStart w:id="68" w:name="_Toc501464114"/>
      <w:bookmarkStart w:id="69" w:name="_Toc499283841"/>
      <w:bookmarkStart w:id="70" w:name="_Toc499283908"/>
      <w:bookmarkStart w:id="71" w:name="_Toc499292195"/>
      <w:bookmarkStart w:id="72" w:name="_Toc499821616"/>
      <w:bookmarkStart w:id="73" w:name="_Toc499821959"/>
      <w:bookmarkStart w:id="74" w:name="_Toc501464115"/>
      <w:bookmarkStart w:id="75" w:name="_Toc499283842"/>
      <w:bookmarkStart w:id="76" w:name="_Toc499283909"/>
      <w:bookmarkStart w:id="77" w:name="_Toc499292196"/>
      <w:bookmarkStart w:id="78" w:name="_Toc499821617"/>
      <w:bookmarkStart w:id="79" w:name="_Toc499821960"/>
      <w:bookmarkStart w:id="80" w:name="_Toc501464116"/>
      <w:bookmarkStart w:id="81" w:name="_Toc499283843"/>
      <w:bookmarkStart w:id="82" w:name="_Toc499283910"/>
      <w:bookmarkStart w:id="83" w:name="_Toc499292197"/>
      <w:bookmarkStart w:id="84" w:name="_Toc499821618"/>
      <w:bookmarkStart w:id="85" w:name="_Toc499821961"/>
      <w:bookmarkStart w:id="86" w:name="_Toc501464117"/>
      <w:bookmarkStart w:id="87" w:name="_Toc499283844"/>
      <w:bookmarkStart w:id="88" w:name="_Toc499283911"/>
      <w:bookmarkStart w:id="89" w:name="_Toc499292198"/>
      <w:bookmarkStart w:id="90" w:name="_Toc499821619"/>
      <w:bookmarkStart w:id="91" w:name="_Toc499821962"/>
      <w:bookmarkStart w:id="92" w:name="_Toc501464118"/>
      <w:bookmarkStart w:id="93" w:name="_Toc499283845"/>
      <w:bookmarkStart w:id="94" w:name="_Toc499283912"/>
      <w:bookmarkStart w:id="95" w:name="_Toc499292199"/>
      <w:bookmarkStart w:id="96" w:name="_Toc499821620"/>
      <w:bookmarkStart w:id="97" w:name="_Toc499821963"/>
      <w:bookmarkStart w:id="98" w:name="_Toc501464119"/>
      <w:bookmarkStart w:id="99" w:name="_Toc499283846"/>
      <w:bookmarkStart w:id="100" w:name="_Toc499283913"/>
      <w:bookmarkStart w:id="101" w:name="_Toc499292200"/>
      <w:bookmarkStart w:id="102" w:name="_Toc499821621"/>
      <w:bookmarkStart w:id="103" w:name="_Toc499821964"/>
      <w:bookmarkStart w:id="104" w:name="_Toc501464120"/>
      <w:bookmarkStart w:id="105" w:name="_Toc499283847"/>
      <w:bookmarkStart w:id="106" w:name="_Toc499283914"/>
      <w:bookmarkStart w:id="107" w:name="_Toc499292201"/>
      <w:bookmarkStart w:id="108" w:name="_Toc499821622"/>
      <w:bookmarkStart w:id="109" w:name="_Toc499821965"/>
      <w:bookmarkStart w:id="110" w:name="_Toc501464121"/>
      <w:bookmarkStart w:id="111" w:name="_Toc499283848"/>
      <w:bookmarkStart w:id="112" w:name="_Toc499283915"/>
      <w:bookmarkStart w:id="113" w:name="_Toc499292202"/>
      <w:bookmarkStart w:id="114" w:name="_Toc499821623"/>
      <w:bookmarkStart w:id="115" w:name="_Toc499821966"/>
      <w:bookmarkStart w:id="116" w:name="_Toc501464122"/>
      <w:bookmarkStart w:id="117" w:name="_Toc499283849"/>
      <w:bookmarkStart w:id="118" w:name="_Toc499283916"/>
      <w:bookmarkStart w:id="119" w:name="_Toc499292203"/>
      <w:bookmarkStart w:id="120" w:name="_Toc499821624"/>
      <w:bookmarkStart w:id="121" w:name="_Toc499821967"/>
      <w:bookmarkStart w:id="122" w:name="_Toc501464123"/>
      <w:bookmarkStart w:id="123" w:name="_Toc499283850"/>
      <w:bookmarkStart w:id="124" w:name="_Toc499283917"/>
      <w:bookmarkStart w:id="125" w:name="_Toc499292204"/>
      <w:bookmarkStart w:id="126" w:name="_Toc499821625"/>
      <w:bookmarkStart w:id="127" w:name="_Toc499821968"/>
      <w:bookmarkStart w:id="128" w:name="_Toc501464124"/>
      <w:bookmarkStart w:id="129" w:name="_Toc499283851"/>
      <w:bookmarkStart w:id="130" w:name="_Toc499283918"/>
      <w:bookmarkStart w:id="131" w:name="_Toc499292205"/>
      <w:bookmarkStart w:id="132" w:name="_Toc499821626"/>
      <w:bookmarkStart w:id="133" w:name="_Toc499821969"/>
      <w:bookmarkStart w:id="134" w:name="_Toc501464125"/>
      <w:bookmarkStart w:id="135" w:name="_Toc499283852"/>
      <w:bookmarkStart w:id="136" w:name="_Toc499283919"/>
      <w:bookmarkStart w:id="137" w:name="_Toc499292206"/>
      <w:bookmarkStart w:id="138" w:name="_Toc499821627"/>
      <w:bookmarkStart w:id="139" w:name="_Toc499821970"/>
      <w:bookmarkStart w:id="140" w:name="_Toc501464126"/>
      <w:bookmarkStart w:id="141" w:name="_Toc499283853"/>
      <w:bookmarkStart w:id="142" w:name="_Toc499283920"/>
      <w:bookmarkStart w:id="143" w:name="_Toc499292207"/>
      <w:bookmarkStart w:id="144" w:name="_Toc499821628"/>
      <w:bookmarkStart w:id="145" w:name="_Toc499821971"/>
      <w:bookmarkStart w:id="146" w:name="_Toc501464127"/>
      <w:bookmarkStart w:id="147" w:name="_Toc499283854"/>
      <w:bookmarkStart w:id="148" w:name="_Toc499283921"/>
      <w:bookmarkStart w:id="149" w:name="_Toc499292208"/>
      <w:bookmarkStart w:id="150" w:name="_Toc499821629"/>
      <w:bookmarkStart w:id="151" w:name="_Toc499821972"/>
      <w:bookmarkStart w:id="152" w:name="_Toc501464128"/>
      <w:bookmarkStart w:id="153" w:name="_Toc499283855"/>
      <w:bookmarkStart w:id="154" w:name="_Toc499283922"/>
      <w:bookmarkStart w:id="155" w:name="_Toc499292209"/>
      <w:bookmarkStart w:id="156" w:name="_Toc499821630"/>
      <w:bookmarkStart w:id="157" w:name="_Toc499821973"/>
      <w:bookmarkStart w:id="158" w:name="_Toc501464129"/>
      <w:bookmarkStart w:id="159" w:name="_Toc7578484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E92BAB">
        <w:rPr>
          <w:rFonts w:hint="eastAsia"/>
          <w:lang w:val="ja-JP"/>
        </w:rPr>
        <w:t>研究の目的及び意義</w:t>
      </w:r>
      <w:bookmarkEnd w:id="159"/>
    </w:p>
    <w:p w14:paraId="5D30AD1F" w14:textId="5EF2A6C4" w:rsidR="00D201DE" w:rsidRPr="00E92BAB" w:rsidRDefault="00D201DE" w:rsidP="00D201DE">
      <w:pPr>
        <w:rPr>
          <w:color w:val="FF0000"/>
          <w:lang w:val="ja-JP"/>
        </w:rPr>
      </w:pPr>
      <w:r w:rsidRPr="00E92BAB">
        <w:rPr>
          <w:rFonts w:ascii="Arial" w:eastAsia="HG丸ｺﾞｼｯｸM-PRO" w:hAnsi="Arial" w:hint="eastAsia"/>
          <w:b/>
          <w:color w:val="FF0000"/>
          <w:sz w:val="21"/>
          <w:szCs w:val="24"/>
          <w:lang w:val="ja-JP"/>
        </w:rPr>
        <w:t>【ガイダンス第７</w:t>
      </w:r>
      <w:r w:rsidR="00BC1315" w:rsidRPr="00E92BAB">
        <w:rPr>
          <w:rFonts w:ascii="HG丸ｺﾞｼｯｸM-PRO" w:eastAsia="HG丸ｺﾞｼｯｸM-PRO" w:hAnsi="HG丸ｺﾞｼｯｸM-PRO" w:hint="eastAsia"/>
          <w:b/>
          <w:color w:val="FF0000"/>
          <w:sz w:val="21"/>
          <w:szCs w:val="21"/>
          <w:lang w:val="ja-JP"/>
        </w:rPr>
        <w:t>(1)</w:t>
      </w:r>
      <w:r w:rsidRPr="00E92BAB">
        <w:rPr>
          <w:rFonts w:ascii="Arial" w:eastAsia="HG丸ｺﾞｼｯｸM-PRO" w:hAnsi="Arial" w:hint="eastAsia"/>
          <w:b/>
          <w:color w:val="FF0000"/>
          <w:sz w:val="21"/>
          <w:szCs w:val="24"/>
          <w:lang w:val="ja-JP"/>
        </w:rPr>
        <w:t>③に該当】</w:t>
      </w:r>
    </w:p>
    <w:p w14:paraId="77DE0290" w14:textId="40EEC4CB" w:rsidR="002A4D01" w:rsidRPr="00E92BAB" w:rsidRDefault="008B0B32" w:rsidP="003A608A">
      <w:pPr>
        <w:pStyle w:val="af7"/>
        <w:numPr>
          <w:ilvl w:val="0"/>
          <w:numId w:val="5"/>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以下の点を考慮し、研究の背景、意義等を記載してください。</w:t>
      </w:r>
    </w:p>
    <w:p w14:paraId="2300899F" w14:textId="77777777" w:rsidR="00F36FC0" w:rsidRPr="00E92BAB" w:rsidRDefault="00F36FC0" w:rsidP="00F36FC0">
      <w:pPr>
        <w:tabs>
          <w:tab w:val="right" w:pos="9639"/>
        </w:tabs>
        <w:spacing w:line="276" w:lineRule="auto"/>
        <w:rPr>
          <w:rFonts w:ascii="HG丸ｺﾞｼｯｸM-PRO" w:eastAsia="HG丸ｺﾞｼｯｸM-PRO" w:hAnsi="HG丸ｺﾞｼｯｸM-PRO"/>
          <w:color w:val="FF0000"/>
          <w:sz w:val="21"/>
          <w:szCs w:val="21"/>
          <w:lang w:val="ja-JP"/>
        </w:rPr>
      </w:pPr>
    </w:p>
    <w:p w14:paraId="3D292DB3" w14:textId="7AA7090A" w:rsidR="002A4D01" w:rsidRPr="00E92BAB" w:rsidRDefault="00184766" w:rsidP="00267523">
      <w:pPr>
        <w:pStyle w:val="2"/>
        <w:numPr>
          <w:ilvl w:val="0"/>
          <w:numId w:val="0"/>
        </w:numPr>
        <w:ind w:left="567" w:hanging="567"/>
        <w:rPr>
          <w:lang w:val="ja-JP"/>
        </w:rPr>
      </w:pPr>
      <w:bookmarkStart w:id="160" w:name="_Toc75784846"/>
      <w:r w:rsidRPr="00E92BAB">
        <w:rPr>
          <w:rFonts w:hint="eastAsia"/>
          <w:lang w:val="ja-JP"/>
        </w:rPr>
        <w:t>3.1．</w:t>
      </w:r>
      <w:r w:rsidR="002A4D01" w:rsidRPr="00E92BAB">
        <w:rPr>
          <w:rFonts w:hint="eastAsia"/>
          <w:lang w:val="ja-JP"/>
        </w:rPr>
        <w:t>研究の背景</w:t>
      </w:r>
      <w:bookmarkEnd w:id="160"/>
    </w:p>
    <w:p w14:paraId="3EB093C6" w14:textId="77777777" w:rsidR="00123A1D" w:rsidRPr="00E92BAB" w:rsidRDefault="00123A1D" w:rsidP="003A608A">
      <w:pPr>
        <w:pStyle w:val="af7"/>
        <w:numPr>
          <w:ilvl w:val="0"/>
          <w:numId w:val="15"/>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本研究を計画するに至った経緯と、本研究で解決しようとする問題点</w:t>
      </w:r>
    </w:p>
    <w:p w14:paraId="2CAA2EAE" w14:textId="58AA2715" w:rsidR="008B0B32" w:rsidRPr="00E92BAB" w:rsidRDefault="008B0B32" w:rsidP="003A608A">
      <w:pPr>
        <w:pStyle w:val="af7"/>
        <w:numPr>
          <w:ilvl w:val="0"/>
          <w:numId w:val="15"/>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対象疾患についての説明（発症年齢、発症頻度等の疫学的事項や、そ</w:t>
      </w:r>
      <w:r w:rsidR="002C3AF6" w:rsidRPr="00E92BAB">
        <w:rPr>
          <w:rFonts w:ascii="HG丸ｺﾞｼｯｸM-PRO" w:eastAsia="HG丸ｺﾞｼｯｸM-PRO" w:hAnsi="HG丸ｺﾞｼｯｸM-PRO" w:hint="eastAsia"/>
          <w:color w:val="FF0000"/>
          <w:sz w:val="21"/>
          <w:szCs w:val="21"/>
          <w:lang w:val="ja-JP"/>
        </w:rPr>
        <w:t>れらの海外との比較等があれば適宜含めて記載してください。</w:t>
      </w:r>
      <w:r w:rsidRPr="00E92BAB">
        <w:rPr>
          <w:rFonts w:ascii="HG丸ｺﾞｼｯｸM-PRO" w:eastAsia="HG丸ｺﾞｼｯｸM-PRO" w:hAnsi="HG丸ｺﾞｼｯｸM-PRO" w:hint="eastAsia"/>
          <w:color w:val="FF0000"/>
          <w:sz w:val="21"/>
          <w:szCs w:val="21"/>
          <w:lang w:val="ja-JP"/>
        </w:rPr>
        <w:t>）</w:t>
      </w:r>
    </w:p>
    <w:p w14:paraId="0B8F9EB2" w14:textId="5425AEAB" w:rsidR="000202CE" w:rsidRPr="00E92BAB" w:rsidRDefault="002A4D01" w:rsidP="003A608A">
      <w:pPr>
        <w:pStyle w:val="af7"/>
        <w:numPr>
          <w:ilvl w:val="0"/>
          <w:numId w:val="15"/>
        </w:numPr>
        <w:tabs>
          <w:tab w:val="right" w:pos="9639"/>
        </w:tabs>
        <w:spacing w:line="276" w:lineRule="auto"/>
        <w:ind w:leftChars="0" w:left="426"/>
        <w:rPr>
          <w:rFonts w:ascii="HG丸ｺﾞｼｯｸM-PRO" w:eastAsia="HG丸ｺﾞｼｯｸM-PRO" w:hAnsi="HG丸ｺﾞｼｯｸM-PRO"/>
          <w:noProof/>
          <w:color w:val="FF0000"/>
        </w:rPr>
      </w:pPr>
      <w:r w:rsidRPr="00E92BAB">
        <w:rPr>
          <w:rFonts w:ascii="HG丸ｺﾞｼｯｸM-PRO" w:eastAsia="HG丸ｺﾞｼｯｸM-PRO" w:hAnsi="HG丸ｺﾞｼｯｸM-PRO" w:hint="eastAsia"/>
          <w:noProof/>
          <w:color w:val="FF0000"/>
        </w:rPr>
        <w:t>参考資料・文献を引用する場合は、該当箇所に肩番号をふり、実施計画書に参考資料・文献リストとして記載してください。</w:t>
      </w:r>
    </w:p>
    <w:p w14:paraId="44AAC9BC" w14:textId="77777777" w:rsidR="009F716B" w:rsidRPr="00E92BAB" w:rsidRDefault="009F716B" w:rsidP="0062432C">
      <w:pPr>
        <w:pStyle w:val="af7"/>
        <w:tabs>
          <w:tab w:val="right" w:pos="9639"/>
        </w:tabs>
        <w:spacing w:line="276" w:lineRule="auto"/>
        <w:ind w:leftChars="0" w:left="426"/>
        <w:rPr>
          <w:rFonts w:ascii="HG丸ｺﾞｼｯｸM-PRO" w:eastAsia="HG丸ｺﾞｼｯｸM-PRO" w:hAnsi="HG丸ｺﾞｼｯｸM-PRO"/>
          <w:noProof/>
        </w:rPr>
      </w:pPr>
    </w:p>
    <w:p w14:paraId="607AB4C4" w14:textId="696FB17E" w:rsidR="0074645C" w:rsidRPr="00E92BAB" w:rsidRDefault="00184766" w:rsidP="00267523">
      <w:pPr>
        <w:pStyle w:val="2"/>
        <w:numPr>
          <w:ilvl w:val="0"/>
          <w:numId w:val="0"/>
        </w:numPr>
        <w:ind w:left="567" w:hanging="567"/>
        <w:rPr>
          <w:lang w:val="ja-JP"/>
        </w:rPr>
      </w:pPr>
      <w:bookmarkStart w:id="161" w:name="_Toc75784847"/>
      <w:r w:rsidRPr="00E92BAB">
        <w:rPr>
          <w:rFonts w:hint="eastAsia"/>
          <w:lang w:val="ja-JP"/>
        </w:rPr>
        <w:t>3.2．</w:t>
      </w:r>
      <w:r w:rsidR="002A4D01" w:rsidRPr="00E92BAB">
        <w:rPr>
          <w:rFonts w:hint="eastAsia"/>
          <w:lang w:val="ja-JP"/>
        </w:rPr>
        <w:t>研究の目的と意義</w:t>
      </w:r>
      <w:bookmarkEnd w:id="161"/>
    </w:p>
    <w:p w14:paraId="456DF053" w14:textId="03086B84" w:rsidR="0074645C" w:rsidRPr="00E92BAB" w:rsidRDefault="0074645C" w:rsidP="003A608A">
      <w:pPr>
        <w:pStyle w:val="af7"/>
        <w:numPr>
          <w:ilvl w:val="0"/>
          <w:numId w:val="5"/>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以下の項目を含めて記載してください。</w:t>
      </w:r>
    </w:p>
    <w:p w14:paraId="2E0C3BAE" w14:textId="14D2B2D6" w:rsidR="0074645C" w:rsidRPr="00E92BAB" w:rsidRDefault="0074645C" w:rsidP="003A608A">
      <w:pPr>
        <w:pStyle w:val="af7"/>
        <w:numPr>
          <w:ilvl w:val="0"/>
          <w:numId w:val="20"/>
        </w:numPr>
        <w:tabs>
          <w:tab w:val="right" w:pos="9639"/>
        </w:tabs>
        <w:spacing w:line="276" w:lineRule="auto"/>
        <w:ind w:leftChars="0" w:left="709"/>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本研究により何をどのように明らかにしたいかという目的</w:t>
      </w:r>
    </w:p>
    <w:p w14:paraId="722367B9" w14:textId="6391221C" w:rsidR="0074645C" w:rsidRPr="00E92BAB" w:rsidRDefault="0074645C" w:rsidP="003A608A">
      <w:pPr>
        <w:pStyle w:val="af7"/>
        <w:numPr>
          <w:ilvl w:val="0"/>
          <w:numId w:val="20"/>
        </w:numPr>
        <w:tabs>
          <w:tab w:val="right" w:pos="9639"/>
        </w:tabs>
        <w:spacing w:line="276" w:lineRule="auto"/>
        <w:ind w:leftChars="0" w:left="709"/>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本研究の必要性、意義（何が期待できるか）</w:t>
      </w:r>
    </w:p>
    <w:p w14:paraId="39EC53A1" w14:textId="06FFF5D2" w:rsidR="000202CE" w:rsidRPr="00E92BAB" w:rsidRDefault="009F716B" w:rsidP="0062432C">
      <w:pPr>
        <w:tabs>
          <w:tab w:val="right" w:pos="9639"/>
        </w:tabs>
        <w:spacing w:line="276" w:lineRule="auto"/>
        <w:ind w:left="289"/>
        <w:rPr>
          <w:rFonts w:ascii="HG丸ｺﾞｼｯｸM-PRO" w:eastAsia="HG丸ｺﾞｼｯｸM-PRO" w:hAnsi="HG丸ｺﾞｼｯｸM-PRO"/>
          <w:sz w:val="21"/>
          <w:szCs w:val="21"/>
          <w:lang w:val="ja-JP"/>
        </w:rPr>
      </w:pPr>
      <w:r w:rsidRPr="00E92BAB">
        <w:rPr>
          <w:rFonts w:ascii="HG丸ｺﾞｼｯｸM-PRO" w:eastAsia="HG丸ｺﾞｼｯｸM-PRO" w:hAnsi="HG丸ｺﾞｼｯｸM-PRO" w:hint="eastAsia"/>
          <w:sz w:val="21"/>
          <w:szCs w:val="21"/>
          <w:lang w:val="ja-JP"/>
        </w:rPr>
        <w:t xml:space="preserve">　</w:t>
      </w:r>
    </w:p>
    <w:p w14:paraId="29703355" w14:textId="0595E908" w:rsidR="008F37C1" w:rsidRPr="00E92BAB" w:rsidRDefault="00FF549C" w:rsidP="00145C65">
      <w:pPr>
        <w:pStyle w:val="10"/>
        <w:ind w:left="284" w:hanging="284"/>
        <w:rPr>
          <w:lang w:val="ja-JP"/>
        </w:rPr>
      </w:pPr>
      <w:bookmarkStart w:id="162" w:name="_Toc75784848"/>
      <w:r w:rsidRPr="00E92BAB">
        <w:rPr>
          <w:rFonts w:hint="eastAsia"/>
          <w:lang w:val="ja-JP"/>
        </w:rPr>
        <w:t>研究の方法及び期間</w:t>
      </w:r>
      <w:bookmarkEnd w:id="162"/>
    </w:p>
    <w:p w14:paraId="16B4098D" w14:textId="24ECF3FC" w:rsidR="00D201DE" w:rsidRPr="00E92BAB" w:rsidRDefault="00D201DE" w:rsidP="00D201DE">
      <w:pPr>
        <w:rPr>
          <w:color w:val="FF0000"/>
          <w:lang w:val="ja-JP"/>
        </w:rPr>
      </w:pPr>
      <w:r w:rsidRPr="00E92BAB">
        <w:rPr>
          <w:rFonts w:ascii="Arial" w:eastAsia="HG丸ｺﾞｼｯｸM-PRO" w:hAnsi="Arial" w:hint="eastAsia"/>
          <w:b/>
          <w:color w:val="FF0000"/>
          <w:sz w:val="21"/>
          <w:szCs w:val="24"/>
          <w:lang w:val="ja-JP"/>
        </w:rPr>
        <w:t>【ガイダンス第７</w:t>
      </w:r>
      <w:r w:rsidR="00BC1315" w:rsidRPr="00E92BAB">
        <w:rPr>
          <w:rFonts w:ascii="HG丸ｺﾞｼｯｸM-PRO" w:eastAsia="HG丸ｺﾞｼｯｸM-PRO" w:hAnsi="HG丸ｺﾞｼｯｸM-PRO" w:hint="eastAsia"/>
          <w:b/>
          <w:color w:val="FF0000"/>
          <w:sz w:val="21"/>
          <w:szCs w:val="21"/>
          <w:lang w:val="ja-JP"/>
        </w:rPr>
        <w:t>(1)</w:t>
      </w:r>
      <w:r w:rsidRPr="00E92BAB">
        <w:rPr>
          <w:rFonts w:ascii="Arial" w:eastAsia="HG丸ｺﾞｼｯｸM-PRO" w:hAnsi="Arial" w:hint="eastAsia"/>
          <w:b/>
          <w:color w:val="FF0000"/>
          <w:sz w:val="21"/>
          <w:szCs w:val="24"/>
          <w:lang w:val="ja-JP"/>
        </w:rPr>
        <w:t>④に該当】</w:t>
      </w:r>
    </w:p>
    <w:p w14:paraId="5D871CCB" w14:textId="5928CB8A" w:rsidR="007F7904" w:rsidRPr="00E92BAB" w:rsidRDefault="007F7904" w:rsidP="003A608A">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研究の手順や試料及び情報の取得方法</w:t>
      </w:r>
      <w:r w:rsidR="006434AD" w:rsidRPr="00E92BAB">
        <w:rPr>
          <w:rFonts w:ascii="HG丸ｺﾞｼｯｸM-PRO" w:eastAsia="HG丸ｺﾞｼｯｸM-PRO" w:hAnsi="HG丸ｺﾞｼｯｸM-PRO" w:hint="eastAsia"/>
          <w:color w:val="FF0000"/>
          <w:sz w:val="21"/>
          <w:szCs w:val="21"/>
          <w:lang w:val="ja-JP"/>
        </w:rPr>
        <w:t>、その種類</w:t>
      </w:r>
      <w:r w:rsidR="00E63E94" w:rsidRPr="00E92BAB">
        <w:rPr>
          <w:rFonts w:ascii="HG丸ｺﾞｼｯｸM-PRO" w:eastAsia="HG丸ｺﾞｼｯｸM-PRO" w:hAnsi="HG丸ｺﾞｼｯｸM-PRO" w:hint="eastAsia"/>
          <w:color w:val="FF0000"/>
          <w:sz w:val="21"/>
          <w:szCs w:val="21"/>
          <w:lang w:val="ja-JP"/>
        </w:rPr>
        <w:t>など</w:t>
      </w:r>
      <w:r w:rsidR="00E977F0" w:rsidRPr="00E92BAB">
        <w:rPr>
          <w:rFonts w:ascii="HG丸ｺﾞｼｯｸM-PRO" w:eastAsia="HG丸ｺﾞｼｯｸM-PRO" w:hAnsi="HG丸ｺﾞｼｯｸM-PRO" w:hint="eastAsia"/>
          <w:color w:val="FF0000"/>
          <w:sz w:val="21"/>
          <w:szCs w:val="21"/>
          <w:lang w:val="ja-JP"/>
        </w:rPr>
        <w:t>（</w:t>
      </w:r>
      <w:r w:rsidR="00ED1F38" w:rsidRPr="00E92BAB">
        <w:rPr>
          <w:rFonts w:ascii="HG丸ｺﾞｼｯｸM-PRO" w:eastAsia="HG丸ｺﾞｼｯｸM-PRO" w:hAnsi="HG丸ｺﾞｼｯｸM-PRO" w:hint="eastAsia"/>
          <w:color w:val="FF0000"/>
          <w:sz w:val="21"/>
          <w:szCs w:val="21"/>
          <w:lang w:val="ja-JP"/>
        </w:rPr>
        <w:t>新たに取得する</w:t>
      </w:r>
      <w:r w:rsidR="00E977F0" w:rsidRPr="00E92BAB">
        <w:rPr>
          <w:rFonts w:ascii="HG丸ｺﾞｼｯｸM-PRO" w:eastAsia="HG丸ｺﾞｼｯｸM-PRO" w:hAnsi="HG丸ｺﾞｼｯｸM-PRO" w:hint="eastAsia"/>
          <w:color w:val="FF0000"/>
          <w:sz w:val="21"/>
          <w:szCs w:val="21"/>
          <w:lang w:val="ja-JP"/>
        </w:rPr>
        <w:t>観察研究の場合には</w:t>
      </w:r>
      <w:r w:rsidR="00E63E94" w:rsidRPr="00E92BAB">
        <w:rPr>
          <w:rFonts w:ascii="HG丸ｺﾞｼｯｸM-PRO" w:eastAsia="HG丸ｺﾞｼｯｸM-PRO" w:hAnsi="HG丸ｺﾞｼｯｸM-PRO" w:hint="eastAsia"/>
          <w:color w:val="FF0000"/>
          <w:sz w:val="21"/>
          <w:szCs w:val="21"/>
          <w:lang w:val="ja-JP"/>
        </w:rPr>
        <w:t>、「量」についても</w:t>
      </w:r>
      <w:r w:rsidR="00E977F0" w:rsidRPr="00E92BAB">
        <w:rPr>
          <w:rFonts w:ascii="HG丸ｺﾞｼｯｸM-PRO" w:eastAsia="HG丸ｺﾞｼｯｸM-PRO" w:hAnsi="HG丸ｺﾞｼｯｸM-PRO" w:hint="eastAsia"/>
          <w:color w:val="FF0000"/>
          <w:sz w:val="21"/>
          <w:szCs w:val="21"/>
          <w:lang w:val="ja-JP"/>
        </w:rPr>
        <w:t>記載してください）</w:t>
      </w:r>
      <w:r w:rsidR="006434AD" w:rsidRPr="00E92BAB">
        <w:rPr>
          <w:rFonts w:ascii="HG丸ｺﾞｼｯｸM-PRO" w:eastAsia="HG丸ｺﾞｼｯｸM-PRO" w:hAnsi="HG丸ｺﾞｼｯｸM-PRO" w:hint="eastAsia"/>
          <w:color w:val="FF0000"/>
          <w:sz w:val="21"/>
          <w:szCs w:val="21"/>
          <w:lang w:val="ja-JP"/>
        </w:rPr>
        <w:t>など</w:t>
      </w:r>
      <w:r w:rsidRPr="00E92BAB">
        <w:rPr>
          <w:rFonts w:ascii="HG丸ｺﾞｼｯｸM-PRO" w:eastAsia="HG丸ｺﾞｼｯｸM-PRO" w:hAnsi="HG丸ｺﾞｼｯｸM-PRO" w:hint="eastAsia"/>
          <w:color w:val="FF0000"/>
          <w:sz w:val="21"/>
          <w:szCs w:val="21"/>
          <w:lang w:val="ja-JP"/>
        </w:rPr>
        <w:t>、データ解析の方法も可能な限り記載してください。</w:t>
      </w:r>
    </w:p>
    <w:p w14:paraId="2F4DBC0E" w14:textId="429AE9CA" w:rsidR="00306AC0" w:rsidRPr="00E92BAB" w:rsidRDefault="00306AC0" w:rsidP="00306AC0">
      <w:pPr>
        <w:tabs>
          <w:tab w:val="right" w:pos="9639"/>
        </w:tabs>
        <w:spacing w:line="276" w:lineRule="auto"/>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b/>
          <w:color w:val="FF0000"/>
          <w:sz w:val="21"/>
          <w:szCs w:val="21"/>
        </w:rPr>
        <w:t>≪</w:t>
      </w:r>
      <w:r w:rsidRPr="00E92BAB">
        <w:rPr>
          <w:rFonts w:ascii="HG丸ｺﾞｼｯｸM-PRO" w:eastAsia="HG丸ｺﾞｼｯｸM-PRO" w:hAnsi="HG丸ｺﾞｼｯｸM-PRO"/>
          <w:noProof/>
          <w:color w:val="FF0000"/>
          <w:sz w:val="21"/>
          <w:szCs w:val="21"/>
        </w:rPr>
        <w:t>ゲノム・遺伝子解析研究の場合</w:t>
      </w:r>
      <w:r w:rsidRPr="00E92BAB">
        <w:rPr>
          <w:rFonts w:ascii="HG丸ｺﾞｼｯｸM-PRO" w:eastAsia="HG丸ｺﾞｼｯｸM-PRO" w:hAnsi="HG丸ｺﾞｼｯｸM-PRO"/>
          <w:b/>
          <w:color w:val="FF0000"/>
          <w:sz w:val="21"/>
          <w:szCs w:val="21"/>
        </w:rPr>
        <w:t>≫</w:t>
      </w:r>
    </w:p>
    <w:p w14:paraId="6FB5BC60" w14:textId="3E496AC6" w:rsidR="00306AC0" w:rsidRPr="00E92BAB" w:rsidRDefault="00306AC0" w:rsidP="003A608A">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解析材料、遺伝</w:t>
      </w:r>
      <w:r w:rsidR="00435B1F">
        <w:rPr>
          <w:rFonts w:ascii="HG丸ｺﾞｼｯｸM-PRO" w:eastAsia="HG丸ｺﾞｼｯｸM-PRO" w:hAnsi="HG丸ｺﾞｼｯｸM-PRO" w:hint="eastAsia"/>
          <w:color w:val="FF0000"/>
          <w:sz w:val="21"/>
          <w:szCs w:val="21"/>
          <w:lang w:val="ja-JP"/>
        </w:rPr>
        <w:t>子</w:t>
      </w:r>
      <w:r w:rsidRPr="00E92BAB">
        <w:rPr>
          <w:rFonts w:ascii="HG丸ｺﾞｼｯｸM-PRO" w:eastAsia="HG丸ｺﾞｼｯｸM-PRO" w:hAnsi="HG丸ｺﾞｼｯｸM-PRO" w:hint="eastAsia"/>
          <w:color w:val="FF0000"/>
          <w:sz w:val="21"/>
          <w:szCs w:val="21"/>
          <w:lang w:val="ja-JP"/>
        </w:rPr>
        <w:t>名、分子名や必要な数値などを記載してください。</w:t>
      </w:r>
    </w:p>
    <w:p w14:paraId="2A089D19" w14:textId="77777777" w:rsidR="00306AC0" w:rsidRPr="00E92BAB" w:rsidRDefault="00306AC0" w:rsidP="003A608A">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具体的に対象となる遺伝子及び手法を記載してください。</w:t>
      </w:r>
    </w:p>
    <w:p w14:paraId="277F830D" w14:textId="25CA01ED" w:rsidR="00306AC0" w:rsidRPr="00E92BAB" w:rsidRDefault="00306AC0" w:rsidP="003A608A">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共同研究の場合、共同研究先での研究方法についても記載</w:t>
      </w:r>
      <w:r w:rsidR="00BC1315" w:rsidRPr="00E92BAB">
        <w:rPr>
          <w:rFonts w:ascii="HG丸ｺﾞｼｯｸM-PRO" w:eastAsia="HG丸ｺﾞｼｯｸM-PRO" w:hAnsi="HG丸ｺﾞｼｯｸM-PRO" w:hint="eastAsia"/>
          <w:color w:val="FF0000"/>
          <w:sz w:val="21"/>
          <w:szCs w:val="21"/>
          <w:lang w:val="ja-JP"/>
        </w:rPr>
        <w:t>して</w:t>
      </w:r>
      <w:r w:rsidRPr="00E92BAB">
        <w:rPr>
          <w:rFonts w:ascii="HG丸ｺﾞｼｯｸM-PRO" w:eastAsia="HG丸ｺﾞｼｯｸM-PRO" w:hAnsi="HG丸ｺﾞｼｯｸM-PRO" w:hint="eastAsia"/>
          <w:color w:val="FF0000"/>
          <w:sz w:val="21"/>
          <w:szCs w:val="21"/>
          <w:lang w:val="ja-JP"/>
        </w:rPr>
        <w:t>ください。</w:t>
      </w:r>
    </w:p>
    <w:p w14:paraId="61D361B0" w14:textId="77777777" w:rsidR="00306AC0" w:rsidRPr="00E92BAB" w:rsidRDefault="00306AC0" w:rsidP="003A608A">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研究の手順や研究試料及び研究情報の取得方法、データ解析の方法も可能な限り記載してください。</w:t>
      </w:r>
    </w:p>
    <w:p w14:paraId="73E5DC6E" w14:textId="32433B56" w:rsidR="00306AC0" w:rsidRPr="00E92BAB" w:rsidRDefault="00306AC0" w:rsidP="00306AC0">
      <w:pPr>
        <w:tabs>
          <w:tab w:val="right" w:pos="9639"/>
        </w:tabs>
        <w:spacing w:line="276" w:lineRule="auto"/>
        <w:rPr>
          <w:rFonts w:ascii="HG丸ｺﾞｼｯｸM-PRO" w:eastAsia="HG丸ｺﾞｼｯｸM-PRO" w:hAnsi="HG丸ｺﾞｼｯｸM-PRO"/>
          <w:color w:val="FF0000"/>
          <w:sz w:val="21"/>
          <w:szCs w:val="21"/>
          <w:lang w:val="ja-JP"/>
        </w:rPr>
      </w:pPr>
    </w:p>
    <w:p w14:paraId="7568BEA4" w14:textId="676F1375" w:rsidR="00555316" w:rsidRPr="00E92BAB" w:rsidRDefault="00555316" w:rsidP="00555316">
      <w:pPr>
        <w:pStyle w:val="2"/>
        <w:numPr>
          <w:ilvl w:val="0"/>
          <w:numId w:val="0"/>
        </w:numPr>
        <w:rPr>
          <w:color w:val="FF0000"/>
          <w:szCs w:val="21"/>
          <w:lang w:val="ja-JP"/>
        </w:rPr>
      </w:pPr>
      <w:bookmarkStart w:id="163" w:name="_Toc75784849"/>
      <w:r w:rsidRPr="00E92BAB">
        <w:rPr>
          <w:rFonts w:hint="eastAsia"/>
          <w:lang w:val="ja-JP"/>
        </w:rPr>
        <w:t>4.1．</w:t>
      </w:r>
      <w:r w:rsidRPr="00E92BAB">
        <w:rPr>
          <w:rFonts w:hint="eastAsia"/>
          <w:szCs w:val="21"/>
          <w:lang w:val="ja-JP"/>
        </w:rPr>
        <w:t>研究に係る審査</w:t>
      </w:r>
      <w:bookmarkEnd w:id="163"/>
    </w:p>
    <w:p w14:paraId="60A473AE" w14:textId="77777777" w:rsidR="00555316" w:rsidRPr="00E92BAB" w:rsidRDefault="00555316" w:rsidP="00555316">
      <w:pPr>
        <w:numPr>
          <w:ilvl w:val="0"/>
          <w:numId w:val="4"/>
        </w:numPr>
        <w:tabs>
          <w:tab w:val="right" w:pos="9639"/>
        </w:tabs>
        <w:spacing w:line="276" w:lineRule="auto"/>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多機関共同研究の場合は、一括審査又は個別審査かどちらかについて記載してください。</w:t>
      </w:r>
    </w:p>
    <w:p w14:paraId="76E49309" w14:textId="77777777" w:rsidR="00555316" w:rsidRPr="00E92BAB" w:rsidRDefault="00555316" w:rsidP="00555316">
      <w:pPr>
        <w:tabs>
          <w:tab w:val="right" w:pos="9639"/>
        </w:tabs>
        <w:spacing w:line="276" w:lineRule="auto"/>
        <w:rPr>
          <w:rFonts w:ascii="HG丸ｺﾞｼｯｸM-PRO" w:eastAsia="HG丸ｺﾞｼｯｸM-PRO" w:hAnsi="HG丸ｺﾞｼｯｸM-PRO"/>
          <w:color w:val="0033CC"/>
          <w:sz w:val="21"/>
          <w:szCs w:val="21"/>
          <w:lang w:val="ja-JP"/>
        </w:rPr>
      </w:pPr>
    </w:p>
    <w:p w14:paraId="0BAC57AB" w14:textId="6323CDBA" w:rsidR="00555316" w:rsidRPr="00E92BAB" w:rsidRDefault="00555316" w:rsidP="00555316">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（記載例１：単機関研究（</w:t>
      </w:r>
      <w:r w:rsidR="00435B1F">
        <w:rPr>
          <w:rFonts w:ascii="HG丸ｺﾞｼｯｸM-PRO" w:eastAsia="HG丸ｺﾞｼｯｸM-PRO" w:hAnsi="HG丸ｺﾞｼｯｸM-PRO" w:hint="eastAsia"/>
          <w:color w:val="0033CC"/>
          <w:sz w:val="21"/>
          <w:szCs w:val="21"/>
          <w:lang w:val="ja-JP"/>
        </w:rPr>
        <w:t>岐阜市民病院</w:t>
      </w:r>
      <w:r w:rsidRPr="00E92BAB">
        <w:rPr>
          <w:rFonts w:ascii="HG丸ｺﾞｼｯｸM-PRO" w:eastAsia="HG丸ｺﾞｼｯｸM-PRO" w:hAnsi="HG丸ｺﾞｼｯｸM-PRO" w:hint="eastAsia"/>
          <w:color w:val="0033CC"/>
          <w:sz w:val="21"/>
          <w:szCs w:val="21"/>
          <w:lang w:val="ja-JP"/>
        </w:rPr>
        <w:t>が研究代表）の場合）</w:t>
      </w:r>
    </w:p>
    <w:p w14:paraId="74849403" w14:textId="4212E578" w:rsidR="00555316" w:rsidRPr="00E92BAB" w:rsidRDefault="00555316" w:rsidP="00555316">
      <w:pPr>
        <w:tabs>
          <w:tab w:val="right" w:pos="9639"/>
        </w:tabs>
        <w:spacing w:line="276" w:lineRule="auto"/>
        <w:ind w:left="210" w:hangingChars="100" w:hanging="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この研究計画は、</w:t>
      </w:r>
      <w:r w:rsidR="00435B1F">
        <w:rPr>
          <w:rFonts w:ascii="HG丸ｺﾞｼｯｸM-PRO" w:eastAsia="HG丸ｺﾞｼｯｸM-PRO" w:hAnsi="HG丸ｺﾞｼｯｸM-PRO" w:hint="eastAsia"/>
          <w:color w:val="0033CC"/>
          <w:sz w:val="21"/>
          <w:szCs w:val="21"/>
          <w:lang w:val="ja-JP"/>
        </w:rPr>
        <w:t>岐阜市民病院臨床研究審査委員会</w:t>
      </w:r>
      <w:r w:rsidRPr="00E92BAB">
        <w:rPr>
          <w:rFonts w:ascii="HG丸ｺﾞｼｯｸM-PRO" w:eastAsia="HG丸ｺﾞｼｯｸM-PRO" w:hAnsi="HG丸ｺﾞｼｯｸM-PRO" w:hint="eastAsia"/>
          <w:color w:val="0033CC"/>
          <w:sz w:val="21"/>
          <w:szCs w:val="21"/>
          <w:lang w:val="ja-JP"/>
        </w:rPr>
        <w:t>にて審査、承認され、研究機関の長の許可を得て研究を実施する。</w:t>
      </w:r>
    </w:p>
    <w:p w14:paraId="136B9778" w14:textId="77777777" w:rsidR="00555316" w:rsidRPr="00E92BAB" w:rsidRDefault="00555316" w:rsidP="00555316">
      <w:pPr>
        <w:tabs>
          <w:tab w:val="right" w:pos="9639"/>
        </w:tabs>
        <w:spacing w:line="276" w:lineRule="auto"/>
        <w:rPr>
          <w:rFonts w:ascii="HG丸ｺﾞｼｯｸM-PRO" w:eastAsia="HG丸ｺﾞｼｯｸM-PRO" w:hAnsi="HG丸ｺﾞｼｯｸM-PRO"/>
          <w:color w:val="0033CC"/>
          <w:sz w:val="21"/>
          <w:szCs w:val="21"/>
          <w:lang w:val="ja-JP"/>
        </w:rPr>
      </w:pPr>
    </w:p>
    <w:p w14:paraId="12DFE1A4" w14:textId="3911D3C5" w:rsidR="00555316" w:rsidRPr="00E92BAB" w:rsidRDefault="00555316" w:rsidP="00555316">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（記載例2：多機関共同研究（</w:t>
      </w:r>
      <w:r w:rsidR="00435B1F">
        <w:rPr>
          <w:rFonts w:ascii="HG丸ｺﾞｼｯｸM-PRO" w:eastAsia="HG丸ｺﾞｼｯｸM-PRO" w:hAnsi="HG丸ｺﾞｼｯｸM-PRO" w:hint="eastAsia"/>
          <w:color w:val="0033CC"/>
          <w:sz w:val="21"/>
          <w:szCs w:val="21"/>
          <w:lang w:val="ja-JP"/>
        </w:rPr>
        <w:t>岐阜市民病院</w:t>
      </w:r>
      <w:r w:rsidRPr="00E92BAB">
        <w:rPr>
          <w:rFonts w:ascii="HG丸ｺﾞｼｯｸM-PRO" w:eastAsia="HG丸ｺﾞｼｯｸM-PRO" w:hAnsi="HG丸ｺﾞｼｯｸM-PRO" w:hint="eastAsia"/>
          <w:color w:val="0033CC"/>
          <w:sz w:val="21"/>
          <w:szCs w:val="21"/>
          <w:lang w:val="ja-JP"/>
        </w:rPr>
        <w:t>が研究代表）の場合）</w:t>
      </w:r>
      <w:r w:rsidR="00E13721" w:rsidRPr="00E92BAB">
        <w:rPr>
          <w:rFonts w:ascii="HG丸ｺﾞｼｯｸM-PRO" w:eastAsia="HG丸ｺﾞｼｯｸM-PRO" w:hAnsi="HG丸ｺﾞｼｯｸM-PRO" w:hint="eastAsia"/>
          <w:color w:val="0033CC"/>
          <w:sz w:val="21"/>
          <w:szCs w:val="21"/>
          <w:lang w:val="ja-JP"/>
        </w:rPr>
        <w:t>…一括審査の場合</w:t>
      </w:r>
    </w:p>
    <w:p w14:paraId="2ED358F1" w14:textId="40F5ED37" w:rsidR="00555316" w:rsidRPr="00E92BAB" w:rsidRDefault="00555316" w:rsidP="00E13721">
      <w:pPr>
        <w:tabs>
          <w:tab w:val="right" w:pos="9639"/>
        </w:tabs>
        <w:spacing w:line="276" w:lineRule="auto"/>
        <w:ind w:left="210" w:hangingChars="100" w:hanging="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w:t>
      </w:r>
      <w:r w:rsidR="00E13721" w:rsidRPr="00E92BAB">
        <w:rPr>
          <w:rFonts w:ascii="HG丸ｺﾞｼｯｸM-PRO" w:eastAsia="HG丸ｺﾞｼｯｸM-PRO" w:hAnsi="HG丸ｺﾞｼｯｸM-PRO" w:hint="eastAsia"/>
          <w:color w:val="0033CC"/>
          <w:sz w:val="21"/>
          <w:szCs w:val="21"/>
          <w:lang w:val="ja-JP"/>
        </w:rPr>
        <w:t>この研究計画は、</w:t>
      </w:r>
      <w:r w:rsidR="00435B1F">
        <w:rPr>
          <w:rFonts w:ascii="HG丸ｺﾞｼｯｸM-PRO" w:eastAsia="HG丸ｺﾞｼｯｸM-PRO" w:hAnsi="HG丸ｺﾞｼｯｸM-PRO" w:hint="eastAsia"/>
          <w:color w:val="0033CC"/>
          <w:sz w:val="21"/>
          <w:szCs w:val="21"/>
          <w:lang w:val="ja-JP"/>
        </w:rPr>
        <w:t>岐阜市民病院臨床研究審査委員会</w:t>
      </w:r>
      <w:r w:rsidR="00E13721" w:rsidRPr="00E92BAB">
        <w:rPr>
          <w:rFonts w:ascii="HG丸ｺﾞｼｯｸM-PRO" w:eastAsia="HG丸ｺﾞｼｯｸM-PRO" w:hAnsi="HG丸ｺﾞｼｯｸM-PRO" w:hint="eastAsia"/>
          <w:color w:val="0033CC"/>
          <w:sz w:val="21"/>
          <w:szCs w:val="21"/>
          <w:lang w:val="ja-JP"/>
        </w:rPr>
        <w:t>にて一括審査、承認され、各共同研究機関の長の許可を得て研究を実施する。</w:t>
      </w:r>
    </w:p>
    <w:p w14:paraId="2EEF1AEF" w14:textId="3B868693" w:rsidR="00E13721" w:rsidRPr="00E92BAB" w:rsidRDefault="00E13721" w:rsidP="00555316">
      <w:pPr>
        <w:tabs>
          <w:tab w:val="right" w:pos="9639"/>
        </w:tabs>
        <w:spacing w:line="276" w:lineRule="auto"/>
        <w:rPr>
          <w:rFonts w:ascii="HG丸ｺﾞｼｯｸM-PRO" w:eastAsia="HG丸ｺﾞｼｯｸM-PRO" w:hAnsi="HG丸ｺﾞｼｯｸM-PRO"/>
          <w:color w:val="0033CC"/>
          <w:sz w:val="21"/>
          <w:szCs w:val="21"/>
          <w:lang w:val="ja-JP"/>
        </w:rPr>
      </w:pPr>
    </w:p>
    <w:p w14:paraId="2A7DB442" w14:textId="3FE492C7" w:rsidR="00E13721" w:rsidRPr="00E92BAB" w:rsidRDefault="00E13721" w:rsidP="00E13721">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（記載例３：多機関共同研究（</w:t>
      </w:r>
      <w:r w:rsidR="00435B1F">
        <w:rPr>
          <w:rFonts w:ascii="HG丸ｺﾞｼｯｸM-PRO" w:eastAsia="HG丸ｺﾞｼｯｸM-PRO" w:hAnsi="HG丸ｺﾞｼｯｸM-PRO" w:hint="eastAsia"/>
          <w:color w:val="0033CC"/>
          <w:sz w:val="21"/>
          <w:szCs w:val="21"/>
          <w:lang w:val="ja-JP"/>
        </w:rPr>
        <w:t>岐阜市民病院</w:t>
      </w:r>
      <w:r w:rsidRPr="00E92BAB">
        <w:rPr>
          <w:rFonts w:ascii="HG丸ｺﾞｼｯｸM-PRO" w:eastAsia="HG丸ｺﾞｼｯｸM-PRO" w:hAnsi="HG丸ｺﾞｼｯｸM-PRO" w:hint="eastAsia"/>
          <w:color w:val="0033CC"/>
          <w:sz w:val="21"/>
          <w:szCs w:val="21"/>
          <w:lang w:val="ja-JP"/>
        </w:rPr>
        <w:t>が研究代表）の場合）…個別審査の場合</w:t>
      </w:r>
    </w:p>
    <w:p w14:paraId="33790891" w14:textId="40347BE3" w:rsidR="00E13721" w:rsidRPr="00E92BAB" w:rsidRDefault="00E13721" w:rsidP="00E13721">
      <w:pPr>
        <w:tabs>
          <w:tab w:val="right" w:pos="9639"/>
        </w:tabs>
        <w:spacing w:line="276" w:lineRule="auto"/>
        <w:ind w:left="210" w:hangingChars="100" w:hanging="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この研究計画は、各共同研究機関の</w:t>
      </w:r>
      <w:r w:rsidR="00F8710F">
        <w:rPr>
          <w:rFonts w:ascii="HG丸ｺﾞｼｯｸM-PRO" w:eastAsia="HG丸ｺﾞｼｯｸM-PRO" w:hAnsi="HG丸ｺﾞｼｯｸM-PRO" w:hint="eastAsia"/>
          <w:color w:val="0033CC"/>
          <w:sz w:val="21"/>
          <w:szCs w:val="21"/>
          <w:lang w:val="ja-JP"/>
        </w:rPr>
        <w:t>臨床研究審査委員会</w:t>
      </w:r>
      <w:r w:rsidRPr="00E92BAB">
        <w:rPr>
          <w:rFonts w:ascii="HG丸ｺﾞｼｯｸM-PRO" w:eastAsia="HG丸ｺﾞｼｯｸM-PRO" w:hAnsi="HG丸ｺﾞｼｯｸM-PRO" w:hint="eastAsia"/>
          <w:color w:val="0033CC"/>
          <w:sz w:val="21"/>
          <w:szCs w:val="21"/>
          <w:lang w:val="ja-JP"/>
        </w:rPr>
        <w:t>ごとに個別で審査、承認され、自機関の研究機関の長の許可研究を実施する。</w:t>
      </w:r>
    </w:p>
    <w:p w14:paraId="2CD86209" w14:textId="36BDD42D" w:rsidR="00E13721" w:rsidRPr="00E92BAB" w:rsidRDefault="00E13721" w:rsidP="00E13721">
      <w:pPr>
        <w:tabs>
          <w:tab w:val="right" w:pos="9639"/>
        </w:tabs>
        <w:spacing w:line="276" w:lineRule="auto"/>
        <w:ind w:left="210" w:hangingChars="100" w:hanging="210"/>
        <w:rPr>
          <w:rFonts w:ascii="HG丸ｺﾞｼｯｸM-PRO" w:eastAsia="HG丸ｺﾞｼｯｸM-PRO" w:hAnsi="HG丸ｺﾞｼｯｸM-PRO"/>
          <w:color w:val="0033CC"/>
          <w:sz w:val="21"/>
          <w:szCs w:val="21"/>
          <w:lang w:val="ja-JP"/>
        </w:rPr>
      </w:pPr>
    </w:p>
    <w:p w14:paraId="3ED3E05D" w14:textId="68170F9D" w:rsidR="00E13721" w:rsidRPr="00E92BAB" w:rsidRDefault="00E13721" w:rsidP="00E13721">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（記載例４：多機関共同研究（</w:t>
      </w:r>
      <w:r w:rsidR="00435B1F">
        <w:rPr>
          <w:rFonts w:ascii="HG丸ｺﾞｼｯｸM-PRO" w:eastAsia="HG丸ｺﾞｼｯｸM-PRO" w:hAnsi="HG丸ｺﾞｼｯｸM-PRO" w:hint="eastAsia"/>
          <w:color w:val="0033CC"/>
          <w:sz w:val="21"/>
          <w:szCs w:val="21"/>
          <w:lang w:val="ja-JP"/>
        </w:rPr>
        <w:t>岐阜市民病院</w:t>
      </w:r>
      <w:r w:rsidRPr="00E92BAB">
        <w:rPr>
          <w:rFonts w:ascii="HG丸ｺﾞｼｯｸM-PRO" w:eastAsia="HG丸ｺﾞｼｯｸM-PRO" w:hAnsi="HG丸ｺﾞｼｯｸM-PRO" w:hint="eastAsia"/>
          <w:color w:val="0033CC"/>
          <w:sz w:val="21"/>
          <w:szCs w:val="21"/>
          <w:lang w:val="ja-JP"/>
        </w:rPr>
        <w:t>が研究代表）の場合）…一括審査と個別審査が混合する場合</w:t>
      </w:r>
    </w:p>
    <w:p w14:paraId="6153231B" w14:textId="539E72D3" w:rsidR="00E13721" w:rsidRPr="00E92BAB" w:rsidRDefault="00E13721" w:rsidP="00E13721">
      <w:pPr>
        <w:tabs>
          <w:tab w:val="right" w:pos="9639"/>
        </w:tabs>
        <w:spacing w:line="276" w:lineRule="auto"/>
        <w:ind w:left="210" w:hangingChars="100" w:hanging="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lastRenderedPageBreak/>
        <w:t xml:space="preserve">　　この研究計画は、</w:t>
      </w:r>
      <w:r w:rsidR="00435B1F">
        <w:rPr>
          <w:rFonts w:ascii="HG丸ｺﾞｼｯｸM-PRO" w:eastAsia="HG丸ｺﾞｼｯｸM-PRO" w:hAnsi="HG丸ｺﾞｼｯｸM-PRO" w:hint="eastAsia"/>
          <w:color w:val="0033CC"/>
          <w:sz w:val="21"/>
          <w:szCs w:val="21"/>
          <w:lang w:val="ja-JP"/>
        </w:rPr>
        <w:t>岐阜市民病院臨床研究審査委員会</w:t>
      </w:r>
      <w:r w:rsidRPr="00E92BAB">
        <w:rPr>
          <w:rFonts w:ascii="HG丸ｺﾞｼｯｸM-PRO" w:eastAsia="HG丸ｺﾞｼｯｸM-PRO" w:hAnsi="HG丸ｺﾞｼｯｸM-PRO" w:hint="eastAsia"/>
          <w:color w:val="0033CC"/>
          <w:sz w:val="21"/>
          <w:szCs w:val="21"/>
          <w:lang w:val="ja-JP"/>
        </w:rPr>
        <w:t>にて一括審査、承認され、各共同研究機関の長の許可を得て研究を実施する。なお、共同研究機関において、個別審査を行うことを妨げない。</w:t>
      </w:r>
    </w:p>
    <w:p w14:paraId="36E16D8B" w14:textId="75D2A740" w:rsidR="00555316" w:rsidRPr="00E92BAB" w:rsidRDefault="00555316" w:rsidP="00306AC0">
      <w:pPr>
        <w:tabs>
          <w:tab w:val="right" w:pos="9639"/>
        </w:tabs>
        <w:spacing w:line="276" w:lineRule="auto"/>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 xml:space="preserve">　</w:t>
      </w:r>
    </w:p>
    <w:p w14:paraId="178E2161" w14:textId="1A8E777B" w:rsidR="00555316" w:rsidRPr="00E92BAB" w:rsidRDefault="00555316" w:rsidP="00555316">
      <w:pPr>
        <w:pStyle w:val="2"/>
        <w:numPr>
          <w:ilvl w:val="0"/>
          <w:numId w:val="0"/>
        </w:numPr>
        <w:rPr>
          <w:szCs w:val="21"/>
          <w:lang w:val="ja-JP"/>
        </w:rPr>
      </w:pPr>
      <w:bookmarkStart w:id="164" w:name="_Toc507753517"/>
      <w:bookmarkStart w:id="165" w:name="_Toc75784850"/>
      <w:r w:rsidRPr="00E92BAB">
        <w:rPr>
          <w:rFonts w:hint="eastAsia"/>
          <w:lang w:val="ja-JP"/>
        </w:rPr>
        <w:t>4.2</w:t>
      </w:r>
      <w:r w:rsidR="00184766" w:rsidRPr="00E92BAB">
        <w:rPr>
          <w:rFonts w:hint="eastAsia"/>
          <w:lang w:val="ja-JP"/>
        </w:rPr>
        <w:t>．</w:t>
      </w:r>
      <w:r w:rsidR="002C6E89" w:rsidRPr="00E92BAB">
        <w:rPr>
          <w:rFonts w:hint="eastAsia"/>
          <w:szCs w:val="21"/>
          <w:lang w:val="ja-JP"/>
        </w:rPr>
        <w:t>研究実施期間</w:t>
      </w:r>
      <w:bookmarkEnd w:id="164"/>
      <w:bookmarkEnd w:id="165"/>
      <w:r w:rsidR="00353794" w:rsidRPr="00E92BAB">
        <w:rPr>
          <w:rFonts w:hint="eastAsia"/>
          <w:szCs w:val="21"/>
          <w:lang w:val="ja-JP"/>
        </w:rPr>
        <w:t xml:space="preserve">　</w:t>
      </w:r>
    </w:p>
    <w:p w14:paraId="1D53DE34" w14:textId="24C6FAA4" w:rsidR="004D0216" w:rsidRPr="00E92BAB" w:rsidRDefault="00DE36ED" w:rsidP="003A608A">
      <w:pPr>
        <w:numPr>
          <w:ilvl w:val="0"/>
          <w:numId w:val="4"/>
        </w:numPr>
        <w:tabs>
          <w:tab w:val="right" w:pos="9639"/>
        </w:tabs>
        <w:spacing w:line="276" w:lineRule="auto"/>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研究発表も含めた必要な研究予定期間</w:t>
      </w:r>
      <w:r w:rsidR="00E63E94" w:rsidRPr="00E92BAB">
        <w:rPr>
          <w:rFonts w:ascii="HG丸ｺﾞｼｯｸM-PRO" w:eastAsia="HG丸ｺﾞｼｯｸM-PRO" w:hAnsi="HG丸ｺﾞｼｯｸM-PRO" w:hint="eastAsia"/>
          <w:color w:val="FF0000"/>
          <w:sz w:val="21"/>
          <w:szCs w:val="21"/>
          <w:lang w:val="ja-JP"/>
        </w:rPr>
        <w:t>及び</w:t>
      </w:r>
      <w:r w:rsidRPr="00E92BAB">
        <w:rPr>
          <w:rFonts w:ascii="HG丸ｺﾞｼｯｸM-PRO" w:eastAsia="HG丸ｺﾞｼｯｸM-PRO" w:hAnsi="HG丸ｺﾞｼｯｸM-PRO" w:hint="eastAsia"/>
          <w:color w:val="FF0000"/>
          <w:sz w:val="21"/>
          <w:szCs w:val="21"/>
          <w:lang w:val="ja-JP"/>
        </w:rPr>
        <w:t>目標症例数を達成するために必要な期間</w:t>
      </w:r>
      <w:r w:rsidR="004D0216" w:rsidRPr="00E92BAB">
        <w:rPr>
          <w:rFonts w:ascii="HG丸ｺﾞｼｯｸM-PRO" w:eastAsia="HG丸ｺﾞｼｯｸM-PRO" w:hAnsi="HG丸ｺﾞｼｯｸM-PRO" w:hint="eastAsia"/>
          <w:color w:val="FF0000"/>
          <w:sz w:val="21"/>
          <w:szCs w:val="21"/>
          <w:lang w:val="ja-JP"/>
        </w:rPr>
        <w:t>について記載してください。</w:t>
      </w:r>
    </w:p>
    <w:p w14:paraId="1569414A" w14:textId="05D13577" w:rsidR="004D0216" w:rsidRPr="00E92BAB" w:rsidRDefault="004D0216" w:rsidP="003A608A">
      <w:pPr>
        <w:pStyle w:val="af7"/>
        <w:numPr>
          <w:ilvl w:val="1"/>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研究対象とする期間（試料・情報の収集の対象となる期間）を設定してください。</w:t>
      </w:r>
    </w:p>
    <w:p w14:paraId="17BA24FD" w14:textId="4DF5D88D" w:rsidR="00E977F0" w:rsidRPr="00E92BAB" w:rsidRDefault="003A3C17" w:rsidP="00E977F0">
      <w:pPr>
        <w:pStyle w:val="af7"/>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※観察期間がある場合も記載してください。</w:t>
      </w:r>
    </w:p>
    <w:p w14:paraId="0EC3278C" w14:textId="4D726CC8" w:rsidR="004D0216" w:rsidRPr="00E92BAB" w:rsidRDefault="004D0216" w:rsidP="003A608A">
      <w:pPr>
        <w:pStyle w:val="af7"/>
        <w:numPr>
          <w:ilvl w:val="1"/>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研究期間（実際に試料・情報を用いて研究・解析する期間）を設定してください。</w:t>
      </w:r>
    </w:p>
    <w:p w14:paraId="39C424D3" w14:textId="77777777" w:rsidR="00F36FC0" w:rsidRPr="00E92BAB" w:rsidRDefault="00F36FC0" w:rsidP="00F36FC0">
      <w:pPr>
        <w:tabs>
          <w:tab w:val="right" w:pos="9639"/>
        </w:tabs>
        <w:spacing w:line="276" w:lineRule="auto"/>
        <w:ind w:left="420"/>
        <w:rPr>
          <w:rFonts w:ascii="HG丸ｺﾞｼｯｸM-PRO" w:eastAsia="HG丸ｺﾞｼｯｸM-PRO" w:hAnsi="HG丸ｺﾞｼｯｸM-PRO"/>
          <w:color w:val="FF0000"/>
          <w:sz w:val="21"/>
          <w:szCs w:val="21"/>
          <w:lang w:val="ja-JP"/>
        </w:rPr>
      </w:pPr>
    </w:p>
    <w:p w14:paraId="7FD4C1CE" w14:textId="60D9FF9A" w:rsidR="004D0216" w:rsidRPr="00E92BAB" w:rsidRDefault="004D0216" w:rsidP="004D0216">
      <w:pPr>
        <w:tabs>
          <w:tab w:val="right" w:pos="9639"/>
        </w:tabs>
        <w:spacing w:line="276" w:lineRule="auto"/>
        <w:ind w:left="42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0033CC"/>
          <w:sz w:val="21"/>
          <w:szCs w:val="21"/>
          <w:lang w:val="ja-JP"/>
        </w:rPr>
        <w:t xml:space="preserve">研究対象とする期間　</w:t>
      </w:r>
      <w:r w:rsidR="004A18DD" w:rsidRPr="00E92BAB">
        <w:rPr>
          <w:rFonts w:ascii="HG丸ｺﾞｼｯｸM-PRO" w:eastAsia="HG丸ｺﾞｼｯｸM-PRO" w:hAnsi="HG丸ｺﾞｼｯｸM-PRO" w:hint="eastAsia"/>
          <w:color w:val="0033CC"/>
          <w:sz w:val="21"/>
          <w:szCs w:val="21"/>
          <w:lang w:val="ja-JP"/>
        </w:rPr>
        <w:t>▽▽</w:t>
      </w:r>
      <w:r w:rsidR="00C41FB7"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年</w:t>
      </w:r>
      <w:r w:rsidR="00C41FB7"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月</w:t>
      </w:r>
      <w:r w:rsidR="00C41FB7"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日～</w:t>
      </w:r>
      <w:r w:rsidR="004A18DD" w:rsidRPr="00E92BAB">
        <w:rPr>
          <w:rFonts w:ascii="HG丸ｺﾞｼｯｸM-PRO" w:eastAsia="HG丸ｺﾞｼｯｸM-PRO" w:hAnsi="HG丸ｺﾞｼｯｸM-PRO" w:hint="eastAsia"/>
          <w:color w:val="0033CC"/>
          <w:sz w:val="21"/>
          <w:szCs w:val="21"/>
          <w:lang w:val="ja-JP"/>
        </w:rPr>
        <w:t>□□</w:t>
      </w:r>
      <w:r w:rsidR="00C41FB7"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年</w:t>
      </w:r>
      <w:r w:rsidR="00C41FB7"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月</w:t>
      </w:r>
      <w:r w:rsidR="00C41FB7"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日</w:t>
      </w:r>
      <w:r w:rsidRPr="00E92BAB">
        <w:rPr>
          <w:rFonts w:ascii="HG丸ｺﾞｼｯｸM-PRO" w:eastAsia="HG丸ｺﾞｼｯｸM-PRO" w:hAnsi="HG丸ｺﾞｼｯｸM-PRO" w:hint="eastAsia"/>
          <w:color w:val="FF0000"/>
          <w:sz w:val="21"/>
          <w:szCs w:val="21"/>
          <w:lang w:val="ja-JP"/>
        </w:rPr>
        <w:t>（</w:t>
      </w:r>
      <w:r w:rsidR="00BD0BCA">
        <w:rPr>
          <w:rFonts w:ascii="HG丸ｺﾞｼｯｸM-PRO" w:eastAsia="HG丸ｺﾞｼｯｸM-PRO" w:hAnsi="HG丸ｺﾞｼｯｸM-PRO" w:hint="eastAsia"/>
          <w:color w:val="FF0000"/>
          <w:sz w:val="21"/>
          <w:szCs w:val="21"/>
          <w:lang w:val="ja-JP"/>
        </w:rPr>
        <w:t>承認</w:t>
      </w:r>
      <w:r w:rsidR="00B14ACA" w:rsidRPr="00E92BAB">
        <w:rPr>
          <w:rFonts w:ascii="HG丸ｺﾞｼｯｸM-PRO" w:eastAsia="HG丸ｺﾞｼｯｸM-PRO" w:hAnsi="HG丸ｺﾞｼｯｸM-PRO" w:hint="eastAsia"/>
          <w:color w:val="FF0000"/>
          <w:sz w:val="21"/>
          <w:szCs w:val="21"/>
          <w:lang w:val="ja-JP"/>
        </w:rPr>
        <w:t>日</w:t>
      </w:r>
      <w:r w:rsidRPr="00E92BAB">
        <w:rPr>
          <w:rFonts w:ascii="HG丸ｺﾞｼｯｸM-PRO" w:eastAsia="HG丸ｺﾞｼｯｸM-PRO" w:hAnsi="HG丸ｺﾞｼｯｸM-PRO" w:hint="eastAsia"/>
          <w:color w:val="FF0000"/>
          <w:sz w:val="21"/>
          <w:szCs w:val="21"/>
          <w:lang w:val="ja-JP"/>
        </w:rPr>
        <w:t>以前の日付を記載ください</w:t>
      </w:r>
      <w:r w:rsidR="00BC1315" w:rsidRPr="00E92BAB">
        <w:rPr>
          <w:rFonts w:ascii="HG丸ｺﾞｼｯｸM-PRO" w:eastAsia="HG丸ｺﾞｼｯｸM-PRO" w:hAnsi="HG丸ｺﾞｼｯｸM-PRO" w:hint="eastAsia"/>
          <w:color w:val="FF0000"/>
          <w:sz w:val="21"/>
          <w:szCs w:val="21"/>
          <w:lang w:val="ja-JP"/>
        </w:rPr>
        <w:t>。</w:t>
      </w:r>
      <w:r w:rsidRPr="00E92BAB">
        <w:rPr>
          <w:rFonts w:ascii="HG丸ｺﾞｼｯｸM-PRO" w:eastAsia="HG丸ｺﾞｼｯｸM-PRO" w:hAnsi="HG丸ｺﾞｼｯｸM-PRO" w:hint="eastAsia"/>
          <w:color w:val="FF0000"/>
          <w:sz w:val="21"/>
          <w:szCs w:val="21"/>
          <w:lang w:val="ja-JP"/>
        </w:rPr>
        <w:t>）</w:t>
      </w:r>
    </w:p>
    <w:p w14:paraId="201BFD04" w14:textId="03112D72" w:rsidR="004D0216" w:rsidRPr="00E92BAB" w:rsidRDefault="004D0216" w:rsidP="004D0216">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研究期間　　　　　　</w:t>
      </w:r>
      <w:r w:rsidR="00BD0BCA">
        <w:rPr>
          <w:rFonts w:ascii="HG丸ｺﾞｼｯｸM-PRO" w:eastAsia="HG丸ｺﾞｼｯｸM-PRO" w:hAnsi="HG丸ｺﾞｼｯｸM-PRO" w:hint="eastAsia"/>
          <w:color w:val="0033CC"/>
          <w:sz w:val="21"/>
          <w:szCs w:val="21"/>
          <w:lang w:val="ja-JP"/>
        </w:rPr>
        <w:t>承認</w:t>
      </w:r>
      <w:r w:rsidR="00E63E94" w:rsidRPr="00E92BAB">
        <w:rPr>
          <w:rFonts w:ascii="HG丸ｺﾞｼｯｸM-PRO" w:eastAsia="HG丸ｺﾞｼｯｸM-PRO" w:hAnsi="HG丸ｺﾞｼｯｸM-PRO" w:hint="eastAsia"/>
          <w:color w:val="0033CC"/>
          <w:sz w:val="21"/>
          <w:szCs w:val="21"/>
          <w:lang w:val="ja-JP"/>
        </w:rPr>
        <w:t>日</w:t>
      </w:r>
      <w:r w:rsidRPr="00E92BAB">
        <w:rPr>
          <w:rFonts w:ascii="HG丸ｺﾞｼｯｸM-PRO" w:eastAsia="HG丸ｺﾞｼｯｸM-PRO" w:hAnsi="HG丸ｺﾞｼｯｸM-PRO" w:hint="eastAsia"/>
          <w:color w:val="0033CC"/>
          <w:sz w:val="21"/>
          <w:szCs w:val="21"/>
          <w:lang w:val="ja-JP"/>
        </w:rPr>
        <w:t>～</w:t>
      </w:r>
      <w:r w:rsidR="004A18DD"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○○年○○月○○日</w:t>
      </w:r>
      <w:bookmarkStart w:id="166" w:name="_GoBack"/>
      <w:bookmarkEnd w:id="166"/>
    </w:p>
    <w:p w14:paraId="2F11D0F5" w14:textId="77777777" w:rsidR="00306AC0" w:rsidRPr="00E92BAB" w:rsidRDefault="00306AC0" w:rsidP="00306AC0">
      <w:pPr>
        <w:tabs>
          <w:tab w:val="right" w:pos="9639"/>
        </w:tabs>
        <w:spacing w:line="276" w:lineRule="auto"/>
        <w:rPr>
          <w:rFonts w:ascii="HG丸ｺﾞｼｯｸM-PRO" w:eastAsia="HG丸ｺﾞｼｯｸM-PRO" w:hAnsi="HG丸ｺﾞｼｯｸM-PRO"/>
          <w:color w:val="0033CC"/>
          <w:sz w:val="21"/>
          <w:szCs w:val="21"/>
          <w:lang w:val="ja-JP"/>
        </w:rPr>
      </w:pPr>
    </w:p>
    <w:p w14:paraId="037A0145" w14:textId="34F93917" w:rsidR="007F7904" w:rsidRPr="00E92BAB" w:rsidRDefault="00555316" w:rsidP="00267523">
      <w:pPr>
        <w:pStyle w:val="2"/>
        <w:numPr>
          <w:ilvl w:val="0"/>
          <w:numId w:val="0"/>
        </w:numPr>
        <w:rPr>
          <w:lang w:val="ja-JP"/>
        </w:rPr>
      </w:pPr>
      <w:bookmarkStart w:id="167" w:name="_Toc75784851"/>
      <w:r w:rsidRPr="00E92BAB">
        <w:rPr>
          <w:rFonts w:hint="eastAsia"/>
          <w:lang w:val="ja-JP"/>
        </w:rPr>
        <w:t>4.3</w:t>
      </w:r>
      <w:r w:rsidR="00184766" w:rsidRPr="00E92BAB">
        <w:rPr>
          <w:rFonts w:hint="eastAsia"/>
          <w:lang w:val="ja-JP"/>
        </w:rPr>
        <w:t>．</w:t>
      </w:r>
      <w:r w:rsidR="00C71A7C" w:rsidRPr="00E92BAB">
        <w:rPr>
          <w:rFonts w:hint="eastAsia"/>
          <w:lang w:val="ja-JP"/>
        </w:rPr>
        <w:t>研究の</w:t>
      </w:r>
      <w:r w:rsidR="007F7904" w:rsidRPr="00E92BAB">
        <w:rPr>
          <w:rFonts w:hint="eastAsia"/>
          <w:lang w:val="ja-JP"/>
        </w:rPr>
        <w:t>デザイン</w:t>
      </w:r>
      <w:bookmarkEnd w:id="167"/>
    </w:p>
    <w:p w14:paraId="3783E12F" w14:textId="6800FCED" w:rsidR="00664098" w:rsidRPr="00E92BAB" w:rsidRDefault="00E977F0" w:rsidP="003A608A">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観察研究、</w:t>
      </w:r>
      <w:r w:rsidR="00D943E4" w:rsidRPr="00E92BAB">
        <w:rPr>
          <w:rFonts w:ascii="HG丸ｺﾞｼｯｸM-PRO" w:eastAsia="HG丸ｺﾞｼｯｸM-PRO" w:hAnsi="HG丸ｺﾞｼｯｸM-PRO" w:hint="eastAsia"/>
          <w:color w:val="FF0000"/>
          <w:sz w:val="21"/>
          <w:szCs w:val="21"/>
          <w:lang w:val="ja-JP"/>
        </w:rPr>
        <w:t>ゲノム</w:t>
      </w:r>
      <w:r w:rsidRPr="00E92BAB">
        <w:rPr>
          <w:rFonts w:ascii="HG丸ｺﾞｼｯｸM-PRO" w:eastAsia="HG丸ｺﾞｼｯｸM-PRO" w:hAnsi="HG丸ｺﾞｼｯｸM-PRO" w:hint="eastAsia"/>
          <w:color w:val="FF0000"/>
          <w:sz w:val="21"/>
          <w:szCs w:val="21"/>
          <w:lang w:val="ja-JP"/>
        </w:rPr>
        <w:t>・遺伝子解析研究、アンケート・インタビュー調査</w:t>
      </w:r>
      <w:r w:rsidR="00C71A7C" w:rsidRPr="00E92BAB">
        <w:rPr>
          <w:rFonts w:ascii="HG丸ｺﾞｼｯｸM-PRO" w:eastAsia="HG丸ｺﾞｼｯｸM-PRO" w:hAnsi="HG丸ｺﾞｼｯｸM-PRO" w:hint="eastAsia"/>
          <w:color w:val="FF0000"/>
          <w:sz w:val="21"/>
          <w:szCs w:val="21"/>
          <w:lang w:val="ja-JP"/>
        </w:rPr>
        <w:t>など</w:t>
      </w:r>
    </w:p>
    <w:p w14:paraId="3640C975" w14:textId="77777777" w:rsidR="00306AC0" w:rsidRPr="00E92BAB" w:rsidRDefault="00306AC0" w:rsidP="00306AC0">
      <w:pPr>
        <w:tabs>
          <w:tab w:val="right" w:pos="9639"/>
        </w:tabs>
        <w:spacing w:line="276" w:lineRule="auto"/>
        <w:rPr>
          <w:rFonts w:ascii="HG丸ｺﾞｼｯｸM-PRO" w:eastAsia="HG丸ｺﾞｼｯｸM-PRO" w:hAnsi="HG丸ｺﾞｼｯｸM-PRO"/>
          <w:color w:val="FF0000"/>
          <w:sz w:val="21"/>
          <w:szCs w:val="21"/>
          <w:lang w:val="ja-JP"/>
        </w:rPr>
      </w:pPr>
    </w:p>
    <w:p w14:paraId="36AE93BE" w14:textId="51C382DD" w:rsidR="00C71A7C" w:rsidRPr="00E92BAB" w:rsidRDefault="00555316" w:rsidP="00267523">
      <w:pPr>
        <w:pStyle w:val="2"/>
        <w:numPr>
          <w:ilvl w:val="0"/>
          <w:numId w:val="0"/>
        </w:numPr>
        <w:ind w:left="567" w:hanging="567"/>
        <w:rPr>
          <w:color w:val="0033CC"/>
          <w:lang w:val="ja-JP"/>
        </w:rPr>
      </w:pPr>
      <w:bookmarkStart w:id="168" w:name="_Toc75784852"/>
      <w:r w:rsidRPr="00E92BAB">
        <w:rPr>
          <w:rFonts w:hint="eastAsia"/>
          <w:lang w:val="ja-JP"/>
        </w:rPr>
        <w:t>4.4</w:t>
      </w:r>
      <w:r w:rsidR="00184766" w:rsidRPr="00E92BAB">
        <w:rPr>
          <w:rFonts w:hint="eastAsia"/>
          <w:lang w:val="ja-JP"/>
        </w:rPr>
        <w:t>．</w:t>
      </w:r>
      <w:r w:rsidR="007F7904" w:rsidRPr="00E92BAB">
        <w:rPr>
          <w:rFonts w:hint="eastAsia"/>
          <w:lang w:val="ja-JP"/>
        </w:rPr>
        <w:t>研究のアウトライン</w:t>
      </w:r>
      <w:bookmarkEnd w:id="168"/>
    </w:p>
    <w:p w14:paraId="113FA223" w14:textId="78BFD79A" w:rsidR="00306AC0" w:rsidRPr="00E92BAB" w:rsidRDefault="00E977F0" w:rsidP="003A608A">
      <w:pPr>
        <w:pStyle w:val="af7"/>
        <w:numPr>
          <w:ilvl w:val="0"/>
          <w:numId w:val="4"/>
        </w:numPr>
        <w:tabs>
          <w:tab w:val="right" w:pos="9639"/>
        </w:tabs>
        <w:spacing w:line="276" w:lineRule="auto"/>
        <w:ind w:leftChars="0"/>
        <w:rPr>
          <w:color w:val="FF0000"/>
          <w:lang w:val="ja-JP"/>
        </w:rPr>
      </w:pPr>
      <w:r w:rsidRPr="00E92BAB">
        <w:rPr>
          <w:rFonts w:ascii="HG丸ｺﾞｼｯｸM-PRO" w:eastAsia="HG丸ｺﾞｼｯｸM-PRO" w:hAnsi="HG丸ｺﾞｼｯｸM-PRO" w:hint="eastAsia"/>
          <w:color w:val="FF0000"/>
          <w:sz w:val="21"/>
          <w:szCs w:val="21"/>
          <w:lang w:val="ja-JP"/>
        </w:rPr>
        <w:t>研究計画のあらまし</w:t>
      </w:r>
      <w:r w:rsidR="00306AC0" w:rsidRPr="00E92BAB">
        <w:rPr>
          <w:rFonts w:ascii="HG丸ｺﾞｼｯｸM-PRO" w:eastAsia="HG丸ｺﾞｼｯｸM-PRO" w:hAnsi="HG丸ｺﾞｼｯｸM-PRO" w:hint="eastAsia"/>
          <w:color w:val="FF0000"/>
          <w:sz w:val="21"/>
          <w:szCs w:val="21"/>
          <w:lang w:val="ja-JP"/>
        </w:rPr>
        <w:t>、必要に応じ</w:t>
      </w:r>
      <w:r w:rsidR="00B14ACA" w:rsidRPr="00E92BAB">
        <w:rPr>
          <w:rFonts w:ascii="HG丸ｺﾞｼｯｸM-PRO" w:eastAsia="HG丸ｺﾞｼｯｸM-PRO" w:hAnsi="HG丸ｺﾞｼｯｸM-PRO" w:hint="eastAsia"/>
          <w:color w:val="FF0000"/>
          <w:sz w:val="21"/>
          <w:szCs w:val="21"/>
          <w:lang w:val="ja-JP"/>
        </w:rPr>
        <w:t>て</w:t>
      </w:r>
      <w:r w:rsidR="00306AC0" w:rsidRPr="00E92BAB">
        <w:rPr>
          <w:rFonts w:ascii="HG丸ｺﾞｼｯｸM-PRO" w:eastAsia="HG丸ｺﾞｼｯｸM-PRO" w:hAnsi="HG丸ｺﾞｼｯｸM-PRO" w:hint="eastAsia"/>
          <w:color w:val="FF0000"/>
          <w:sz w:val="21"/>
          <w:szCs w:val="21"/>
          <w:lang w:val="ja-JP"/>
        </w:rPr>
        <w:t>シェーマ</w:t>
      </w:r>
      <w:r w:rsidR="003A3C17" w:rsidRPr="00E92BAB">
        <w:rPr>
          <w:rFonts w:ascii="HG丸ｺﾞｼｯｸM-PRO" w:eastAsia="HG丸ｺﾞｼｯｸM-PRO" w:hAnsi="HG丸ｺﾞｼｯｸM-PRO" w:hint="eastAsia"/>
          <w:color w:val="FF0000"/>
          <w:sz w:val="21"/>
          <w:szCs w:val="21"/>
          <w:lang w:val="ja-JP"/>
        </w:rPr>
        <w:t>など</w:t>
      </w:r>
      <w:r w:rsidR="00306AC0" w:rsidRPr="00E92BAB">
        <w:rPr>
          <w:rFonts w:ascii="HG丸ｺﾞｼｯｸM-PRO" w:eastAsia="HG丸ｺﾞｼｯｸM-PRO" w:hAnsi="HG丸ｺﾞｼｯｸM-PRO" w:hint="eastAsia"/>
          <w:color w:val="FF0000"/>
          <w:sz w:val="21"/>
          <w:szCs w:val="21"/>
          <w:lang w:val="ja-JP"/>
        </w:rPr>
        <w:t>を用いて</w:t>
      </w:r>
      <w:r w:rsidRPr="00E92BAB">
        <w:rPr>
          <w:rFonts w:ascii="HG丸ｺﾞｼｯｸM-PRO" w:eastAsia="HG丸ｺﾞｼｯｸM-PRO" w:hAnsi="HG丸ｺﾞｼｯｸM-PRO" w:hint="eastAsia"/>
          <w:color w:val="FF0000"/>
          <w:sz w:val="21"/>
          <w:szCs w:val="21"/>
          <w:lang w:val="ja-JP"/>
        </w:rPr>
        <w:t>簡潔に</w:t>
      </w:r>
      <w:r w:rsidR="00306AC0" w:rsidRPr="00E92BAB">
        <w:rPr>
          <w:rFonts w:ascii="HG丸ｺﾞｼｯｸM-PRO" w:eastAsia="HG丸ｺﾞｼｯｸM-PRO" w:hAnsi="HG丸ｺﾞｼｯｸM-PRO" w:hint="eastAsia"/>
          <w:color w:val="FF0000"/>
          <w:sz w:val="21"/>
          <w:szCs w:val="21"/>
          <w:lang w:val="ja-JP"/>
        </w:rPr>
        <w:t>分かりやすく記載してください。</w:t>
      </w:r>
    </w:p>
    <w:p w14:paraId="0CA67FAE" w14:textId="77777777" w:rsidR="009F716B" w:rsidRPr="00E92BAB" w:rsidRDefault="009F716B" w:rsidP="0062432C">
      <w:pPr>
        <w:pStyle w:val="af7"/>
        <w:tabs>
          <w:tab w:val="right" w:pos="9639"/>
        </w:tabs>
        <w:spacing w:line="276" w:lineRule="auto"/>
        <w:ind w:leftChars="0" w:left="420"/>
        <w:rPr>
          <w:rFonts w:ascii="HG丸ｺﾞｼｯｸM-PRO" w:eastAsia="HG丸ｺﾞｼｯｸM-PRO" w:hAnsi="HG丸ｺﾞｼｯｸM-PRO"/>
          <w:sz w:val="21"/>
          <w:szCs w:val="21"/>
          <w:lang w:val="ja-JP"/>
        </w:rPr>
      </w:pPr>
    </w:p>
    <w:p w14:paraId="56235926" w14:textId="602C1A3D" w:rsidR="00267523" w:rsidRPr="00E92BAB" w:rsidRDefault="00555316" w:rsidP="00267523">
      <w:pPr>
        <w:pStyle w:val="2"/>
        <w:numPr>
          <w:ilvl w:val="0"/>
          <w:numId w:val="0"/>
        </w:numPr>
        <w:rPr>
          <w:lang w:val="ja-JP"/>
        </w:rPr>
      </w:pPr>
      <w:bookmarkStart w:id="169" w:name="_Toc75784853"/>
      <w:r w:rsidRPr="00E92BAB">
        <w:rPr>
          <w:rFonts w:hint="eastAsia"/>
          <w:lang w:val="ja-JP"/>
        </w:rPr>
        <w:t>4.5</w:t>
      </w:r>
      <w:r w:rsidR="00184766" w:rsidRPr="00E92BAB">
        <w:rPr>
          <w:rFonts w:hint="eastAsia"/>
          <w:lang w:val="ja-JP"/>
        </w:rPr>
        <w:t>．</w:t>
      </w:r>
      <w:r w:rsidR="00D86D88" w:rsidRPr="00E92BAB">
        <w:rPr>
          <w:rFonts w:hint="eastAsia"/>
          <w:lang w:val="ja-JP"/>
        </w:rPr>
        <w:t>観察</w:t>
      </w:r>
      <w:r w:rsidR="00F727FF" w:rsidRPr="00E92BAB">
        <w:rPr>
          <w:rFonts w:hint="eastAsia"/>
          <w:lang w:val="ja-JP"/>
        </w:rPr>
        <w:t>及び</w:t>
      </w:r>
      <w:r w:rsidR="00C46ABD" w:rsidRPr="00E92BAB">
        <w:rPr>
          <w:rFonts w:hint="eastAsia"/>
          <w:lang w:val="ja-JP"/>
        </w:rPr>
        <w:t>検査項目</w:t>
      </w:r>
      <w:r w:rsidR="00A41C35" w:rsidRPr="00E92BAB">
        <w:rPr>
          <w:rFonts w:hint="eastAsia"/>
          <w:lang w:val="ja-JP"/>
        </w:rPr>
        <w:t>とデータの収集方法</w:t>
      </w:r>
      <w:bookmarkEnd w:id="169"/>
    </w:p>
    <w:p w14:paraId="1AA90954" w14:textId="09E8D242" w:rsidR="00A41C35" w:rsidRPr="00E92BAB" w:rsidRDefault="00A41C35" w:rsidP="003A608A">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研究に必要な観察</w:t>
      </w:r>
      <w:r w:rsidR="00F727FF" w:rsidRPr="00E92BAB">
        <w:rPr>
          <w:rFonts w:ascii="HG丸ｺﾞｼｯｸM-PRO" w:eastAsia="HG丸ｺﾞｼｯｸM-PRO" w:hAnsi="HG丸ｺﾞｼｯｸM-PRO" w:hint="eastAsia"/>
          <w:color w:val="FF0000"/>
          <w:sz w:val="21"/>
          <w:szCs w:val="21"/>
          <w:lang w:val="ja-JP"/>
        </w:rPr>
        <w:t>及び</w:t>
      </w:r>
      <w:r w:rsidRPr="00E92BAB">
        <w:rPr>
          <w:rFonts w:ascii="HG丸ｺﾞｼｯｸM-PRO" w:eastAsia="HG丸ｺﾞｼｯｸM-PRO" w:hAnsi="HG丸ｺﾞｼｯｸM-PRO" w:hint="eastAsia"/>
          <w:color w:val="FF0000"/>
          <w:sz w:val="21"/>
          <w:szCs w:val="21"/>
          <w:lang w:val="ja-JP"/>
        </w:rPr>
        <w:t>検査項目</w:t>
      </w:r>
      <w:r w:rsidR="007044AB" w:rsidRPr="00E92BAB">
        <w:rPr>
          <w:rFonts w:ascii="HG丸ｺﾞｼｯｸM-PRO" w:eastAsia="HG丸ｺﾞｼｯｸM-PRO" w:hAnsi="HG丸ｺﾞｼｯｸM-PRO" w:hint="eastAsia"/>
          <w:color w:val="FF0000"/>
          <w:sz w:val="21"/>
          <w:szCs w:val="21"/>
          <w:lang w:val="ja-JP"/>
        </w:rPr>
        <w:t>、調査項目</w:t>
      </w:r>
      <w:r w:rsidRPr="00E92BAB">
        <w:rPr>
          <w:rFonts w:ascii="HG丸ｺﾞｼｯｸM-PRO" w:eastAsia="HG丸ｺﾞｼｯｸM-PRO" w:hAnsi="HG丸ｺﾞｼｯｸM-PRO" w:hint="eastAsia"/>
          <w:color w:val="FF0000"/>
          <w:sz w:val="21"/>
          <w:szCs w:val="21"/>
          <w:lang w:val="ja-JP"/>
        </w:rPr>
        <w:t>など</w:t>
      </w:r>
      <w:r w:rsidR="00BC0F61" w:rsidRPr="00E92BAB">
        <w:rPr>
          <w:rFonts w:ascii="HG丸ｺﾞｼｯｸM-PRO" w:eastAsia="HG丸ｺﾞｼｯｸM-PRO" w:hAnsi="HG丸ｺﾞｼｯｸM-PRO" w:hint="eastAsia"/>
          <w:color w:val="FF0000"/>
          <w:sz w:val="21"/>
          <w:szCs w:val="21"/>
          <w:lang w:val="ja-JP"/>
        </w:rPr>
        <w:t>列挙してください。</w:t>
      </w:r>
    </w:p>
    <w:p w14:paraId="43D6EE0A" w14:textId="77777777" w:rsidR="00F36FC0" w:rsidRPr="00E92BAB" w:rsidRDefault="00F36FC0" w:rsidP="00F36FC0">
      <w:pPr>
        <w:tabs>
          <w:tab w:val="right" w:pos="9639"/>
        </w:tabs>
        <w:spacing w:line="276" w:lineRule="auto"/>
        <w:rPr>
          <w:rFonts w:ascii="HG丸ｺﾞｼｯｸM-PRO" w:eastAsia="HG丸ｺﾞｼｯｸM-PRO" w:hAnsi="HG丸ｺﾞｼｯｸM-PRO"/>
          <w:color w:val="FF0000"/>
          <w:sz w:val="21"/>
          <w:szCs w:val="21"/>
          <w:lang w:val="ja-JP"/>
        </w:rPr>
      </w:pPr>
    </w:p>
    <w:p w14:paraId="216DC726" w14:textId="0BF3E7C4" w:rsidR="007F40E0" w:rsidRPr="00E92BAB" w:rsidRDefault="0078415C" w:rsidP="00F64A4F">
      <w:pPr>
        <w:tabs>
          <w:tab w:val="right" w:pos="9639"/>
        </w:tabs>
        <w:spacing w:line="276" w:lineRule="auto"/>
        <w:ind w:leftChars="100" w:left="2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w:t>
      </w:r>
      <w:r w:rsidR="007F40E0" w:rsidRPr="00E92BAB">
        <w:rPr>
          <w:rFonts w:ascii="HG丸ｺﾞｼｯｸM-PRO" w:eastAsia="HG丸ｺﾞｼｯｸM-PRO" w:hAnsi="HG丸ｺﾞｼｯｸM-PRO" w:hint="eastAsia"/>
          <w:color w:val="0033CC"/>
          <w:sz w:val="21"/>
          <w:szCs w:val="21"/>
          <w:lang w:val="ja-JP"/>
        </w:rPr>
        <w:t>以下の項目について、</w:t>
      </w:r>
      <w:r w:rsidR="007044AB" w:rsidRPr="00E92BAB">
        <w:rPr>
          <w:rFonts w:ascii="HG丸ｺﾞｼｯｸM-PRO" w:eastAsia="HG丸ｺﾞｼｯｸM-PRO" w:hAnsi="HG丸ｺﾞｼｯｸM-PRO" w:hint="eastAsia"/>
          <w:color w:val="0033CC"/>
          <w:sz w:val="21"/>
          <w:szCs w:val="21"/>
          <w:lang w:val="ja-JP"/>
        </w:rPr>
        <w:t>診療録より取得する</w:t>
      </w:r>
      <w:r w:rsidR="007F40E0" w:rsidRPr="00E92BAB">
        <w:rPr>
          <w:rFonts w:ascii="HG丸ｺﾞｼｯｸM-PRO" w:eastAsia="HG丸ｺﾞｼｯｸM-PRO" w:hAnsi="HG丸ｺﾞｼｯｸM-PRO" w:hint="eastAsia"/>
          <w:color w:val="0033CC"/>
          <w:sz w:val="21"/>
          <w:szCs w:val="21"/>
          <w:lang w:val="ja-JP"/>
        </w:rPr>
        <w:t>。</w:t>
      </w:r>
      <w:r w:rsidR="00987C19" w:rsidRPr="00E92BAB">
        <w:rPr>
          <w:rFonts w:ascii="HG丸ｺﾞｼｯｸM-PRO" w:eastAsia="HG丸ｺﾞｼｯｸM-PRO" w:hAnsi="HG丸ｺﾞｼｯｸM-PRO" w:hint="eastAsia"/>
          <w:color w:val="0033CC"/>
          <w:sz w:val="21"/>
          <w:szCs w:val="21"/>
          <w:lang w:val="ja-JP"/>
        </w:rPr>
        <w:t>これらはすべて日常診療で実施され</w:t>
      </w:r>
      <w:r w:rsidR="003572B2" w:rsidRPr="00E92BAB">
        <w:rPr>
          <w:rFonts w:ascii="HG丸ｺﾞｼｯｸM-PRO" w:eastAsia="HG丸ｺﾞｼｯｸM-PRO" w:hAnsi="HG丸ｺﾞｼｯｸM-PRO" w:hint="eastAsia"/>
          <w:color w:val="0033CC"/>
          <w:sz w:val="21"/>
          <w:szCs w:val="21"/>
          <w:lang w:val="ja-JP"/>
        </w:rPr>
        <w:t>た</w:t>
      </w:r>
      <w:r w:rsidR="00987C19" w:rsidRPr="00E92BAB">
        <w:rPr>
          <w:rFonts w:ascii="HG丸ｺﾞｼｯｸM-PRO" w:eastAsia="HG丸ｺﾞｼｯｸM-PRO" w:hAnsi="HG丸ｺﾞｼｯｸM-PRO" w:hint="eastAsia"/>
          <w:color w:val="0033CC"/>
          <w:sz w:val="21"/>
          <w:szCs w:val="21"/>
          <w:lang w:val="ja-JP"/>
        </w:rPr>
        <w:t>項目であ</w:t>
      </w:r>
      <w:r w:rsidR="007044AB" w:rsidRPr="00E92BAB">
        <w:rPr>
          <w:rFonts w:ascii="HG丸ｺﾞｼｯｸM-PRO" w:eastAsia="HG丸ｺﾞｼｯｸM-PRO" w:hAnsi="HG丸ｺﾞｼｯｸM-PRO" w:hint="eastAsia"/>
          <w:color w:val="0033CC"/>
          <w:sz w:val="21"/>
          <w:szCs w:val="21"/>
          <w:lang w:val="ja-JP"/>
        </w:rPr>
        <w:t>る。</w:t>
      </w:r>
    </w:p>
    <w:p w14:paraId="1E48FAD8" w14:textId="4F63B76C" w:rsidR="0078415C" w:rsidRPr="00E92BAB" w:rsidRDefault="0078415C" w:rsidP="0078415C">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p>
    <w:p w14:paraId="70CBFE77" w14:textId="77777777" w:rsidR="0078415C" w:rsidRPr="00E92BAB" w:rsidRDefault="0078415C" w:rsidP="0078415C">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治療等開始前の検査・評価項目</w:t>
      </w:r>
    </w:p>
    <w:p w14:paraId="5CEE1ECE" w14:textId="00A7E711" w:rsidR="0078415C" w:rsidRPr="00E92BAB" w:rsidRDefault="0078415C" w:rsidP="0078415C">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一般身体所見：血圧、体重、体温</w:t>
      </w:r>
    </w:p>
    <w:p w14:paraId="36209D2D" w14:textId="77777777" w:rsidR="0078415C" w:rsidRPr="00E92BAB" w:rsidRDefault="0078415C" w:rsidP="0078415C">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血液検査：白血球数、ヘモグロビン、血小板数</w:t>
      </w:r>
    </w:p>
    <w:p w14:paraId="1C3AA71C" w14:textId="77777777" w:rsidR="0078415C" w:rsidRPr="00E92BAB" w:rsidRDefault="0078415C" w:rsidP="0078415C">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生化学検査：総タンパク、アルブミン、AST、ALT、Na、K、Cl</w:t>
      </w:r>
    </w:p>
    <w:p w14:paraId="112995E5" w14:textId="77777777" w:rsidR="0078415C" w:rsidRPr="00E92BAB" w:rsidRDefault="0078415C" w:rsidP="0078415C">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尿検査：蛋白、糖</w:t>
      </w:r>
    </w:p>
    <w:p w14:paraId="036838EE" w14:textId="77777777" w:rsidR="0078415C" w:rsidRPr="00E92BAB" w:rsidRDefault="0078415C" w:rsidP="0078415C">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自他覚症状</w:t>
      </w:r>
    </w:p>
    <w:p w14:paraId="505CA18E" w14:textId="77777777" w:rsidR="0078415C" w:rsidRPr="00E92BAB" w:rsidRDefault="0078415C" w:rsidP="0078415C">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p>
    <w:p w14:paraId="0CAEAD0A" w14:textId="77777777" w:rsidR="0078415C" w:rsidRPr="00E92BAB" w:rsidRDefault="0078415C" w:rsidP="0078415C">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治療等実施期間中の検査・評価項目</w:t>
      </w:r>
    </w:p>
    <w:p w14:paraId="2431140E" w14:textId="77777777" w:rsidR="0078415C" w:rsidRPr="00E92BAB" w:rsidRDefault="0078415C" w:rsidP="0078415C">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投与○か月後</w:t>
      </w:r>
    </w:p>
    <w:p w14:paraId="09DB1224" w14:textId="77777777" w:rsidR="0078415C" w:rsidRPr="00E92BAB" w:rsidRDefault="0078415C" w:rsidP="0062432C">
      <w:pPr>
        <w:pStyle w:val="af7"/>
        <w:tabs>
          <w:tab w:val="right" w:pos="9639"/>
        </w:tabs>
        <w:spacing w:line="276" w:lineRule="auto"/>
        <w:ind w:left="88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QOL調査：患者自己記入式のQOL調査</w:t>
      </w:r>
    </w:p>
    <w:p w14:paraId="34539345" w14:textId="77777777" w:rsidR="0078415C" w:rsidRPr="00E92BAB" w:rsidRDefault="0078415C" w:rsidP="0078415C">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血液検査：白血球数、ヘモグロビン、血小板数</w:t>
      </w:r>
    </w:p>
    <w:p w14:paraId="05458DA5" w14:textId="77777777" w:rsidR="0078415C" w:rsidRPr="00E92BAB" w:rsidRDefault="0078415C" w:rsidP="0078415C">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生化学検査：総タンパク、アルブミン、AST、ALT、Na、K、Cl</w:t>
      </w:r>
    </w:p>
    <w:p w14:paraId="5857A2AB" w14:textId="77777777" w:rsidR="0078415C" w:rsidRPr="00E92BAB" w:rsidRDefault="0078415C" w:rsidP="0078415C">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自他覚症状</w:t>
      </w:r>
    </w:p>
    <w:p w14:paraId="35086F03" w14:textId="77777777" w:rsidR="0078415C" w:rsidRPr="00E92BAB" w:rsidRDefault="0078415C" w:rsidP="0078415C">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有害事象</w:t>
      </w:r>
    </w:p>
    <w:p w14:paraId="1F97875B" w14:textId="77777777" w:rsidR="0078415C" w:rsidRPr="00E92BAB" w:rsidRDefault="0078415C" w:rsidP="0078415C">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p>
    <w:p w14:paraId="1330698E" w14:textId="77777777" w:rsidR="0078415C" w:rsidRPr="00E92BAB" w:rsidRDefault="0078415C" w:rsidP="0078415C">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治療等終了時の検査・評価項目</w:t>
      </w:r>
    </w:p>
    <w:p w14:paraId="434E289B" w14:textId="77777777" w:rsidR="0078415C" w:rsidRPr="00E92BAB" w:rsidRDefault="0078415C" w:rsidP="0078415C">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QOL調査：患者自己記入式のQOL調査</w:t>
      </w:r>
    </w:p>
    <w:p w14:paraId="287888BE" w14:textId="4458258E" w:rsidR="0078415C" w:rsidRPr="00E92BAB" w:rsidRDefault="0078415C" w:rsidP="0078415C">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一般身体所見：血圧、体重、体温</w:t>
      </w:r>
    </w:p>
    <w:p w14:paraId="3322B0F9" w14:textId="77777777" w:rsidR="0078415C" w:rsidRPr="00E92BAB" w:rsidRDefault="0078415C" w:rsidP="0078415C">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血液検査：白血球数、ヘモグロビン、血小板数</w:t>
      </w:r>
    </w:p>
    <w:p w14:paraId="54EC1307" w14:textId="77777777" w:rsidR="0078415C" w:rsidRPr="00E92BAB" w:rsidRDefault="0078415C" w:rsidP="0078415C">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生化学検査：総タンパク、アルブミン、AST、ALT、Na、K、Cl</w:t>
      </w:r>
    </w:p>
    <w:p w14:paraId="7FA2D3D2" w14:textId="77777777" w:rsidR="0078415C" w:rsidRPr="00E92BAB" w:rsidRDefault="0078415C" w:rsidP="0078415C">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自他覚症状</w:t>
      </w:r>
    </w:p>
    <w:p w14:paraId="1A7D0B43" w14:textId="3A93C321" w:rsidR="00306AC0" w:rsidRPr="00E92BAB" w:rsidRDefault="0078415C" w:rsidP="00306AC0">
      <w:pPr>
        <w:pStyle w:val="af7"/>
        <w:tabs>
          <w:tab w:val="right" w:pos="9639"/>
        </w:tabs>
        <w:spacing w:line="276" w:lineRule="auto"/>
        <w:ind w:left="88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lastRenderedPageBreak/>
        <w:t>有害事象</w:t>
      </w:r>
    </w:p>
    <w:p w14:paraId="51B19650" w14:textId="77777777" w:rsidR="00F36FC0" w:rsidRPr="00E92BAB" w:rsidRDefault="00F36FC0" w:rsidP="00306AC0">
      <w:pPr>
        <w:pStyle w:val="af7"/>
        <w:tabs>
          <w:tab w:val="right" w:pos="9639"/>
        </w:tabs>
        <w:spacing w:line="276" w:lineRule="auto"/>
        <w:ind w:left="880" w:firstLineChars="100" w:firstLine="210"/>
        <w:rPr>
          <w:rFonts w:ascii="HG丸ｺﾞｼｯｸM-PRO" w:eastAsia="HG丸ｺﾞｼｯｸM-PRO" w:hAnsi="HG丸ｺﾞｼｯｸM-PRO"/>
          <w:color w:val="0033CC"/>
          <w:sz w:val="21"/>
          <w:szCs w:val="21"/>
          <w:lang w:val="ja-JP"/>
        </w:rPr>
      </w:pPr>
    </w:p>
    <w:p w14:paraId="41EA3E42" w14:textId="22269299" w:rsidR="00306AC0" w:rsidRPr="00E92BAB" w:rsidRDefault="00306AC0" w:rsidP="00306AC0">
      <w:pPr>
        <w:tabs>
          <w:tab w:val="right" w:pos="9639"/>
        </w:tabs>
        <w:spacing w:line="276" w:lineRule="auto"/>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b/>
          <w:color w:val="FF0000"/>
          <w:sz w:val="21"/>
          <w:szCs w:val="21"/>
        </w:rPr>
        <w:t>≪</w:t>
      </w:r>
      <w:r w:rsidRPr="00E92BAB">
        <w:rPr>
          <w:rFonts w:ascii="HG丸ｺﾞｼｯｸM-PRO" w:eastAsia="HG丸ｺﾞｼｯｸM-PRO" w:hAnsi="HG丸ｺﾞｼｯｸM-PRO"/>
          <w:noProof/>
          <w:color w:val="FF0000"/>
          <w:sz w:val="21"/>
          <w:szCs w:val="21"/>
        </w:rPr>
        <w:t>ゲノム・遺伝子解析研究の場合</w:t>
      </w:r>
      <w:r w:rsidRPr="00E92BAB">
        <w:rPr>
          <w:rFonts w:ascii="HG丸ｺﾞｼｯｸM-PRO" w:eastAsia="HG丸ｺﾞｼｯｸM-PRO" w:hAnsi="HG丸ｺﾞｼｯｸM-PRO"/>
          <w:b/>
          <w:color w:val="FF0000"/>
          <w:sz w:val="21"/>
          <w:szCs w:val="21"/>
        </w:rPr>
        <w:t>≫</w:t>
      </w:r>
    </w:p>
    <w:p w14:paraId="018FA978" w14:textId="188FA0CD" w:rsidR="00306AC0" w:rsidRPr="00E92BAB" w:rsidRDefault="00306AC0" w:rsidP="003A608A">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研究を確認・検討するために必要となる遺伝子・検査項目を具体的に規定してください。簡潔な説明を加えた上で、作成してください。</w:t>
      </w:r>
    </w:p>
    <w:p w14:paraId="7F6501EF" w14:textId="77777777" w:rsidR="00306AC0" w:rsidRPr="00E92BAB" w:rsidRDefault="00306AC0" w:rsidP="003A608A">
      <w:pPr>
        <w:pStyle w:val="af7"/>
        <w:numPr>
          <w:ilvl w:val="0"/>
          <w:numId w:val="4"/>
        </w:numPr>
        <w:tabs>
          <w:tab w:val="right" w:pos="9639"/>
        </w:tabs>
        <w:spacing w:line="276" w:lineRule="auto"/>
        <w:ind w:leftChars="0"/>
        <w:rPr>
          <w:color w:val="FF0000"/>
          <w:lang w:val="ja-JP"/>
        </w:rPr>
      </w:pPr>
      <w:r w:rsidRPr="00E92BAB">
        <w:rPr>
          <w:rFonts w:ascii="HG丸ｺﾞｼｯｸM-PRO" w:eastAsia="HG丸ｺﾞｼｯｸM-PRO" w:hAnsi="HG丸ｺﾞｼｯｸM-PRO" w:hint="eastAsia"/>
          <w:color w:val="FF0000"/>
          <w:sz w:val="21"/>
          <w:szCs w:val="21"/>
          <w:lang w:val="ja-JP"/>
        </w:rPr>
        <w:t>研究に必要な観察及び検査項目、調査項目など列挙してください。</w:t>
      </w:r>
    </w:p>
    <w:p w14:paraId="61082782" w14:textId="77777777" w:rsidR="00306AC0" w:rsidRPr="00E92BAB" w:rsidRDefault="00306AC0" w:rsidP="00306AC0">
      <w:pPr>
        <w:tabs>
          <w:tab w:val="right" w:pos="9639"/>
        </w:tabs>
        <w:spacing w:line="276" w:lineRule="auto"/>
        <w:ind w:firstLineChars="250" w:firstLine="525"/>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color w:val="FF0000"/>
          <w:sz w:val="21"/>
          <w:szCs w:val="21"/>
          <w:lang w:val="ja-JP"/>
        </w:rPr>
        <w:t>(</w:t>
      </w:r>
      <w:r w:rsidRPr="00E92BAB">
        <w:rPr>
          <w:rFonts w:ascii="HG丸ｺﾞｼｯｸM-PRO" w:eastAsia="HG丸ｺﾞｼｯｸM-PRO" w:hAnsi="HG丸ｺﾞｼｯｸM-PRO" w:hint="eastAsia"/>
          <w:color w:val="FF0000"/>
          <w:sz w:val="21"/>
          <w:szCs w:val="21"/>
          <w:lang w:val="ja-JP"/>
        </w:rPr>
        <w:t>記載例</w:t>
      </w:r>
      <w:r w:rsidRPr="00E92BAB">
        <w:rPr>
          <w:rFonts w:ascii="HG丸ｺﾞｼｯｸM-PRO" w:eastAsia="HG丸ｺﾞｼｯｸM-PRO" w:hAnsi="HG丸ｺﾞｼｯｸM-PRO"/>
          <w:color w:val="FF0000"/>
          <w:sz w:val="21"/>
          <w:szCs w:val="21"/>
          <w:lang w:val="ja-JP"/>
        </w:rPr>
        <w:t>)</w:t>
      </w:r>
    </w:p>
    <w:p w14:paraId="0FE916BB" w14:textId="0F1F9567" w:rsidR="00306AC0" w:rsidRPr="00E92BAB" w:rsidRDefault="00306AC0" w:rsidP="00306AC0">
      <w:pPr>
        <w:pStyle w:val="af7"/>
        <w:tabs>
          <w:tab w:val="right" w:pos="9639"/>
        </w:tabs>
        <w:spacing w:line="276" w:lineRule="auto"/>
        <w:ind w:left="880" w:firstLineChars="100" w:firstLine="21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color w:val="FF0000"/>
          <w:sz w:val="21"/>
          <w:szCs w:val="21"/>
          <w:lang w:val="ja-JP"/>
        </w:rPr>
        <w:t>PCR</w:t>
      </w:r>
      <w:r w:rsidRPr="00E92BAB">
        <w:rPr>
          <w:rFonts w:ascii="HG丸ｺﾞｼｯｸM-PRO" w:eastAsia="HG丸ｺﾞｼｯｸM-PRO" w:hAnsi="HG丸ｺﾞｼｯｸM-PRO" w:hint="eastAsia"/>
          <w:color w:val="FF0000"/>
          <w:sz w:val="21"/>
          <w:szCs w:val="21"/>
          <w:lang w:val="ja-JP"/>
        </w:rPr>
        <w:t>法、マイクロアレイ解析、次世代シーケンス</w:t>
      </w:r>
    </w:p>
    <w:p w14:paraId="1EED0BE6" w14:textId="77777777" w:rsidR="00CC6877" w:rsidRPr="00E92BAB" w:rsidRDefault="00CC6877" w:rsidP="00306AC0">
      <w:pPr>
        <w:pStyle w:val="af7"/>
        <w:tabs>
          <w:tab w:val="right" w:pos="9639"/>
        </w:tabs>
        <w:spacing w:line="276" w:lineRule="auto"/>
        <w:ind w:left="880" w:firstLineChars="100" w:firstLine="210"/>
        <w:rPr>
          <w:rFonts w:ascii="HG丸ｺﾞｼｯｸM-PRO" w:eastAsia="HG丸ｺﾞｼｯｸM-PRO" w:hAnsi="HG丸ｺﾞｼｯｸM-PRO"/>
          <w:color w:val="0033CC"/>
          <w:sz w:val="21"/>
          <w:szCs w:val="21"/>
          <w:lang w:val="ja-JP"/>
        </w:rPr>
      </w:pPr>
    </w:p>
    <w:p w14:paraId="7C6BB9BF" w14:textId="1BB4BEA4" w:rsidR="007F7904" w:rsidRPr="00E92BAB" w:rsidRDefault="007F7904" w:rsidP="00145C65">
      <w:pPr>
        <w:pStyle w:val="10"/>
        <w:ind w:left="284" w:hanging="284"/>
        <w:rPr>
          <w:lang w:val="ja-JP"/>
        </w:rPr>
      </w:pPr>
      <w:bookmarkStart w:id="170" w:name="_Toc75784854"/>
      <w:r w:rsidRPr="00E92BAB">
        <w:rPr>
          <w:rFonts w:hint="eastAsia"/>
          <w:lang w:val="ja-JP"/>
        </w:rPr>
        <w:t>評価項目</w:t>
      </w:r>
      <w:bookmarkEnd w:id="170"/>
    </w:p>
    <w:p w14:paraId="2E987C14" w14:textId="4B975E81" w:rsidR="003A3C17" w:rsidRPr="00E92BAB" w:rsidRDefault="003A3C17" w:rsidP="003A3C17">
      <w:pPr>
        <w:rPr>
          <w:color w:val="FF0000"/>
          <w:lang w:val="ja-JP"/>
        </w:rPr>
      </w:pPr>
      <w:r w:rsidRPr="00E92BAB">
        <w:rPr>
          <w:rFonts w:ascii="Arial" w:eastAsia="HG丸ｺﾞｼｯｸM-PRO" w:hAnsi="Arial" w:hint="eastAsia"/>
          <w:b/>
          <w:color w:val="FF0000"/>
          <w:sz w:val="21"/>
          <w:szCs w:val="24"/>
          <w:lang w:val="ja-JP"/>
        </w:rPr>
        <w:t>【ガイダンス第７</w:t>
      </w:r>
      <w:r w:rsidR="00BC1315" w:rsidRPr="00E92BAB">
        <w:rPr>
          <w:rFonts w:ascii="HG丸ｺﾞｼｯｸM-PRO" w:eastAsia="HG丸ｺﾞｼｯｸM-PRO" w:hAnsi="HG丸ｺﾞｼｯｸM-PRO" w:hint="eastAsia"/>
          <w:b/>
          <w:color w:val="FF0000"/>
          <w:sz w:val="21"/>
          <w:szCs w:val="21"/>
          <w:lang w:val="ja-JP"/>
        </w:rPr>
        <w:t>(1)</w:t>
      </w:r>
      <w:r w:rsidRPr="00E92BAB">
        <w:rPr>
          <w:rFonts w:ascii="Arial" w:eastAsia="HG丸ｺﾞｼｯｸM-PRO" w:hAnsi="Arial" w:hint="eastAsia"/>
          <w:b/>
          <w:color w:val="FF0000"/>
          <w:sz w:val="21"/>
          <w:szCs w:val="24"/>
          <w:lang w:val="ja-JP"/>
        </w:rPr>
        <w:t>④に該当】</w:t>
      </w:r>
    </w:p>
    <w:p w14:paraId="58116FE6" w14:textId="607329BC" w:rsidR="00962453" w:rsidRPr="00E92BAB" w:rsidRDefault="00A1400F" w:rsidP="003A608A">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研究の目的を達するために最も適切なものを主要評価項目とし、それ以外</w:t>
      </w:r>
      <w:r w:rsidR="00C158CD" w:rsidRPr="00E92BAB">
        <w:rPr>
          <w:rFonts w:ascii="HG丸ｺﾞｼｯｸM-PRO" w:eastAsia="HG丸ｺﾞｼｯｸM-PRO" w:hAnsi="HG丸ｺﾞｼｯｸM-PRO" w:hint="eastAsia"/>
          <w:color w:val="FF0000"/>
          <w:sz w:val="21"/>
          <w:szCs w:val="21"/>
          <w:lang w:val="ja-JP"/>
        </w:rPr>
        <w:t>を副次</w:t>
      </w:r>
      <w:r w:rsidR="005967A3" w:rsidRPr="00E92BAB">
        <w:rPr>
          <w:rFonts w:ascii="HG丸ｺﾞｼｯｸM-PRO" w:eastAsia="HG丸ｺﾞｼｯｸM-PRO" w:hAnsi="HG丸ｺﾞｼｯｸM-PRO" w:hint="eastAsia"/>
          <w:color w:val="FF0000"/>
          <w:sz w:val="21"/>
          <w:szCs w:val="21"/>
          <w:lang w:val="ja-JP"/>
        </w:rPr>
        <w:t>的</w:t>
      </w:r>
      <w:r w:rsidR="00C158CD" w:rsidRPr="00E92BAB">
        <w:rPr>
          <w:rFonts w:ascii="HG丸ｺﾞｼｯｸM-PRO" w:eastAsia="HG丸ｺﾞｼｯｸM-PRO" w:hAnsi="HG丸ｺﾞｼｯｸM-PRO" w:hint="eastAsia"/>
          <w:color w:val="FF0000"/>
          <w:sz w:val="21"/>
          <w:szCs w:val="21"/>
          <w:lang w:val="ja-JP"/>
        </w:rPr>
        <w:t>評価項目としてください。</w:t>
      </w:r>
    </w:p>
    <w:p w14:paraId="000D1A23" w14:textId="7D5E8A10" w:rsidR="00C71A7C" w:rsidRPr="00E92BAB" w:rsidRDefault="00C71A7C" w:rsidP="00C71A7C">
      <w:pPr>
        <w:tabs>
          <w:tab w:val="right" w:pos="9639"/>
        </w:tabs>
        <w:spacing w:line="276" w:lineRule="auto"/>
        <w:ind w:left="420"/>
        <w:rPr>
          <w:rFonts w:ascii="HG丸ｺﾞｼｯｸM-PRO" w:eastAsia="HG丸ｺﾞｼｯｸM-PRO" w:hAnsi="HG丸ｺﾞｼｯｸM-PRO"/>
          <w:sz w:val="21"/>
          <w:szCs w:val="21"/>
          <w:lang w:val="ja-JP"/>
        </w:rPr>
      </w:pPr>
      <w:r w:rsidRPr="00E92BAB">
        <w:rPr>
          <w:rFonts w:ascii="HG丸ｺﾞｼｯｸM-PRO" w:eastAsia="HG丸ｺﾞｼｯｸM-PRO" w:hAnsi="HG丸ｺﾞｼｯｸM-PRO" w:hint="eastAsia"/>
          <w:sz w:val="21"/>
          <w:szCs w:val="21"/>
          <w:lang w:val="ja-JP"/>
        </w:rPr>
        <w:t>【主要評価項目】</w:t>
      </w:r>
    </w:p>
    <w:p w14:paraId="35E0366B" w14:textId="129D3C1F" w:rsidR="008365C5" w:rsidRPr="00E92BAB" w:rsidRDefault="008365C5" w:rsidP="003A608A">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主要評価項目を</w:t>
      </w:r>
      <w:r w:rsidR="001A0C34" w:rsidRPr="00E92BAB">
        <w:rPr>
          <w:rFonts w:ascii="HG丸ｺﾞｼｯｸM-PRO" w:eastAsia="HG丸ｺﾞｼｯｸM-PRO" w:hAnsi="HG丸ｺﾞｼｯｸM-PRO" w:hint="eastAsia"/>
          <w:color w:val="FF0000"/>
          <w:sz w:val="21"/>
          <w:szCs w:val="21"/>
          <w:lang w:val="ja-JP"/>
        </w:rPr>
        <w:t>記載</w:t>
      </w:r>
      <w:r w:rsidRPr="00E92BAB">
        <w:rPr>
          <w:rFonts w:ascii="HG丸ｺﾞｼｯｸM-PRO" w:eastAsia="HG丸ｺﾞｼｯｸM-PRO" w:hAnsi="HG丸ｺﾞｼｯｸM-PRO" w:hint="eastAsia"/>
          <w:color w:val="FF0000"/>
          <w:sz w:val="21"/>
          <w:szCs w:val="21"/>
          <w:lang w:val="ja-JP"/>
        </w:rPr>
        <w:t>してください。</w:t>
      </w:r>
    </w:p>
    <w:p w14:paraId="1E18F74E" w14:textId="77777777" w:rsidR="005967A3" w:rsidRPr="00E92BAB" w:rsidRDefault="00E758A2" w:rsidP="003A608A">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研究の目的に則り、目的を最もよく表現できる項目を記載してください。</w:t>
      </w:r>
    </w:p>
    <w:p w14:paraId="4F9199F9" w14:textId="598B2D5B" w:rsidR="00E758A2" w:rsidRPr="00E92BAB" w:rsidRDefault="00E758A2" w:rsidP="003A608A">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有効性評価を目的とした研究の場合は、有効性を評価できる項目を示してください。</w:t>
      </w:r>
    </w:p>
    <w:p w14:paraId="4B57E7CE" w14:textId="3B2C86B0" w:rsidR="009F716B" w:rsidRPr="00E92BAB" w:rsidRDefault="009F716B" w:rsidP="0062432C">
      <w:pPr>
        <w:pStyle w:val="af7"/>
        <w:tabs>
          <w:tab w:val="right" w:pos="9639"/>
        </w:tabs>
        <w:spacing w:line="276" w:lineRule="auto"/>
        <w:ind w:leftChars="0" w:left="420"/>
        <w:rPr>
          <w:rFonts w:ascii="HG丸ｺﾞｼｯｸM-PRO" w:eastAsia="HG丸ｺﾞｼｯｸM-PRO" w:hAnsi="HG丸ｺﾞｼｯｸM-PRO"/>
          <w:sz w:val="21"/>
          <w:szCs w:val="21"/>
          <w:lang w:val="ja-JP"/>
        </w:rPr>
      </w:pPr>
      <w:r w:rsidRPr="00E92BAB">
        <w:rPr>
          <w:rFonts w:ascii="HG丸ｺﾞｼｯｸM-PRO" w:eastAsia="HG丸ｺﾞｼｯｸM-PRO" w:hAnsi="HG丸ｺﾞｼｯｸM-PRO" w:hint="eastAsia"/>
          <w:color w:val="FF0000"/>
          <w:sz w:val="21"/>
          <w:szCs w:val="21"/>
          <w:lang w:val="ja-JP"/>
        </w:rPr>
        <w:t xml:space="preserve">　</w:t>
      </w:r>
    </w:p>
    <w:p w14:paraId="7BA5CE61" w14:textId="4BB657D6" w:rsidR="005967A3" w:rsidRPr="00E92BAB" w:rsidRDefault="005967A3" w:rsidP="005967A3">
      <w:pPr>
        <w:tabs>
          <w:tab w:val="right" w:pos="9639"/>
        </w:tabs>
        <w:spacing w:line="276" w:lineRule="auto"/>
        <w:ind w:left="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sz w:val="21"/>
          <w:szCs w:val="21"/>
          <w:lang w:val="ja-JP"/>
        </w:rPr>
        <w:t>【副次的評価項目】</w:t>
      </w:r>
    </w:p>
    <w:p w14:paraId="22EB5361" w14:textId="35182629" w:rsidR="005967A3" w:rsidRPr="00E92BAB" w:rsidRDefault="005967A3" w:rsidP="003A608A">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主要評価の補助的データとなり得る副次的評価項目</w:t>
      </w:r>
      <w:r w:rsidR="001A0C34" w:rsidRPr="00E92BAB">
        <w:rPr>
          <w:rFonts w:ascii="HG丸ｺﾞｼｯｸM-PRO" w:eastAsia="HG丸ｺﾞｼｯｸM-PRO" w:hAnsi="HG丸ｺﾞｼｯｸM-PRO" w:hint="eastAsia"/>
          <w:color w:val="FF0000"/>
          <w:sz w:val="21"/>
          <w:szCs w:val="21"/>
          <w:lang w:val="ja-JP"/>
        </w:rPr>
        <w:t>を</w:t>
      </w:r>
      <w:r w:rsidRPr="00E92BAB">
        <w:rPr>
          <w:rFonts w:ascii="HG丸ｺﾞｼｯｸM-PRO" w:eastAsia="HG丸ｺﾞｼｯｸM-PRO" w:hAnsi="HG丸ｺﾞｼｯｸM-PRO" w:hint="eastAsia"/>
          <w:color w:val="FF0000"/>
          <w:sz w:val="21"/>
          <w:szCs w:val="21"/>
          <w:lang w:val="ja-JP"/>
        </w:rPr>
        <w:t>記載してください。</w:t>
      </w:r>
    </w:p>
    <w:p w14:paraId="5F5FD56E" w14:textId="77777777" w:rsidR="008365C5" w:rsidRPr="00E92BAB" w:rsidRDefault="008365C5" w:rsidP="003A608A">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副次的評価項目は、必須ではありません。</w:t>
      </w:r>
    </w:p>
    <w:p w14:paraId="70A91558" w14:textId="7ACE5386" w:rsidR="000202CE" w:rsidRPr="00E92BAB" w:rsidRDefault="009F716B" w:rsidP="000202CE">
      <w:pPr>
        <w:pStyle w:val="af7"/>
        <w:tabs>
          <w:tab w:val="right" w:pos="9639"/>
        </w:tabs>
        <w:spacing w:line="276" w:lineRule="auto"/>
        <w:ind w:leftChars="0" w:left="420"/>
        <w:rPr>
          <w:rFonts w:ascii="HG丸ｺﾞｼｯｸM-PRO" w:eastAsia="HG丸ｺﾞｼｯｸM-PRO" w:hAnsi="HG丸ｺﾞｼｯｸM-PRO"/>
          <w:sz w:val="21"/>
          <w:szCs w:val="21"/>
          <w:lang w:val="ja-JP"/>
        </w:rPr>
      </w:pPr>
      <w:r w:rsidRPr="00E92BAB">
        <w:rPr>
          <w:rFonts w:ascii="HG丸ｺﾞｼｯｸM-PRO" w:eastAsia="HG丸ｺﾞｼｯｸM-PRO" w:hAnsi="HG丸ｺﾞｼｯｸM-PRO" w:hint="eastAsia"/>
          <w:sz w:val="21"/>
          <w:szCs w:val="21"/>
          <w:lang w:val="ja-JP"/>
        </w:rPr>
        <w:t xml:space="preserve">　</w:t>
      </w:r>
    </w:p>
    <w:p w14:paraId="1089AAEC" w14:textId="5BDC6AAE" w:rsidR="00FF549C" w:rsidRPr="00E92BAB" w:rsidRDefault="00AA2987" w:rsidP="00145C65">
      <w:pPr>
        <w:pStyle w:val="10"/>
        <w:ind w:left="284" w:hanging="284"/>
        <w:rPr>
          <w:lang w:val="ja-JP"/>
        </w:rPr>
      </w:pPr>
      <w:bookmarkStart w:id="171" w:name="_Toc75784855"/>
      <w:r w:rsidRPr="00E92BAB">
        <w:rPr>
          <w:rFonts w:hint="eastAsia"/>
          <w:lang w:val="ja-JP"/>
        </w:rPr>
        <w:t>研究対象者の選定</w:t>
      </w:r>
      <w:r w:rsidR="006434AD" w:rsidRPr="00E92BAB">
        <w:rPr>
          <w:rFonts w:hint="eastAsia"/>
          <w:lang w:val="ja-JP"/>
        </w:rPr>
        <w:t>方針</w:t>
      </w:r>
      <w:bookmarkEnd w:id="171"/>
    </w:p>
    <w:p w14:paraId="31516D2B" w14:textId="27C69D1F" w:rsidR="00D201DE" w:rsidRPr="00E92BAB" w:rsidRDefault="00D201DE" w:rsidP="00D201DE">
      <w:pPr>
        <w:rPr>
          <w:rFonts w:ascii="Arial" w:eastAsia="HG丸ｺﾞｼｯｸM-PRO" w:hAnsi="Arial"/>
          <w:b/>
          <w:color w:val="FF0000"/>
          <w:sz w:val="21"/>
          <w:szCs w:val="24"/>
          <w:lang w:val="ja-JP"/>
        </w:rPr>
      </w:pPr>
      <w:r w:rsidRPr="00E92BAB">
        <w:rPr>
          <w:rFonts w:ascii="Arial" w:eastAsia="HG丸ｺﾞｼｯｸM-PRO" w:hAnsi="Arial" w:hint="eastAsia"/>
          <w:b/>
          <w:color w:val="FF0000"/>
          <w:sz w:val="21"/>
          <w:szCs w:val="24"/>
          <w:lang w:val="ja-JP"/>
        </w:rPr>
        <w:t>【ガイダンス第７</w:t>
      </w:r>
      <w:r w:rsidR="00BC1315" w:rsidRPr="00E92BAB">
        <w:rPr>
          <w:rFonts w:ascii="HG丸ｺﾞｼｯｸM-PRO" w:eastAsia="HG丸ｺﾞｼｯｸM-PRO" w:hAnsi="HG丸ｺﾞｼｯｸM-PRO" w:hint="eastAsia"/>
          <w:b/>
          <w:color w:val="FF0000"/>
          <w:sz w:val="21"/>
          <w:szCs w:val="21"/>
          <w:lang w:val="ja-JP"/>
        </w:rPr>
        <w:t>(1)</w:t>
      </w:r>
      <w:r w:rsidRPr="00E92BAB">
        <w:rPr>
          <w:rFonts w:ascii="Arial" w:eastAsia="HG丸ｺﾞｼｯｸM-PRO" w:hAnsi="Arial" w:hint="eastAsia"/>
          <w:b/>
          <w:color w:val="FF0000"/>
          <w:sz w:val="21"/>
          <w:szCs w:val="24"/>
          <w:lang w:val="ja-JP"/>
        </w:rPr>
        <w:t>⑤に該当】</w:t>
      </w:r>
    </w:p>
    <w:p w14:paraId="09868794" w14:textId="77777777" w:rsidR="0016703E" w:rsidRPr="00E92BAB" w:rsidRDefault="0016703E" w:rsidP="00D201DE">
      <w:pPr>
        <w:rPr>
          <w:color w:val="FF0000"/>
          <w:lang w:val="ja-JP"/>
        </w:rPr>
      </w:pPr>
    </w:p>
    <w:p w14:paraId="29E5E1C7" w14:textId="055A632C" w:rsidR="006D0266" w:rsidRPr="00E92BAB" w:rsidRDefault="00184766" w:rsidP="00267523">
      <w:pPr>
        <w:pStyle w:val="2"/>
        <w:numPr>
          <w:ilvl w:val="0"/>
          <w:numId w:val="0"/>
        </w:numPr>
        <w:ind w:left="567" w:hanging="567"/>
        <w:rPr>
          <w:lang w:val="ja-JP"/>
        </w:rPr>
      </w:pPr>
      <w:bookmarkStart w:id="172" w:name="_Toc75784856"/>
      <w:r w:rsidRPr="00E92BAB">
        <w:rPr>
          <w:rFonts w:hint="eastAsia"/>
          <w:lang w:val="ja-JP"/>
        </w:rPr>
        <w:t>6.1．</w:t>
      </w:r>
      <w:r w:rsidR="00EE3F67" w:rsidRPr="00E92BAB">
        <w:rPr>
          <w:rFonts w:hint="eastAsia"/>
          <w:lang w:val="ja-JP"/>
        </w:rPr>
        <w:t>選択基準</w:t>
      </w:r>
      <w:bookmarkEnd w:id="172"/>
    </w:p>
    <w:p w14:paraId="2394CF02" w14:textId="36178624" w:rsidR="00C50DBE" w:rsidRPr="00E92BAB" w:rsidRDefault="00C50DBE" w:rsidP="003A608A">
      <w:pPr>
        <w:pStyle w:val="af7"/>
        <w:numPr>
          <w:ilvl w:val="0"/>
          <w:numId w:val="4"/>
        </w:numPr>
        <w:tabs>
          <w:tab w:val="right" w:pos="9639"/>
        </w:tabs>
        <w:spacing w:line="276" w:lineRule="auto"/>
        <w:ind w:leftChars="0"/>
        <w:rPr>
          <w:color w:val="FF0000"/>
          <w:szCs w:val="21"/>
          <w:lang w:val="ja-JP"/>
        </w:rPr>
      </w:pPr>
      <w:r w:rsidRPr="00E92BAB">
        <w:rPr>
          <w:rFonts w:ascii="HG丸ｺﾞｼｯｸM-PRO" w:eastAsia="HG丸ｺﾞｼｯｸM-PRO" w:hAnsi="HG丸ｺﾞｼｯｸM-PRO" w:hint="eastAsia"/>
          <w:color w:val="FF0000"/>
          <w:sz w:val="21"/>
          <w:szCs w:val="21"/>
          <w:lang w:val="ja-JP"/>
        </w:rPr>
        <w:t>合理的に選択していることがわかる具体的な方法を記載してください。</w:t>
      </w:r>
    </w:p>
    <w:p w14:paraId="7F72D477" w14:textId="5AF38DB5" w:rsidR="00EA59CD" w:rsidRPr="00E92BAB" w:rsidRDefault="00EA59CD" w:rsidP="003A608A">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以下の事項について可能な限り具体的に数値で表現してください。また</w:t>
      </w:r>
      <w:r w:rsidR="00A359C0" w:rsidRPr="00E92BAB">
        <w:rPr>
          <w:rFonts w:ascii="HG丸ｺﾞｼｯｸM-PRO" w:eastAsia="HG丸ｺﾞｼｯｸM-PRO" w:hAnsi="HG丸ｺﾞｼｯｸM-PRO" w:hint="eastAsia"/>
          <w:color w:val="FF0000"/>
          <w:sz w:val="21"/>
          <w:szCs w:val="21"/>
          <w:lang w:val="ja-JP"/>
        </w:rPr>
        <w:t>、</w:t>
      </w:r>
      <w:r w:rsidRPr="00E92BAB">
        <w:rPr>
          <w:rFonts w:ascii="HG丸ｺﾞｼｯｸM-PRO" w:eastAsia="HG丸ｺﾞｼｯｸM-PRO" w:hAnsi="HG丸ｺﾞｼｯｸM-PRO" w:hint="eastAsia"/>
          <w:color w:val="FF0000"/>
          <w:sz w:val="21"/>
          <w:szCs w:val="21"/>
          <w:lang w:val="ja-JP"/>
        </w:rPr>
        <w:t>各条件の設定根拠についてもあわせて記載してください。</w:t>
      </w:r>
    </w:p>
    <w:p w14:paraId="77B74561" w14:textId="7A7CD5DF" w:rsidR="0073771F" w:rsidRPr="00E92BAB" w:rsidRDefault="00C05AC5" w:rsidP="003A608A">
      <w:pPr>
        <w:pStyle w:val="af7"/>
        <w:numPr>
          <w:ilvl w:val="0"/>
          <w:numId w:val="9"/>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研究対象者の年齢、性別、詳細な疾患分類（検査値や評価スケールの範囲、罹患期間等）、治療の規定等を箇条書きにしてください。</w:t>
      </w:r>
    </w:p>
    <w:p w14:paraId="0E6F7376" w14:textId="79D9DFAC" w:rsidR="005A426D" w:rsidRPr="00E92BAB" w:rsidRDefault="00C05AC5" w:rsidP="003A608A">
      <w:pPr>
        <w:pStyle w:val="af7"/>
        <w:numPr>
          <w:ilvl w:val="0"/>
          <w:numId w:val="9"/>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数値等をできるだけ用いて、客観的</w:t>
      </w:r>
      <w:r w:rsidR="008D0010" w:rsidRPr="00E92BAB">
        <w:rPr>
          <w:rFonts w:ascii="HG丸ｺﾞｼｯｸM-PRO" w:eastAsia="HG丸ｺﾞｼｯｸM-PRO" w:hAnsi="HG丸ｺﾞｼｯｸM-PRO" w:hint="eastAsia"/>
          <w:color w:val="FF0000"/>
          <w:sz w:val="21"/>
          <w:szCs w:val="21"/>
          <w:lang w:val="ja-JP"/>
        </w:rPr>
        <w:t>な</w:t>
      </w:r>
      <w:r w:rsidRPr="00E92BAB">
        <w:rPr>
          <w:rFonts w:ascii="HG丸ｺﾞｼｯｸM-PRO" w:eastAsia="HG丸ｺﾞｼｯｸM-PRO" w:hAnsi="HG丸ｺﾞｼｯｸM-PRO" w:hint="eastAsia"/>
          <w:color w:val="FF0000"/>
          <w:sz w:val="21"/>
          <w:szCs w:val="21"/>
          <w:lang w:val="ja-JP"/>
        </w:rPr>
        <w:t>基準により必要十分な研究対象者の選択基準を記載してください。</w:t>
      </w:r>
      <w:r w:rsidR="005A426D" w:rsidRPr="00E92BAB">
        <w:rPr>
          <w:rFonts w:ascii="HG丸ｺﾞｼｯｸM-PRO" w:eastAsia="HG丸ｺﾞｼｯｸM-PRO" w:hAnsi="HG丸ｺﾞｼｯｸM-PRO" w:hint="eastAsia"/>
          <w:color w:val="FF0000"/>
          <w:sz w:val="21"/>
          <w:szCs w:val="21"/>
          <w:lang w:val="ja-JP"/>
        </w:rPr>
        <w:t>学会等で標準的に使用されている評価基準を用いる場合は、それらを別紙</w:t>
      </w:r>
      <w:r w:rsidR="00A359C0" w:rsidRPr="00E92BAB">
        <w:rPr>
          <w:rFonts w:ascii="HG丸ｺﾞｼｯｸM-PRO" w:eastAsia="HG丸ｺﾞｼｯｸM-PRO" w:hAnsi="HG丸ｺﾞｼｯｸM-PRO" w:hint="eastAsia"/>
          <w:color w:val="FF0000"/>
          <w:sz w:val="21"/>
          <w:szCs w:val="21"/>
          <w:lang w:val="ja-JP"/>
        </w:rPr>
        <w:t>又は</w:t>
      </w:r>
      <w:r w:rsidR="005A426D" w:rsidRPr="00E92BAB">
        <w:rPr>
          <w:rFonts w:ascii="HG丸ｺﾞｼｯｸM-PRO" w:eastAsia="HG丸ｺﾞｼｯｸM-PRO" w:hAnsi="HG丸ｺﾞｼｯｸM-PRO" w:hint="eastAsia"/>
          <w:color w:val="FF0000"/>
          <w:sz w:val="21"/>
          <w:szCs w:val="21"/>
          <w:lang w:val="ja-JP"/>
        </w:rPr>
        <w:t>付表として添付してください。</w:t>
      </w:r>
    </w:p>
    <w:p w14:paraId="0F281C0A" w14:textId="41E47E28" w:rsidR="005A426D" w:rsidRPr="00E92BAB" w:rsidRDefault="005A426D" w:rsidP="003A608A">
      <w:pPr>
        <w:pStyle w:val="af7"/>
        <w:numPr>
          <w:ilvl w:val="0"/>
          <w:numId w:val="9"/>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各選択基準の設定根拠について適宜記載してください。</w:t>
      </w:r>
    </w:p>
    <w:p w14:paraId="1FF23916" w14:textId="2721273C" w:rsidR="00FD4DF9" w:rsidRPr="00E92BAB" w:rsidRDefault="00FD4DF9" w:rsidP="00FD4DF9">
      <w:pPr>
        <w:pStyle w:val="af7"/>
        <w:tabs>
          <w:tab w:val="right" w:pos="9639"/>
        </w:tabs>
        <w:spacing w:line="276" w:lineRule="auto"/>
        <w:ind w:leftChars="0" w:left="567"/>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注意1：研究目的である効果の評価に適切な集団を選択する基準を設定することが重要です。</w:t>
      </w:r>
    </w:p>
    <w:p w14:paraId="3DEAFB98" w14:textId="79C8CCCD" w:rsidR="00FD4DF9" w:rsidRPr="00E92BAB" w:rsidRDefault="00FD4DF9" w:rsidP="00FD4DF9">
      <w:pPr>
        <w:pStyle w:val="af7"/>
        <w:tabs>
          <w:tab w:val="right" w:pos="9639"/>
        </w:tabs>
        <w:spacing w:line="276" w:lineRule="auto"/>
        <w:ind w:leftChars="0" w:left="567"/>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注意2：客観的で明快な表現を用いてください。</w:t>
      </w:r>
    </w:p>
    <w:p w14:paraId="2765BD39" w14:textId="55067807" w:rsidR="0071064B" w:rsidRPr="00E92BAB" w:rsidRDefault="0071064B" w:rsidP="00FD4DF9">
      <w:pPr>
        <w:pStyle w:val="af7"/>
        <w:tabs>
          <w:tab w:val="right" w:pos="9639"/>
        </w:tabs>
        <w:spacing w:line="276" w:lineRule="auto"/>
        <w:ind w:leftChars="0" w:left="567"/>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注意3：検査については、絶対値</w:t>
      </w:r>
      <w:r w:rsidR="00A359C0" w:rsidRPr="00E92BAB">
        <w:rPr>
          <w:rFonts w:ascii="HG丸ｺﾞｼｯｸM-PRO" w:eastAsia="HG丸ｺﾞｼｯｸM-PRO" w:hAnsi="HG丸ｺﾞｼｯｸM-PRO" w:hint="eastAsia"/>
          <w:color w:val="FF0000"/>
          <w:sz w:val="21"/>
          <w:szCs w:val="21"/>
          <w:lang w:val="ja-JP"/>
        </w:rPr>
        <w:t>又は</w:t>
      </w:r>
      <w:r w:rsidRPr="00E92BAB">
        <w:rPr>
          <w:rFonts w:ascii="HG丸ｺﾞｼｯｸM-PRO" w:eastAsia="HG丸ｺﾞｼｯｸM-PRO" w:hAnsi="HG丸ｺﾞｼｯｸM-PRO" w:hint="eastAsia"/>
          <w:color w:val="FF0000"/>
          <w:sz w:val="21"/>
          <w:szCs w:val="21"/>
          <w:lang w:val="ja-JP"/>
        </w:rPr>
        <w:t>施設基準値との比で</w:t>
      </w:r>
      <w:r w:rsidR="00755E45" w:rsidRPr="00E92BAB">
        <w:rPr>
          <w:rFonts w:ascii="HG丸ｺﾞｼｯｸM-PRO" w:eastAsia="HG丸ｺﾞｼｯｸM-PRO" w:hAnsi="HG丸ｺﾞｼｯｸM-PRO" w:hint="eastAsia"/>
          <w:color w:val="FF0000"/>
          <w:sz w:val="21"/>
          <w:szCs w:val="21"/>
          <w:lang w:val="ja-JP"/>
        </w:rPr>
        <w:t>規定</w:t>
      </w:r>
      <w:r w:rsidRPr="00E92BAB">
        <w:rPr>
          <w:rFonts w:ascii="HG丸ｺﾞｼｯｸM-PRO" w:eastAsia="HG丸ｺﾞｼｯｸM-PRO" w:hAnsi="HG丸ｺﾞｼｯｸM-PRO" w:hint="eastAsia"/>
          <w:color w:val="FF0000"/>
          <w:sz w:val="21"/>
          <w:szCs w:val="21"/>
          <w:lang w:val="ja-JP"/>
        </w:rPr>
        <w:t>してください。</w:t>
      </w:r>
    </w:p>
    <w:p w14:paraId="2555303F" w14:textId="6F5ACCBE" w:rsidR="000C1A22" w:rsidRPr="00E92BAB" w:rsidRDefault="000C1A22" w:rsidP="000C1A22">
      <w:pPr>
        <w:tabs>
          <w:tab w:val="right" w:pos="9639"/>
        </w:tabs>
        <w:spacing w:line="276" w:lineRule="auto"/>
        <w:ind w:leftChars="254" w:left="559"/>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注意</w:t>
      </w:r>
      <w:r w:rsidR="00EF3542">
        <w:rPr>
          <w:rFonts w:ascii="HG丸ｺﾞｼｯｸM-PRO" w:eastAsia="HG丸ｺﾞｼｯｸM-PRO" w:hAnsi="HG丸ｺﾞｼｯｸM-PRO" w:hint="eastAsia"/>
          <w:color w:val="FF0000"/>
          <w:sz w:val="21"/>
          <w:szCs w:val="21"/>
          <w:lang w:val="ja-JP"/>
        </w:rPr>
        <w:t>4</w:t>
      </w:r>
      <w:r w:rsidRPr="00E92BAB">
        <w:rPr>
          <w:rFonts w:ascii="HG丸ｺﾞｼｯｸM-PRO" w:eastAsia="HG丸ｺﾞｼｯｸM-PRO" w:hAnsi="HG丸ｺﾞｼｯｸM-PRO" w:hint="eastAsia"/>
          <w:color w:val="FF0000"/>
          <w:sz w:val="21"/>
          <w:szCs w:val="21"/>
          <w:lang w:val="ja-JP"/>
        </w:rPr>
        <w:t>：対象年齢の記載がない場合は未成年者も対象に含めることになります。この場合代諾者</w:t>
      </w:r>
    </w:p>
    <w:p w14:paraId="32ADAE6B" w14:textId="64E76D80" w:rsidR="000C1A22" w:rsidRPr="00E92BAB" w:rsidRDefault="000C1A22" w:rsidP="00EF3542">
      <w:pPr>
        <w:tabs>
          <w:tab w:val="right" w:pos="9639"/>
        </w:tabs>
        <w:spacing w:line="276" w:lineRule="auto"/>
        <w:ind w:leftChars="618" w:left="136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が必要となり、さらに16歳未満の対象者用にアセント文書が必要になります。</w:t>
      </w:r>
      <w:bookmarkStart w:id="173" w:name="_Hlk99354518"/>
      <w:r w:rsidR="00EF3542">
        <w:rPr>
          <w:rFonts w:ascii="HG丸ｺﾞｼｯｸM-PRO" w:eastAsia="HG丸ｺﾞｼｯｸM-PRO" w:hAnsi="HG丸ｺﾞｼｯｸM-PRO" w:hint="eastAsia"/>
          <w:color w:val="FF0000"/>
          <w:sz w:val="21"/>
          <w:szCs w:val="21"/>
          <w:lang w:val="ja-JP"/>
        </w:rPr>
        <w:t>（オプトアウト文書を利用する場合を除く）</w:t>
      </w:r>
      <w:bookmarkEnd w:id="173"/>
    </w:p>
    <w:p w14:paraId="48ED161B" w14:textId="4A64B671" w:rsidR="00BB4EB2" w:rsidRPr="00E92BAB" w:rsidRDefault="00BB4EB2" w:rsidP="00BB4EB2">
      <w:pPr>
        <w:tabs>
          <w:tab w:val="right" w:pos="9639"/>
        </w:tabs>
        <w:spacing w:line="276" w:lineRule="auto"/>
        <w:ind w:left="1365" w:hangingChars="650" w:hanging="1365"/>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 xml:space="preserve">　　 注意</w:t>
      </w:r>
      <w:r w:rsidR="00EF3542">
        <w:rPr>
          <w:rFonts w:ascii="HG丸ｺﾞｼｯｸM-PRO" w:eastAsia="HG丸ｺﾞｼｯｸM-PRO" w:hAnsi="HG丸ｺﾞｼｯｸM-PRO" w:hint="eastAsia"/>
          <w:color w:val="FF0000"/>
          <w:sz w:val="21"/>
          <w:szCs w:val="21"/>
          <w:lang w:val="ja-JP"/>
        </w:rPr>
        <w:t>5</w:t>
      </w:r>
      <w:r w:rsidRPr="00E92BAB">
        <w:rPr>
          <w:rFonts w:ascii="HG丸ｺﾞｼｯｸM-PRO" w:eastAsia="HG丸ｺﾞｼｯｸM-PRO" w:hAnsi="HG丸ｺﾞｼｯｸM-PRO" w:hint="eastAsia"/>
          <w:color w:val="FF0000"/>
          <w:sz w:val="21"/>
          <w:szCs w:val="21"/>
          <w:lang w:val="ja-JP"/>
        </w:rPr>
        <w:t>：研究対象者に対する医学的・精神的影響及びそれらに配慮した研究方法について必要がある場合は記載してください。</w:t>
      </w:r>
    </w:p>
    <w:p w14:paraId="0EEFAD1B" w14:textId="2E758FCF" w:rsidR="0076136B" w:rsidRPr="00E92BAB" w:rsidRDefault="008A4BCC" w:rsidP="008A4BCC">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p>
    <w:p w14:paraId="2F114635" w14:textId="37064999" w:rsidR="00BD5150" w:rsidRPr="00E92BAB" w:rsidRDefault="007A0B41" w:rsidP="003A608A">
      <w:pPr>
        <w:pStyle w:val="af7"/>
        <w:numPr>
          <w:ilvl w:val="0"/>
          <w:numId w:val="13"/>
        </w:numPr>
        <w:tabs>
          <w:tab w:val="right" w:pos="9639"/>
        </w:tabs>
        <w:spacing w:line="276" w:lineRule="auto"/>
        <w:ind w:leftChars="0" w:left="113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20歳以上の・・・・・・・・・・・・患者（年齢・性別を示す）</w:t>
      </w:r>
    </w:p>
    <w:p w14:paraId="07424947" w14:textId="2C1A7723" w:rsidR="007A0B41" w:rsidRPr="00E92BAB" w:rsidRDefault="00F14C18" w:rsidP="003A608A">
      <w:pPr>
        <w:pStyle w:val="af7"/>
        <w:numPr>
          <w:ilvl w:val="0"/>
          <w:numId w:val="13"/>
        </w:numPr>
        <w:tabs>
          <w:tab w:val="right" w:pos="9639"/>
        </w:tabs>
        <w:spacing w:line="276" w:lineRule="auto"/>
        <w:ind w:leftChars="0" w:left="113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○年○月○日～□年□月□日までに</w:t>
      </w:r>
      <w:r w:rsidR="007A0B41" w:rsidRPr="00E92BAB">
        <w:rPr>
          <w:rFonts w:ascii="HG丸ｺﾞｼｯｸM-PRO" w:eastAsia="HG丸ｺﾞｼｯｸM-PRO" w:hAnsi="HG丸ｺﾞｼｯｸM-PRO" w:hint="eastAsia"/>
          <w:color w:val="0033CC"/>
          <w:sz w:val="21"/>
          <w:szCs w:val="21"/>
          <w:lang w:val="ja-JP"/>
        </w:rPr>
        <w:t>・・・・・と診断された患者（疾患分類を明示する）</w:t>
      </w:r>
    </w:p>
    <w:p w14:paraId="39C576B1" w14:textId="5C0A774B" w:rsidR="007A0B41" w:rsidRPr="00E92BAB" w:rsidRDefault="007A0B41" w:rsidP="003A608A">
      <w:pPr>
        <w:pStyle w:val="af7"/>
        <w:numPr>
          <w:ilvl w:val="0"/>
          <w:numId w:val="13"/>
        </w:numPr>
        <w:tabs>
          <w:tab w:val="right" w:pos="9639"/>
        </w:tabs>
        <w:spacing w:line="276" w:lineRule="auto"/>
        <w:ind w:leftChars="0" w:left="113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lastRenderedPageBreak/>
        <w:t>・・・・・週間、・・・・・を継続投与している患者（前治療歴を示す）</w:t>
      </w:r>
    </w:p>
    <w:p w14:paraId="16842BA9" w14:textId="07AE72EE" w:rsidR="007A0B41" w:rsidRPr="00E92BAB" w:rsidRDefault="007A0B41" w:rsidP="003A608A">
      <w:pPr>
        <w:pStyle w:val="af7"/>
        <w:numPr>
          <w:ilvl w:val="0"/>
          <w:numId w:val="13"/>
        </w:numPr>
        <w:tabs>
          <w:tab w:val="right" w:pos="9639"/>
        </w:tabs>
        <w:spacing w:line="276" w:lineRule="auto"/>
        <w:ind w:leftChars="0" w:left="113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入院患者・外来患者</w:t>
      </w:r>
    </w:p>
    <w:p w14:paraId="4A7BBC06" w14:textId="75FB9CF0" w:rsidR="007A0B41" w:rsidRPr="00C03D72" w:rsidRDefault="007A0B41" w:rsidP="00C03D72">
      <w:pPr>
        <w:pStyle w:val="af7"/>
        <w:numPr>
          <w:ilvl w:val="0"/>
          <w:numId w:val="13"/>
        </w:numPr>
        <w:tabs>
          <w:tab w:val="right" w:pos="9639"/>
        </w:tabs>
        <w:spacing w:line="276" w:lineRule="auto"/>
        <w:ind w:leftChars="0" w:left="113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本研究の参加に関して同意が文書で得られる患者</w:t>
      </w:r>
      <w:r w:rsidR="00EF3542" w:rsidRPr="00EF3542">
        <w:rPr>
          <w:rFonts w:ascii="HG丸ｺﾞｼｯｸM-PRO" w:eastAsia="HG丸ｺﾞｼｯｸM-PRO" w:hAnsi="HG丸ｺﾞｼｯｸM-PRO" w:hint="eastAsia"/>
          <w:color w:val="0033CC"/>
          <w:sz w:val="21"/>
          <w:szCs w:val="21"/>
          <w:lang w:val="ja-JP"/>
        </w:rPr>
        <w:t>（オプトアウト文書を利用する場合を除く）</w:t>
      </w:r>
    </w:p>
    <w:p w14:paraId="5656241E" w14:textId="77777777" w:rsidR="005D0BA1" w:rsidRPr="00E92BAB" w:rsidRDefault="005D0BA1" w:rsidP="005D0BA1">
      <w:pPr>
        <w:tabs>
          <w:tab w:val="right" w:pos="9639"/>
        </w:tabs>
        <w:spacing w:line="276" w:lineRule="auto"/>
        <w:ind w:left="1140"/>
        <w:rPr>
          <w:rFonts w:ascii="HG丸ｺﾞｼｯｸM-PRO" w:eastAsia="HG丸ｺﾞｼｯｸM-PRO" w:hAnsi="HG丸ｺﾞｼｯｸM-PRO"/>
          <w:noProof/>
        </w:rPr>
      </w:pPr>
    </w:p>
    <w:p w14:paraId="77DEB7DB" w14:textId="09F89032" w:rsidR="005D0BA1" w:rsidRPr="00E92BAB" w:rsidRDefault="00184766" w:rsidP="00267523">
      <w:pPr>
        <w:pStyle w:val="2"/>
        <w:numPr>
          <w:ilvl w:val="0"/>
          <w:numId w:val="0"/>
        </w:numPr>
        <w:ind w:left="567" w:hanging="567"/>
        <w:rPr>
          <w:lang w:val="ja-JP"/>
        </w:rPr>
      </w:pPr>
      <w:bookmarkStart w:id="174" w:name="_Toc75784857"/>
      <w:r w:rsidRPr="00E92BAB">
        <w:rPr>
          <w:rFonts w:hint="eastAsia"/>
          <w:lang w:val="ja-JP"/>
        </w:rPr>
        <w:t>6.2．</w:t>
      </w:r>
      <w:r w:rsidR="005D0BA1" w:rsidRPr="00E92BAB">
        <w:rPr>
          <w:rFonts w:hint="eastAsia"/>
          <w:lang w:val="ja-JP"/>
        </w:rPr>
        <w:t>除外基準</w:t>
      </w:r>
      <w:bookmarkEnd w:id="174"/>
    </w:p>
    <w:p w14:paraId="0101AFF9" w14:textId="50EDD774" w:rsidR="007A0B41" w:rsidRPr="00E92BAB" w:rsidRDefault="007A0B41" w:rsidP="003A608A">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対象から除外する条件を具体的に箇条書きにして記載してください。</w:t>
      </w:r>
    </w:p>
    <w:p w14:paraId="4F6F6E22" w14:textId="320C03DC" w:rsidR="007A0B41" w:rsidRDefault="007A0B41" w:rsidP="003A608A">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臨床研究を実施することが不可能である基準や</w:t>
      </w:r>
      <w:r w:rsidR="00780D36" w:rsidRPr="00E92BAB">
        <w:rPr>
          <w:rFonts w:ascii="HG丸ｺﾞｼｯｸM-PRO" w:eastAsia="HG丸ｺﾞｼｯｸM-PRO" w:hAnsi="HG丸ｺﾞｼｯｸM-PRO" w:hint="eastAsia"/>
          <w:color w:val="FF0000"/>
          <w:sz w:val="21"/>
          <w:szCs w:val="21"/>
          <w:lang w:val="ja-JP"/>
        </w:rPr>
        <w:t>、研究を実施しても結果の評価が不可能となるような治療歴、既往歴、合併症などがその内容となります。</w:t>
      </w:r>
    </w:p>
    <w:p w14:paraId="11FCD4FC" w14:textId="77777777" w:rsidR="00C03D72" w:rsidRPr="00E92BAB" w:rsidRDefault="00C03D72" w:rsidP="00C03D72">
      <w:pPr>
        <w:pStyle w:val="af7"/>
        <w:tabs>
          <w:tab w:val="right" w:pos="9639"/>
        </w:tabs>
        <w:spacing w:line="276" w:lineRule="auto"/>
        <w:ind w:leftChars="0" w:left="420"/>
        <w:rPr>
          <w:rFonts w:ascii="HG丸ｺﾞｼｯｸM-PRO" w:eastAsia="HG丸ｺﾞｼｯｸM-PRO" w:hAnsi="HG丸ｺﾞｼｯｸM-PRO"/>
          <w:color w:val="FF0000"/>
          <w:sz w:val="21"/>
          <w:szCs w:val="21"/>
          <w:lang w:val="ja-JP"/>
        </w:rPr>
      </w:pPr>
    </w:p>
    <w:p w14:paraId="2E0F261D" w14:textId="2DBD5003" w:rsidR="00780D36" w:rsidRPr="00E92BAB" w:rsidRDefault="008A4BCC" w:rsidP="008A4BCC">
      <w:pPr>
        <w:tabs>
          <w:tab w:val="right" w:pos="9639"/>
        </w:tabs>
        <w:spacing w:line="276" w:lineRule="auto"/>
        <w:ind w:firstLineChars="200" w:firstLine="420"/>
        <w:rPr>
          <w:rFonts w:ascii="HG丸ｺﾞｼｯｸM-PRO" w:eastAsia="HG丸ｺﾞｼｯｸM-PRO" w:hAnsi="HG丸ｺﾞｼｯｸM-PRO"/>
          <w:noProof/>
        </w:rPr>
      </w:pPr>
      <w:r w:rsidRPr="00E92BAB">
        <w:rPr>
          <w:rFonts w:ascii="HG丸ｺﾞｼｯｸM-PRO" w:eastAsia="HG丸ｺﾞｼｯｸM-PRO" w:hAnsi="HG丸ｺﾞｼｯｸM-PRO" w:hint="eastAsia"/>
          <w:color w:val="0033CC"/>
          <w:sz w:val="21"/>
          <w:szCs w:val="21"/>
          <w:lang w:val="ja-JP"/>
        </w:rPr>
        <w:t>（記載例）</w:t>
      </w:r>
    </w:p>
    <w:p w14:paraId="673EE196" w14:textId="5F3B6138" w:rsidR="00780D36" w:rsidRPr="00E92BAB" w:rsidRDefault="00780D36" w:rsidP="003A608A">
      <w:pPr>
        <w:pStyle w:val="af7"/>
        <w:numPr>
          <w:ilvl w:val="0"/>
          <w:numId w:val="14"/>
        </w:numPr>
        <w:tabs>
          <w:tab w:val="right" w:pos="9639"/>
        </w:tabs>
        <w:spacing w:line="276" w:lineRule="auto"/>
        <w:ind w:leftChars="0" w:left="113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・・・・・・・・の患者</w:t>
      </w:r>
    </w:p>
    <w:p w14:paraId="040D8839" w14:textId="266BFBD4" w:rsidR="00780D36" w:rsidRPr="00E92BAB" w:rsidRDefault="00780D36" w:rsidP="003A608A">
      <w:pPr>
        <w:pStyle w:val="af7"/>
        <w:numPr>
          <w:ilvl w:val="0"/>
          <w:numId w:val="14"/>
        </w:numPr>
        <w:tabs>
          <w:tab w:val="right" w:pos="9639"/>
        </w:tabs>
        <w:spacing w:line="276" w:lineRule="auto"/>
        <w:ind w:leftChars="0" w:left="113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過去・・週間以内に・・・・・・・・のある患者</w:t>
      </w:r>
    </w:p>
    <w:p w14:paraId="17A8C2FE" w14:textId="5932A30E" w:rsidR="00780D36" w:rsidRPr="00E92BAB" w:rsidRDefault="00780D36" w:rsidP="003A608A">
      <w:pPr>
        <w:pStyle w:val="af7"/>
        <w:numPr>
          <w:ilvl w:val="0"/>
          <w:numId w:val="14"/>
        </w:numPr>
        <w:tabs>
          <w:tab w:val="right" w:pos="9639"/>
        </w:tabs>
        <w:spacing w:line="276" w:lineRule="auto"/>
        <w:ind w:leftChars="0" w:left="113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・・・・・・・・・を有する患者</w:t>
      </w:r>
    </w:p>
    <w:p w14:paraId="06A62954" w14:textId="2DECA709" w:rsidR="00780D36" w:rsidRPr="00E92BAB" w:rsidRDefault="00780D36" w:rsidP="003A608A">
      <w:pPr>
        <w:pStyle w:val="af7"/>
        <w:numPr>
          <w:ilvl w:val="0"/>
          <w:numId w:val="14"/>
        </w:numPr>
        <w:tabs>
          <w:tab w:val="right" w:pos="9639"/>
        </w:tabs>
        <w:spacing w:line="276" w:lineRule="auto"/>
        <w:ind w:leftChars="0" w:left="113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その他、医師の判断により対象として不適当と判断された患者</w:t>
      </w:r>
    </w:p>
    <w:p w14:paraId="67B7780D" w14:textId="77777777" w:rsidR="00135B93" w:rsidRPr="00E92BAB" w:rsidRDefault="00135B93" w:rsidP="00135B93">
      <w:pPr>
        <w:pStyle w:val="af7"/>
        <w:tabs>
          <w:tab w:val="right" w:pos="9639"/>
        </w:tabs>
        <w:spacing w:line="276" w:lineRule="auto"/>
        <w:ind w:leftChars="300" w:left="660" w:firstLineChars="100" w:firstLine="220"/>
        <w:rPr>
          <w:rFonts w:ascii="HG丸ｺﾞｼｯｸM-PRO" w:eastAsia="HG丸ｺﾞｼｯｸM-PRO" w:hAnsi="HG丸ｺﾞｼｯｸM-PRO"/>
          <w:noProof/>
        </w:rPr>
      </w:pPr>
    </w:p>
    <w:p w14:paraId="3571C3CC" w14:textId="60775BB1" w:rsidR="00AA2987" w:rsidRPr="00E92BAB" w:rsidRDefault="00E55937" w:rsidP="00145C65">
      <w:pPr>
        <w:pStyle w:val="10"/>
        <w:ind w:left="284" w:hanging="284"/>
        <w:rPr>
          <w:lang w:val="ja-JP"/>
        </w:rPr>
      </w:pPr>
      <w:bookmarkStart w:id="175" w:name="_Toc75784858"/>
      <w:r w:rsidRPr="00E92BAB">
        <w:rPr>
          <w:rFonts w:hint="eastAsia"/>
          <w:lang w:val="ja-JP"/>
        </w:rPr>
        <w:t>研究の科学的合理性の根拠</w:t>
      </w:r>
      <w:bookmarkEnd w:id="175"/>
    </w:p>
    <w:p w14:paraId="0E3D1160" w14:textId="4EC72AFB" w:rsidR="00D201DE" w:rsidRPr="00E92BAB" w:rsidRDefault="00D201DE" w:rsidP="00D201DE">
      <w:pPr>
        <w:rPr>
          <w:color w:val="FF0000"/>
          <w:lang w:val="ja-JP"/>
        </w:rPr>
      </w:pPr>
      <w:r w:rsidRPr="00E92BAB">
        <w:rPr>
          <w:rFonts w:ascii="Arial" w:eastAsia="HG丸ｺﾞｼｯｸM-PRO" w:hAnsi="Arial" w:hint="eastAsia"/>
          <w:b/>
          <w:color w:val="FF0000"/>
          <w:sz w:val="21"/>
          <w:szCs w:val="24"/>
          <w:lang w:val="ja-JP"/>
        </w:rPr>
        <w:t>【ガイダンス第７</w:t>
      </w:r>
      <w:r w:rsidR="00BC1315" w:rsidRPr="00E92BAB">
        <w:rPr>
          <w:rFonts w:ascii="HG丸ｺﾞｼｯｸM-PRO" w:eastAsia="HG丸ｺﾞｼｯｸM-PRO" w:hAnsi="HG丸ｺﾞｼｯｸM-PRO" w:hint="eastAsia"/>
          <w:b/>
          <w:color w:val="FF0000"/>
          <w:sz w:val="21"/>
          <w:szCs w:val="21"/>
          <w:lang w:val="ja-JP"/>
        </w:rPr>
        <w:t>(1)</w:t>
      </w:r>
      <w:r w:rsidRPr="00E92BAB">
        <w:rPr>
          <w:rFonts w:ascii="Arial" w:eastAsia="HG丸ｺﾞｼｯｸM-PRO" w:hAnsi="Arial" w:hint="eastAsia"/>
          <w:b/>
          <w:color w:val="FF0000"/>
          <w:sz w:val="21"/>
          <w:szCs w:val="24"/>
          <w:lang w:val="ja-JP"/>
        </w:rPr>
        <w:t>⑥に該当】</w:t>
      </w:r>
    </w:p>
    <w:p w14:paraId="1087CFDC" w14:textId="3C0D80AF" w:rsidR="00E55937" w:rsidRPr="00E92BAB" w:rsidRDefault="00E55937" w:rsidP="003A608A">
      <w:pPr>
        <w:pStyle w:val="af7"/>
        <w:numPr>
          <w:ilvl w:val="0"/>
          <w:numId w:val="10"/>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本研究で仮説を立証するために必要な研究対象者数の設定に関する統計学的考察や、研究の実施が必要な理由なども記載してください。</w:t>
      </w:r>
    </w:p>
    <w:p w14:paraId="7917FD4E" w14:textId="064D6E4D" w:rsidR="00F36FC0" w:rsidRPr="00E92BAB" w:rsidRDefault="00E55937" w:rsidP="003A608A">
      <w:pPr>
        <w:pStyle w:val="af7"/>
        <w:numPr>
          <w:ilvl w:val="0"/>
          <w:numId w:val="10"/>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一部の内容が</w:t>
      </w:r>
      <w:r w:rsidR="00BC1315" w:rsidRPr="00E92BAB">
        <w:rPr>
          <w:rFonts w:ascii="HG丸ｺﾞｼｯｸM-PRO" w:eastAsia="HG丸ｺﾞｼｯｸM-PRO" w:hAnsi="HG丸ｺﾞｼｯｸM-PRO" w:hint="eastAsia"/>
          <w:color w:val="FF0000"/>
          <w:sz w:val="21"/>
          <w:szCs w:val="21"/>
          <w:lang w:val="ja-JP"/>
        </w:rPr>
        <w:t>「</w:t>
      </w:r>
      <w:r w:rsidRPr="00E92BAB">
        <w:rPr>
          <w:rFonts w:ascii="HG丸ｺﾞｼｯｸM-PRO" w:eastAsia="HG丸ｺﾞｼｯｸM-PRO" w:hAnsi="HG丸ｺﾞｼｯｸM-PRO" w:hint="eastAsia"/>
          <w:color w:val="FF0000"/>
          <w:sz w:val="21"/>
          <w:szCs w:val="21"/>
          <w:lang w:val="ja-JP"/>
        </w:rPr>
        <w:t>3.研究の目的及び意義</w:t>
      </w:r>
      <w:r w:rsidR="00BC1315" w:rsidRPr="00E92BAB">
        <w:rPr>
          <w:rFonts w:ascii="HG丸ｺﾞｼｯｸM-PRO" w:eastAsia="HG丸ｺﾞｼｯｸM-PRO" w:hAnsi="HG丸ｺﾞｼｯｸM-PRO" w:hint="eastAsia"/>
          <w:color w:val="FF0000"/>
          <w:sz w:val="21"/>
          <w:szCs w:val="21"/>
          <w:lang w:val="ja-JP"/>
        </w:rPr>
        <w:t>」</w:t>
      </w:r>
      <w:r w:rsidRPr="00E92BAB">
        <w:rPr>
          <w:rFonts w:ascii="HG丸ｺﾞｼｯｸM-PRO" w:eastAsia="HG丸ｺﾞｼｯｸM-PRO" w:hAnsi="HG丸ｺﾞｼｯｸM-PRO" w:hint="eastAsia"/>
          <w:color w:val="FF0000"/>
          <w:sz w:val="21"/>
          <w:szCs w:val="21"/>
          <w:lang w:val="ja-JP"/>
        </w:rPr>
        <w:t>と重複してもよいです。</w:t>
      </w:r>
    </w:p>
    <w:p w14:paraId="0182F01B" w14:textId="77777777" w:rsidR="00F36FC0" w:rsidRPr="00E92BAB" w:rsidRDefault="00F36FC0" w:rsidP="00F36FC0">
      <w:pPr>
        <w:tabs>
          <w:tab w:val="right" w:pos="9639"/>
        </w:tabs>
        <w:spacing w:line="276" w:lineRule="auto"/>
        <w:rPr>
          <w:rFonts w:ascii="HG丸ｺﾞｼｯｸM-PRO" w:eastAsia="HG丸ｺﾞｼｯｸM-PRO" w:hAnsi="HG丸ｺﾞｼｯｸM-PRO"/>
          <w:color w:val="FF0000"/>
          <w:sz w:val="21"/>
          <w:szCs w:val="21"/>
          <w:lang w:val="ja-JP"/>
        </w:rPr>
      </w:pPr>
    </w:p>
    <w:p w14:paraId="15C697BE" w14:textId="384966F0" w:rsidR="00E55937" w:rsidRPr="00E92BAB" w:rsidRDefault="00184766" w:rsidP="00267523">
      <w:pPr>
        <w:pStyle w:val="2"/>
        <w:numPr>
          <w:ilvl w:val="0"/>
          <w:numId w:val="0"/>
        </w:numPr>
        <w:ind w:left="567" w:hanging="567"/>
        <w:rPr>
          <w:lang w:val="ja-JP"/>
        </w:rPr>
      </w:pPr>
      <w:bookmarkStart w:id="176" w:name="_Toc75784859"/>
      <w:r w:rsidRPr="00E92BAB">
        <w:rPr>
          <w:rFonts w:hint="eastAsia"/>
          <w:lang w:val="ja-JP"/>
        </w:rPr>
        <w:t>7.1．</w:t>
      </w:r>
      <w:r w:rsidR="00E55937" w:rsidRPr="00E92BAB">
        <w:rPr>
          <w:rFonts w:hint="eastAsia"/>
          <w:lang w:val="ja-JP"/>
        </w:rPr>
        <w:t>目標症例数とその設定根拠</w:t>
      </w:r>
      <w:bookmarkEnd w:id="176"/>
    </w:p>
    <w:p w14:paraId="6086EF54" w14:textId="613FC155" w:rsidR="00EA3AEA" w:rsidRPr="00E92BAB" w:rsidRDefault="0035748A" w:rsidP="003A608A">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○○例</w:t>
      </w:r>
      <w:r w:rsidR="00C50DBE" w:rsidRPr="00E92BAB">
        <w:rPr>
          <w:rFonts w:ascii="HG丸ｺﾞｼｯｸM-PRO" w:eastAsia="HG丸ｺﾞｼｯｸM-PRO" w:hAnsi="HG丸ｺﾞｼｯｸM-PRO" w:hint="eastAsia"/>
          <w:color w:val="FF0000"/>
          <w:sz w:val="21"/>
          <w:szCs w:val="21"/>
          <w:lang w:val="ja-JP"/>
        </w:rPr>
        <w:t>（</w:t>
      </w:r>
      <w:r w:rsidR="003A3C17" w:rsidRPr="00E92BAB">
        <w:rPr>
          <w:rFonts w:ascii="HG丸ｺﾞｼｯｸM-PRO" w:eastAsia="HG丸ｺﾞｼｯｸM-PRO" w:hAnsi="HG丸ｺﾞｼｯｸM-PRO" w:hint="eastAsia"/>
          <w:color w:val="FF0000"/>
          <w:sz w:val="21"/>
          <w:szCs w:val="21"/>
          <w:lang w:val="ja-JP"/>
        </w:rPr>
        <w:t>多機関</w:t>
      </w:r>
      <w:r w:rsidR="00C50DBE" w:rsidRPr="00E92BAB">
        <w:rPr>
          <w:rFonts w:ascii="HG丸ｺﾞｼｯｸM-PRO" w:eastAsia="HG丸ｺﾞｼｯｸM-PRO" w:hAnsi="HG丸ｺﾞｼｯｸM-PRO" w:hint="eastAsia"/>
          <w:color w:val="FF0000"/>
          <w:sz w:val="21"/>
          <w:szCs w:val="21"/>
          <w:lang w:val="ja-JP"/>
        </w:rPr>
        <w:t>共同研究の場合は、研究全体で○○例、</w:t>
      </w:r>
      <w:r w:rsidR="00C03D72">
        <w:rPr>
          <w:rFonts w:ascii="HG丸ｺﾞｼｯｸM-PRO" w:eastAsia="HG丸ｺﾞｼｯｸM-PRO" w:hAnsi="HG丸ｺﾞｼｯｸM-PRO" w:hint="eastAsia"/>
          <w:color w:val="FF0000"/>
          <w:sz w:val="21"/>
          <w:szCs w:val="21"/>
          <w:lang w:val="ja-JP"/>
        </w:rPr>
        <w:t>当院</w:t>
      </w:r>
      <w:r w:rsidR="00C50DBE" w:rsidRPr="00E92BAB">
        <w:rPr>
          <w:rFonts w:ascii="HG丸ｺﾞｼｯｸM-PRO" w:eastAsia="HG丸ｺﾞｼｯｸM-PRO" w:hAnsi="HG丸ｺﾞｼｯｸM-PRO" w:hint="eastAsia"/>
          <w:color w:val="FF0000"/>
          <w:sz w:val="21"/>
          <w:szCs w:val="21"/>
          <w:lang w:val="ja-JP"/>
        </w:rPr>
        <w:t>で○例などと記載してください。）</w:t>
      </w:r>
    </w:p>
    <w:p w14:paraId="21A4C02A" w14:textId="2B8374A8" w:rsidR="000202CE" w:rsidRPr="00C03D72" w:rsidRDefault="00816AE7" w:rsidP="003A608A">
      <w:pPr>
        <w:pStyle w:val="af7"/>
        <w:numPr>
          <w:ilvl w:val="0"/>
          <w:numId w:val="11"/>
        </w:numPr>
        <w:tabs>
          <w:tab w:val="right" w:pos="9639"/>
        </w:tabs>
        <w:spacing w:line="276" w:lineRule="auto"/>
        <w:ind w:leftChars="0" w:left="426"/>
        <w:rPr>
          <w:rFonts w:ascii="HG丸ｺﾞｼｯｸM-PRO" w:eastAsia="HG丸ｺﾞｼｯｸM-PRO" w:hAnsi="HG丸ｺﾞｼｯｸM-PRO"/>
          <w:sz w:val="21"/>
          <w:szCs w:val="21"/>
          <w:lang w:val="ja-JP"/>
        </w:rPr>
      </w:pPr>
      <w:r w:rsidRPr="00E92BAB">
        <w:rPr>
          <w:rFonts w:ascii="HG丸ｺﾞｼｯｸM-PRO" w:eastAsia="HG丸ｺﾞｼｯｸM-PRO" w:hAnsi="HG丸ｺﾞｼｯｸM-PRO" w:hint="eastAsia"/>
          <w:color w:val="FF0000"/>
          <w:sz w:val="21"/>
          <w:szCs w:val="21"/>
          <w:lang w:val="ja-JP"/>
        </w:rPr>
        <w:t>設定の統計学的根拠を記載してください。</w:t>
      </w:r>
      <w:r w:rsidR="00C50DBE" w:rsidRPr="00E92BAB">
        <w:rPr>
          <w:rFonts w:ascii="HG丸ｺﾞｼｯｸM-PRO" w:eastAsia="HG丸ｺﾞｼｯｸM-PRO" w:hAnsi="HG丸ｺﾞｼｯｸM-PRO" w:hint="eastAsia"/>
          <w:color w:val="FF0000"/>
          <w:sz w:val="21"/>
          <w:szCs w:val="21"/>
          <w:lang w:val="ja-JP"/>
        </w:rPr>
        <w:t>探索的研究で先行する研究のデータが不十分な場合は、研究期間内での実施可能数としてもやむを得ません。</w:t>
      </w:r>
    </w:p>
    <w:p w14:paraId="6D1F11D8" w14:textId="77777777" w:rsidR="00C03D72" w:rsidRPr="00C03D72" w:rsidRDefault="00C03D72" w:rsidP="00C03D72">
      <w:pPr>
        <w:pStyle w:val="af7"/>
        <w:tabs>
          <w:tab w:val="right" w:pos="9639"/>
        </w:tabs>
        <w:spacing w:line="276" w:lineRule="auto"/>
        <w:ind w:leftChars="0" w:left="426"/>
        <w:rPr>
          <w:rFonts w:ascii="HG丸ｺﾞｼｯｸM-PRO" w:eastAsia="HG丸ｺﾞｼｯｸM-PRO" w:hAnsi="HG丸ｺﾞｼｯｸM-PRO"/>
          <w:sz w:val="21"/>
          <w:szCs w:val="21"/>
          <w:lang w:val="ja-JP"/>
        </w:rPr>
      </w:pPr>
    </w:p>
    <w:p w14:paraId="26876836" w14:textId="301D9FDF" w:rsidR="00C03D72" w:rsidRPr="00C03D72" w:rsidRDefault="00C03D72" w:rsidP="00C03D72">
      <w:pPr>
        <w:tabs>
          <w:tab w:val="right" w:pos="9639"/>
        </w:tabs>
        <w:spacing w:line="276" w:lineRule="auto"/>
        <w:ind w:leftChars="193" w:left="425"/>
        <w:rPr>
          <w:rFonts w:ascii="HG丸ｺﾞｼｯｸM-PRO" w:eastAsia="HG丸ｺﾞｼｯｸM-PRO" w:hAnsi="HG丸ｺﾞｼｯｸM-PRO"/>
          <w:color w:val="0033CC"/>
          <w:sz w:val="21"/>
          <w:szCs w:val="21"/>
        </w:rPr>
      </w:pPr>
      <w:bookmarkStart w:id="177" w:name="_Hlk99386955"/>
      <w:r>
        <w:rPr>
          <w:rFonts w:ascii="HG丸ｺﾞｼｯｸM-PRO" w:eastAsia="HG丸ｺﾞｼｯｸM-PRO" w:hAnsi="HG丸ｺﾞｼｯｸM-PRO" w:hint="eastAsia"/>
          <w:color w:val="0033CC"/>
          <w:sz w:val="21"/>
          <w:szCs w:val="21"/>
        </w:rPr>
        <w:t>（記載</w:t>
      </w:r>
      <w:r w:rsidRPr="00C03D72">
        <w:rPr>
          <w:rFonts w:ascii="HG丸ｺﾞｼｯｸM-PRO" w:eastAsia="HG丸ｺﾞｼｯｸM-PRO" w:hAnsi="HG丸ｺﾞｼｯｸM-PRO" w:hint="eastAsia"/>
          <w:color w:val="0033CC"/>
          <w:sz w:val="21"/>
          <w:szCs w:val="21"/>
        </w:rPr>
        <w:t>例</w:t>
      </w:r>
      <w:r>
        <w:rPr>
          <w:rFonts w:ascii="HG丸ｺﾞｼｯｸM-PRO" w:eastAsia="HG丸ｺﾞｼｯｸM-PRO" w:hAnsi="HG丸ｺﾞｼｯｸM-PRO" w:hint="eastAsia"/>
          <w:color w:val="0033CC"/>
          <w:sz w:val="21"/>
          <w:szCs w:val="21"/>
        </w:rPr>
        <w:t>1：</w:t>
      </w:r>
      <w:r w:rsidRPr="00C03D72">
        <w:rPr>
          <w:rFonts w:ascii="HG丸ｺﾞｼｯｸM-PRO" w:eastAsia="HG丸ｺﾞｼｯｸM-PRO" w:hAnsi="HG丸ｺﾞｼｯｸM-PRO" w:hint="eastAsia"/>
          <w:color w:val="0033CC"/>
          <w:sz w:val="21"/>
          <w:szCs w:val="21"/>
        </w:rPr>
        <w:t>統計学的な根拠なし</w:t>
      </w:r>
      <w:r>
        <w:rPr>
          <w:rFonts w:ascii="HG丸ｺﾞｼｯｸM-PRO" w:eastAsia="HG丸ｺﾞｼｯｸM-PRO" w:hAnsi="HG丸ｺﾞｼｯｸM-PRO" w:hint="eastAsia"/>
          <w:color w:val="0033CC"/>
          <w:sz w:val="21"/>
          <w:szCs w:val="21"/>
        </w:rPr>
        <w:t>）</w:t>
      </w:r>
    </w:p>
    <w:p w14:paraId="33B5AC92" w14:textId="5BFC69E1" w:rsidR="00C03D72" w:rsidRDefault="00C03D72" w:rsidP="00C03D72">
      <w:pPr>
        <w:tabs>
          <w:tab w:val="right" w:pos="9639"/>
        </w:tabs>
        <w:spacing w:line="276" w:lineRule="auto"/>
        <w:ind w:leftChars="353" w:left="1417" w:hangingChars="305" w:hanging="640"/>
        <w:rPr>
          <w:rFonts w:ascii="HG丸ｺﾞｼｯｸM-PRO" w:eastAsia="HG丸ｺﾞｼｯｸM-PRO" w:hAnsi="HG丸ｺﾞｼｯｸM-PRO"/>
          <w:color w:val="0033CC"/>
          <w:sz w:val="21"/>
          <w:szCs w:val="21"/>
        </w:rPr>
      </w:pPr>
      <w:r w:rsidRPr="00C03D72">
        <w:rPr>
          <w:rFonts w:ascii="HG丸ｺﾞｼｯｸM-PRO" w:eastAsia="HG丸ｺﾞｼｯｸM-PRO" w:hAnsi="HG丸ｺﾞｼｯｸM-PRO" w:hint="eastAsia"/>
          <w:color w:val="0033CC"/>
          <w:sz w:val="21"/>
          <w:szCs w:val="21"/>
        </w:rPr>
        <w:t>研究期間内の当院における症例の数から目標症例数を決定した。</w:t>
      </w:r>
    </w:p>
    <w:p w14:paraId="7D76B17B" w14:textId="77777777" w:rsidR="00C03D72" w:rsidRPr="00C03D72" w:rsidRDefault="00C03D72" w:rsidP="00C03D72">
      <w:pPr>
        <w:tabs>
          <w:tab w:val="right" w:pos="9639"/>
        </w:tabs>
        <w:spacing w:line="276" w:lineRule="auto"/>
        <w:ind w:leftChars="353" w:left="1417" w:hangingChars="305" w:hanging="640"/>
        <w:rPr>
          <w:rFonts w:ascii="HG丸ｺﾞｼｯｸM-PRO" w:eastAsia="HG丸ｺﾞｼｯｸM-PRO" w:hAnsi="HG丸ｺﾞｼｯｸM-PRO"/>
          <w:color w:val="0033CC"/>
          <w:sz w:val="21"/>
          <w:szCs w:val="21"/>
        </w:rPr>
      </w:pPr>
    </w:p>
    <w:p w14:paraId="5BAA256B" w14:textId="6318783C" w:rsidR="00C03D72" w:rsidRPr="00C03D72" w:rsidRDefault="00C03D72" w:rsidP="00C03D72">
      <w:pPr>
        <w:tabs>
          <w:tab w:val="right" w:pos="9639"/>
        </w:tabs>
        <w:spacing w:line="276" w:lineRule="auto"/>
        <w:ind w:firstLineChars="202" w:firstLine="424"/>
        <w:rPr>
          <w:rFonts w:ascii="HG丸ｺﾞｼｯｸM-PRO" w:eastAsia="HG丸ｺﾞｼｯｸM-PRO" w:hAnsi="HG丸ｺﾞｼｯｸM-PRO"/>
          <w:color w:val="0033CC"/>
          <w:sz w:val="21"/>
          <w:szCs w:val="21"/>
        </w:rPr>
      </w:pPr>
      <w:r>
        <w:rPr>
          <w:rFonts w:ascii="HG丸ｺﾞｼｯｸM-PRO" w:eastAsia="HG丸ｺﾞｼｯｸM-PRO" w:hAnsi="HG丸ｺﾞｼｯｸM-PRO" w:hint="eastAsia"/>
          <w:color w:val="0033CC"/>
          <w:sz w:val="21"/>
          <w:szCs w:val="21"/>
        </w:rPr>
        <w:t>（記載</w:t>
      </w:r>
      <w:r w:rsidRPr="00C03D72">
        <w:rPr>
          <w:rFonts w:ascii="HG丸ｺﾞｼｯｸM-PRO" w:eastAsia="HG丸ｺﾞｼｯｸM-PRO" w:hAnsi="HG丸ｺﾞｼｯｸM-PRO" w:hint="eastAsia"/>
          <w:color w:val="0033CC"/>
          <w:sz w:val="21"/>
          <w:szCs w:val="21"/>
        </w:rPr>
        <w:t>例</w:t>
      </w:r>
      <w:r>
        <w:rPr>
          <w:rFonts w:ascii="HG丸ｺﾞｼｯｸM-PRO" w:eastAsia="HG丸ｺﾞｼｯｸM-PRO" w:hAnsi="HG丸ｺﾞｼｯｸM-PRO" w:hint="eastAsia"/>
          <w:color w:val="0033CC"/>
          <w:sz w:val="21"/>
          <w:szCs w:val="21"/>
        </w:rPr>
        <w:t>2：</w:t>
      </w:r>
      <w:r w:rsidRPr="00C03D72">
        <w:rPr>
          <w:rFonts w:ascii="HG丸ｺﾞｼｯｸM-PRO" w:eastAsia="HG丸ｺﾞｼｯｸM-PRO" w:hAnsi="HG丸ｺﾞｼｯｸM-PRO" w:hint="eastAsia"/>
          <w:color w:val="0033CC"/>
          <w:sz w:val="21"/>
          <w:szCs w:val="21"/>
        </w:rPr>
        <w:t>統計学的な根拠あり</w:t>
      </w:r>
      <w:r>
        <w:rPr>
          <w:rFonts w:ascii="HG丸ｺﾞｼｯｸM-PRO" w:eastAsia="HG丸ｺﾞｼｯｸM-PRO" w:hAnsi="HG丸ｺﾞｼｯｸM-PRO" w:hint="eastAsia"/>
          <w:color w:val="0033CC"/>
          <w:sz w:val="21"/>
          <w:szCs w:val="21"/>
        </w:rPr>
        <w:t>）</w:t>
      </w:r>
    </w:p>
    <w:p w14:paraId="17A71CC1" w14:textId="296A658B" w:rsidR="00C03D72" w:rsidRPr="00C03D72" w:rsidRDefault="00C03D72" w:rsidP="00C03D72">
      <w:pPr>
        <w:tabs>
          <w:tab w:val="right" w:pos="9639"/>
        </w:tabs>
        <w:spacing w:line="276" w:lineRule="auto"/>
        <w:ind w:leftChars="257" w:left="565" w:firstLineChars="100" w:firstLine="210"/>
        <w:rPr>
          <w:rFonts w:ascii="HG丸ｺﾞｼｯｸM-PRO" w:eastAsia="HG丸ｺﾞｼｯｸM-PRO" w:hAnsi="HG丸ｺﾞｼｯｸM-PRO"/>
          <w:sz w:val="21"/>
          <w:szCs w:val="21"/>
          <w:lang w:val="ja-JP"/>
        </w:rPr>
      </w:pPr>
      <w:r w:rsidRPr="00C03D72">
        <w:rPr>
          <w:rFonts w:ascii="HG丸ｺﾞｼｯｸM-PRO" w:eastAsia="HG丸ｺﾞｼｯｸM-PRO" w:hAnsi="HG丸ｺﾞｼｯｸM-PRO" w:hint="eastAsia"/>
          <w:color w:val="0033CC"/>
          <w:sz w:val="21"/>
          <w:szCs w:val="21"/>
        </w:rPr>
        <w:t>ある調査では、その地域における産後うつの有病割合が</w:t>
      </w:r>
      <w:r w:rsidRPr="00C03D72">
        <w:rPr>
          <w:rFonts w:ascii="HG丸ｺﾞｼｯｸM-PRO" w:eastAsia="HG丸ｺﾞｼｯｸM-PRO" w:hAnsi="HG丸ｺﾞｼｯｸM-PRO"/>
          <w:color w:val="0033CC"/>
          <w:sz w:val="21"/>
          <w:szCs w:val="21"/>
        </w:rPr>
        <w:t>19.8%</w:t>
      </w:r>
      <w:r w:rsidRPr="00C03D72">
        <w:rPr>
          <w:rFonts w:ascii="HG丸ｺﾞｼｯｸM-PRO" w:eastAsia="HG丸ｺﾞｼｯｸM-PRO" w:hAnsi="HG丸ｺﾞｼｯｸM-PRO" w:hint="eastAsia"/>
          <w:color w:val="0033CC"/>
          <w:sz w:val="21"/>
          <w:szCs w:val="21"/>
        </w:rPr>
        <w:t>であることが示された。これを参考に正常出生体重児の母親におけるうつの割合を</w:t>
      </w:r>
      <w:r w:rsidRPr="00C03D72">
        <w:rPr>
          <w:rFonts w:ascii="HG丸ｺﾞｼｯｸM-PRO" w:eastAsia="HG丸ｺﾞｼｯｸM-PRO" w:hAnsi="HG丸ｺﾞｼｯｸM-PRO"/>
          <w:color w:val="0033CC"/>
          <w:sz w:val="21"/>
          <w:szCs w:val="21"/>
        </w:rPr>
        <w:t>20%</w:t>
      </w:r>
      <w:r w:rsidRPr="00C03D72">
        <w:rPr>
          <w:rFonts w:ascii="HG丸ｺﾞｼｯｸM-PRO" w:eastAsia="HG丸ｺﾞｼｯｸM-PRO" w:hAnsi="HG丸ｺﾞｼｯｸM-PRO" w:hint="eastAsia"/>
          <w:color w:val="0033CC"/>
          <w:sz w:val="21"/>
          <w:szCs w:val="21"/>
        </w:rPr>
        <w:t>として、また、栄養不良の子供を持つ母親のうつのオッズ比を</w:t>
      </w:r>
      <w:r w:rsidRPr="00C03D72">
        <w:rPr>
          <w:rFonts w:ascii="HG丸ｺﾞｼｯｸM-PRO" w:eastAsia="HG丸ｺﾞｼｯｸM-PRO" w:hAnsi="HG丸ｺﾞｼｯｸM-PRO"/>
          <w:color w:val="0033CC"/>
          <w:sz w:val="21"/>
          <w:szCs w:val="21"/>
        </w:rPr>
        <w:t xml:space="preserve">3 </w:t>
      </w:r>
      <w:r w:rsidRPr="00C03D72">
        <w:rPr>
          <w:rFonts w:ascii="HG丸ｺﾞｼｯｸM-PRO" w:eastAsia="HG丸ｺﾞｼｯｸM-PRO" w:hAnsi="HG丸ｺﾞｼｯｸM-PRO" w:hint="eastAsia"/>
          <w:color w:val="0033CC"/>
          <w:sz w:val="21"/>
          <w:szCs w:val="21"/>
        </w:rPr>
        <w:t>倍、検出力</w:t>
      </w:r>
      <w:r w:rsidRPr="00C03D72">
        <w:rPr>
          <w:rFonts w:ascii="HG丸ｺﾞｼｯｸM-PRO" w:eastAsia="HG丸ｺﾞｼｯｸM-PRO" w:hAnsi="HG丸ｺﾞｼｯｸM-PRO"/>
          <w:color w:val="0033CC"/>
          <w:sz w:val="21"/>
          <w:szCs w:val="21"/>
        </w:rPr>
        <w:t>80%</w:t>
      </w:r>
      <w:r w:rsidRPr="00C03D72">
        <w:rPr>
          <w:rFonts w:ascii="HG丸ｺﾞｼｯｸM-PRO" w:eastAsia="HG丸ｺﾞｼｯｸM-PRO" w:hAnsi="HG丸ｺﾞｼｯｸM-PRO" w:hint="eastAsia"/>
          <w:color w:val="0033CC"/>
          <w:sz w:val="21"/>
          <w:szCs w:val="21"/>
        </w:rPr>
        <w:t>、有意差を</w:t>
      </w:r>
      <w:r w:rsidRPr="00C03D72">
        <w:rPr>
          <w:rFonts w:ascii="HG丸ｺﾞｼｯｸM-PRO" w:eastAsia="HG丸ｺﾞｼｯｸM-PRO" w:hAnsi="HG丸ｺﾞｼｯｸM-PRO"/>
          <w:color w:val="0033CC"/>
          <w:sz w:val="21"/>
          <w:szCs w:val="21"/>
        </w:rPr>
        <w:t>5%</w:t>
      </w:r>
      <w:r w:rsidRPr="00C03D72">
        <w:rPr>
          <w:rFonts w:ascii="HG丸ｺﾞｼｯｸM-PRO" w:eastAsia="HG丸ｺﾞｼｯｸM-PRO" w:hAnsi="HG丸ｺﾞｼｯｸM-PRO" w:hint="eastAsia"/>
          <w:color w:val="0033CC"/>
          <w:sz w:val="21"/>
          <w:szCs w:val="21"/>
        </w:rPr>
        <w:t>として、</w:t>
      </w:r>
      <w:r w:rsidRPr="00C03D72">
        <w:rPr>
          <w:rFonts w:ascii="HG丸ｺﾞｼｯｸM-PRO" w:eastAsia="HG丸ｺﾞｼｯｸM-PRO" w:hAnsi="HG丸ｺﾞｼｯｸM-PRO"/>
          <w:color w:val="0033CC"/>
          <w:sz w:val="21"/>
          <w:szCs w:val="21"/>
        </w:rPr>
        <w:t xml:space="preserve">72 </w:t>
      </w:r>
      <w:r w:rsidRPr="00C03D72">
        <w:rPr>
          <w:rFonts w:ascii="HG丸ｺﾞｼｯｸM-PRO" w:eastAsia="HG丸ｺﾞｼｯｸM-PRO" w:hAnsi="HG丸ｺﾞｼｯｸM-PRO" w:hint="eastAsia"/>
          <w:color w:val="0033CC"/>
          <w:sz w:val="21"/>
          <w:szCs w:val="21"/>
        </w:rPr>
        <w:t>組のケース・コントロールのセット（ケース</w:t>
      </w:r>
      <w:r w:rsidRPr="00C03D72">
        <w:rPr>
          <w:rFonts w:ascii="HG丸ｺﾞｼｯｸM-PRO" w:eastAsia="HG丸ｺﾞｼｯｸM-PRO" w:hAnsi="HG丸ｺﾞｼｯｸM-PRO"/>
          <w:color w:val="0033CC"/>
          <w:sz w:val="21"/>
          <w:szCs w:val="21"/>
        </w:rPr>
        <w:t xml:space="preserve">1 </w:t>
      </w:r>
      <w:r w:rsidRPr="00C03D72">
        <w:rPr>
          <w:rFonts w:ascii="HG丸ｺﾞｼｯｸM-PRO" w:eastAsia="HG丸ｺﾞｼｯｸM-PRO" w:hAnsi="HG丸ｺﾞｼｯｸM-PRO" w:hint="eastAsia"/>
          <w:color w:val="0033CC"/>
          <w:sz w:val="21"/>
          <w:szCs w:val="21"/>
        </w:rPr>
        <w:t>例に対してコントロール</w:t>
      </w:r>
      <w:r w:rsidRPr="00C03D72">
        <w:rPr>
          <w:rFonts w:ascii="HG丸ｺﾞｼｯｸM-PRO" w:eastAsia="HG丸ｺﾞｼｯｸM-PRO" w:hAnsi="HG丸ｺﾞｼｯｸM-PRO"/>
          <w:color w:val="0033CC"/>
          <w:sz w:val="21"/>
          <w:szCs w:val="21"/>
        </w:rPr>
        <w:t xml:space="preserve">1 </w:t>
      </w:r>
      <w:r w:rsidRPr="00C03D72">
        <w:rPr>
          <w:rFonts w:ascii="HG丸ｺﾞｼｯｸM-PRO" w:eastAsia="HG丸ｺﾞｼｯｸM-PRO" w:hAnsi="HG丸ｺﾞｼｯｸM-PRO" w:hint="eastAsia"/>
          <w:color w:val="0033CC"/>
          <w:sz w:val="21"/>
          <w:szCs w:val="21"/>
        </w:rPr>
        <w:t>人）を必要とした</w:t>
      </w:r>
      <w:bookmarkEnd w:id="177"/>
    </w:p>
    <w:p w14:paraId="0F548504" w14:textId="77777777" w:rsidR="003A3C17" w:rsidRPr="00E92BAB" w:rsidRDefault="003A3C17" w:rsidP="003A3C17">
      <w:pPr>
        <w:pStyle w:val="af7"/>
        <w:tabs>
          <w:tab w:val="right" w:pos="9639"/>
        </w:tabs>
        <w:spacing w:line="276" w:lineRule="auto"/>
        <w:ind w:leftChars="0" w:left="426"/>
        <w:rPr>
          <w:rFonts w:ascii="HG丸ｺﾞｼｯｸM-PRO" w:eastAsia="HG丸ｺﾞｼｯｸM-PRO" w:hAnsi="HG丸ｺﾞｼｯｸM-PRO"/>
          <w:sz w:val="21"/>
          <w:szCs w:val="21"/>
          <w:lang w:val="ja-JP"/>
        </w:rPr>
      </w:pPr>
    </w:p>
    <w:p w14:paraId="419DE069" w14:textId="5141871B" w:rsidR="00E55937" w:rsidRPr="00E92BAB" w:rsidRDefault="00184766" w:rsidP="00267523">
      <w:pPr>
        <w:pStyle w:val="2"/>
        <w:numPr>
          <w:ilvl w:val="0"/>
          <w:numId w:val="0"/>
        </w:numPr>
        <w:ind w:left="567" w:hanging="567"/>
        <w:rPr>
          <w:lang w:val="ja-JP"/>
        </w:rPr>
      </w:pPr>
      <w:bookmarkStart w:id="178" w:name="_Toc75784860"/>
      <w:r w:rsidRPr="00E92BAB">
        <w:rPr>
          <w:rFonts w:hint="eastAsia"/>
          <w:lang w:val="ja-JP"/>
        </w:rPr>
        <w:t>7.2．</w:t>
      </w:r>
      <w:r w:rsidR="00A931B3" w:rsidRPr="00E92BAB">
        <w:rPr>
          <w:rFonts w:hint="eastAsia"/>
          <w:lang w:val="ja-JP"/>
        </w:rPr>
        <w:t>統計解析方法</w:t>
      </w:r>
      <w:bookmarkEnd w:id="178"/>
    </w:p>
    <w:p w14:paraId="73C9BEE3" w14:textId="6877E0C4" w:rsidR="00EF46A9" w:rsidRPr="00E92BAB" w:rsidRDefault="00EF46A9" w:rsidP="003A608A">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あらかじめ統計解析方法を明示しておくことが望ましいです。また、中止・脱落例、欠測値の取扱いも規定してください。</w:t>
      </w:r>
    </w:p>
    <w:p w14:paraId="59F69EA9" w14:textId="4D83A63B" w:rsidR="00BC1315" w:rsidRDefault="00BC1315" w:rsidP="00BC1315">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統計解析を用いない場合は、当該研究の実態に応じてその分析方法を記載してください。</w:t>
      </w:r>
    </w:p>
    <w:p w14:paraId="4E8D0AA9" w14:textId="77777777" w:rsidR="00C03D72" w:rsidRPr="00E92BAB" w:rsidRDefault="00C03D72" w:rsidP="00C03D72">
      <w:pPr>
        <w:pStyle w:val="af7"/>
        <w:tabs>
          <w:tab w:val="right" w:pos="9639"/>
        </w:tabs>
        <w:spacing w:line="276" w:lineRule="auto"/>
        <w:ind w:leftChars="0" w:left="426"/>
        <w:rPr>
          <w:rFonts w:ascii="HG丸ｺﾞｼｯｸM-PRO" w:eastAsia="HG丸ｺﾞｼｯｸM-PRO" w:hAnsi="HG丸ｺﾞｼｯｸM-PRO"/>
          <w:color w:val="FF0000"/>
          <w:sz w:val="21"/>
          <w:szCs w:val="21"/>
          <w:lang w:val="ja-JP"/>
        </w:rPr>
      </w:pPr>
    </w:p>
    <w:p w14:paraId="75D1E80C" w14:textId="284089B5" w:rsidR="00C03D72" w:rsidRPr="00C03D72" w:rsidRDefault="00C03D72" w:rsidP="00C03D72">
      <w:pPr>
        <w:tabs>
          <w:tab w:val="right" w:pos="9639"/>
        </w:tabs>
        <w:spacing w:line="276" w:lineRule="auto"/>
        <w:ind w:leftChars="193" w:left="425"/>
        <w:rPr>
          <w:rFonts w:ascii="HG丸ｺﾞｼｯｸM-PRO" w:eastAsia="HG丸ｺﾞｼｯｸM-PRO" w:hAnsi="HG丸ｺﾞｼｯｸM-PRO"/>
          <w:color w:val="0033CC"/>
          <w:sz w:val="21"/>
          <w:szCs w:val="21"/>
        </w:rPr>
      </w:pPr>
      <w:r>
        <w:rPr>
          <w:rFonts w:ascii="HG丸ｺﾞｼｯｸM-PRO" w:eastAsia="HG丸ｺﾞｼｯｸM-PRO" w:hAnsi="HG丸ｺﾞｼｯｸM-PRO" w:hint="eastAsia"/>
          <w:color w:val="0033CC"/>
          <w:sz w:val="21"/>
          <w:szCs w:val="21"/>
        </w:rPr>
        <w:t>（記載</w:t>
      </w:r>
      <w:r w:rsidRPr="00C03D72">
        <w:rPr>
          <w:rFonts w:ascii="HG丸ｺﾞｼｯｸM-PRO" w:eastAsia="HG丸ｺﾞｼｯｸM-PRO" w:hAnsi="HG丸ｺﾞｼｯｸM-PRO" w:hint="eastAsia"/>
          <w:color w:val="0033CC"/>
          <w:sz w:val="21"/>
          <w:szCs w:val="21"/>
        </w:rPr>
        <w:t>例</w:t>
      </w:r>
      <w:r>
        <w:rPr>
          <w:rFonts w:ascii="HG丸ｺﾞｼｯｸM-PRO" w:eastAsia="HG丸ｺﾞｼｯｸM-PRO" w:hAnsi="HG丸ｺﾞｼｯｸM-PRO" w:hint="eastAsia"/>
          <w:color w:val="0033CC"/>
          <w:sz w:val="21"/>
          <w:szCs w:val="21"/>
        </w:rPr>
        <w:t>1）</w:t>
      </w:r>
    </w:p>
    <w:p w14:paraId="10C00820" w14:textId="13DEDE72" w:rsidR="00C03D72" w:rsidRDefault="00C03D72" w:rsidP="00C03D72">
      <w:pPr>
        <w:tabs>
          <w:tab w:val="right" w:pos="9639"/>
        </w:tabs>
        <w:spacing w:line="276" w:lineRule="auto"/>
        <w:ind w:leftChars="322" w:left="708" w:firstLineChars="67" w:firstLine="141"/>
        <w:rPr>
          <w:rFonts w:ascii="HG丸ｺﾞｼｯｸM-PRO" w:eastAsia="HG丸ｺﾞｼｯｸM-PRO" w:hAnsi="HG丸ｺﾞｼｯｸM-PRO"/>
          <w:color w:val="0033CC"/>
          <w:sz w:val="21"/>
          <w:szCs w:val="21"/>
        </w:rPr>
      </w:pPr>
      <w:r w:rsidRPr="00C03D72">
        <w:rPr>
          <w:rFonts w:ascii="HG丸ｺﾞｼｯｸM-PRO" w:eastAsia="HG丸ｺﾞｼｯｸM-PRO" w:hAnsi="HG丸ｺﾞｼｯｸM-PRO" w:hint="eastAsia"/>
          <w:color w:val="0033CC"/>
          <w:sz w:val="21"/>
          <w:szCs w:val="21"/>
        </w:rPr>
        <w:t>生存曲線の推定にはKaplan-Meier法を用いる。生存時間の信頼区間の計算にGreenwoodの公式を適用する。２群間の生存曲線の比較には主として</w:t>
      </w:r>
      <w:proofErr w:type="spellStart"/>
      <w:r w:rsidRPr="00C03D72">
        <w:rPr>
          <w:rFonts w:ascii="HG丸ｺﾞｼｯｸM-PRO" w:eastAsia="HG丸ｺﾞｼｯｸM-PRO" w:hAnsi="HG丸ｺﾞｼｯｸM-PRO" w:hint="eastAsia"/>
          <w:color w:val="0033CC"/>
          <w:sz w:val="21"/>
          <w:szCs w:val="21"/>
        </w:rPr>
        <w:t>Logrank</w:t>
      </w:r>
      <w:proofErr w:type="spellEnd"/>
      <w:r w:rsidRPr="00C03D72">
        <w:rPr>
          <w:rFonts w:ascii="HG丸ｺﾞｼｯｸM-PRO" w:eastAsia="HG丸ｺﾞｼｯｸM-PRO" w:hAnsi="HG丸ｺﾞｼｯｸM-PRO" w:hint="eastAsia"/>
          <w:color w:val="0033CC"/>
          <w:sz w:val="21"/>
          <w:szCs w:val="21"/>
        </w:rPr>
        <w:t>検定を用いる。共変量の調整のためにCoxの比例ハザードモデルによる評価も行う。</w:t>
      </w:r>
    </w:p>
    <w:p w14:paraId="68088837" w14:textId="77777777" w:rsidR="00C03D72" w:rsidRPr="00C03D72" w:rsidRDefault="00C03D72" w:rsidP="00C03D72">
      <w:pPr>
        <w:tabs>
          <w:tab w:val="right" w:pos="9639"/>
        </w:tabs>
        <w:spacing w:line="276" w:lineRule="auto"/>
        <w:ind w:leftChars="322" w:left="708" w:firstLineChars="67" w:firstLine="141"/>
        <w:rPr>
          <w:rFonts w:ascii="HG丸ｺﾞｼｯｸM-PRO" w:eastAsia="HG丸ｺﾞｼｯｸM-PRO" w:hAnsi="HG丸ｺﾞｼｯｸM-PRO"/>
          <w:color w:val="0033CC"/>
          <w:sz w:val="21"/>
          <w:szCs w:val="21"/>
        </w:rPr>
      </w:pPr>
    </w:p>
    <w:p w14:paraId="32047F87" w14:textId="176BFADB" w:rsidR="00C03D72" w:rsidRPr="00C03D72" w:rsidRDefault="00C03D72" w:rsidP="00C03D72">
      <w:pPr>
        <w:tabs>
          <w:tab w:val="right" w:pos="9639"/>
        </w:tabs>
        <w:spacing w:line="276" w:lineRule="auto"/>
        <w:ind w:firstLineChars="202" w:firstLine="424"/>
        <w:rPr>
          <w:rFonts w:ascii="HG丸ｺﾞｼｯｸM-PRO" w:eastAsia="HG丸ｺﾞｼｯｸM-PRO" w:hAnsi="HG丸ｺﾞｼｯｸM-PRO"/>
          <w:color w:val="0033CC"/>
          <w:sz w:val="21"/>
          <w:szCs w:val="21"/>
        </w:rPr>
      </w:pPr>
      <w:r>
        <w:rPr>
          <w:rFonts w:ascii="HG丸ｺﾞｼｯｸM-PRO" w:eastAsia="HG丸ｺﾞｼｯｸM-PRO" w:hAnsi="HG丸ｺﾞｼｯｸM-PRO" w:hint="eastAsia"/>
          <w:color w:val="0033CC"/>
          <w:sz w:val="21"/>
          <w:szCs w:val="21"/>
        </w:rPr>
        <w:lastRenderedPageBreak/>
        <w:t>（記載</w:t>
      </w:r>
      <w:r w:rsidRPr="00C03D72">
        <w:rPr>
          <w:rFonts w:ascii="HG丸ｺﾞｼｯｸM-PRO" w:eastAsia="HG丸ｺﾞｼｯｸM-PRO" w:hAnsi="HG丸ｺﾞｼｯｸM-PRO" w:hint="eastAsia"/>
          <w:color w:val="0033CC"/>
          <w:sz w:val="21"/>
          <w:szCs w:val="21"/>
        </w:rPr>
        <w:t>例</w:t>
      </w:r>
      <w:r>
        <w:rPr>
          <w:rFonts w:ascii="HG丸ｺﾞｼｯｸM-PRO" w:eastAsia="HG丸ｺﾞｼｯｸM-PRO" w:hAnsi="HG丸ｺﾞｼｯｸM-PRO" w:hint="eastAsia"/>
          <w:color w:val="0033CC"/>
          <w:sz w:val="21"/>
          <w:szCs w:val="21"/>
        </w:rPr>
        <w:t>2）</w:t>
      </w:r>
    </w:p>
    <w:p w14:paraId="4CC310C5" w14:textId="2A5E86CA" w:rsidR="006A4B35" w:rsidRDefault="00C03D72" w:rsidP="00C03D72">
      <w:pPr>
        <w:tabs>
          <w:tab w:val="right" w:pos="9639"/>
        </w:tabs>
        <w:spacing w:line="276" w:lineRule="auto"/>
        <w:ind w:left="709" w:firstLineChars="67" w:firstLine="141"/>
        <w:rPr>
          <w:rFonts w:ascii="HG丸ｺﾞｼｯｸM-PRO" w:eastAsia="HG丸ｺﾞｼｯｸM-PRO" w:hAnsi="HG丸ｺﾞｼｯｸM-PRO"/>
          <w:color w:val="0033CC"/>
          <w:sz w:val="21"/>
          <w:szCs w:val="21"/>
        </w:rPr>
      </w:pPr>
      <w:r w:rsidRPr="00C03D72">
        <w:rPr>
          <w:rFonts w:ascii="HG丸ｺﾞｼｯｸM-PRO" w:eastAsia="HG丸ｺﾞｼｯｸM-PRO" w:hAnsi="HG丸ｺﾞｼｯｸM-PRO" w:hint="eastAsia"/>
          <w:color w:val="0033CC"/>
          <w:sz w:val="21"/>
          <w:szCs w:val="21"/>
        </w:rPr>
        <w:t>２群間の割合の比較にはPearsonのカイ２乗検定を用いる。共変量の調整のためにLogistic回帰分析を行う。</w:t>
      </w:r>
    </w:p>
    <w:p w14:paraId="0765C0F0" w14:textId="77777777" w:rsidR="00C03D72" w:rsidRDefault="00C03D72" w:rsidP="00C03D72">
      <w:pPr>
        <w:tabs>
          <w:tab w:val="right" w:pos="9639"/>
        </w:tabs>
        <w:spacing w:line="276" w:lineRule="auto"/>
        <w:ind w:left="709" w:firstLineChars="67" w:firstLine="141"/>
        <w:rPr>
          <w:rFonts w:ascii="HG丸ｺﾞｼｯｸM-PRO" w:eastAsia="HG丸ｺﾞｼｯｸM-PRO" w:hAnsi="HG丸ｺﾞｼｯｸM-PRO"/>
          <w:color w:val="0033CC"/>
          <w:sz w:val="21"/>
          <w:szCs w:val="21"/>
        </w:rPr>
      </w:pPr>
    </w:p>
    <w:p w14:paraId="6CBD73A4" w14:textId="5CFF6DD4" w:rsidR="00C03D72" w:rsidRPr="00C03D72" w:rsidRDefault="00C03D72" w:rsidP="00C03D72">
      <w:pPr>
        <w:tabs>
          <w:tab w:val="right" w:pos="9639"/>
        </w:tabs>
        <w:spacing w:line="276" w:lineRule="auto"/>
        <w:ind w:firstLineChars="202" w:firstLine="424"/>
        <w:rPr>
          <w:rFonts w:ascii="HG丸ｺﾞｼｯｸM-PRO" w:eastAsia="HG丸ｺﾞｼｯｸM-PRO" w:hAnsi="HG丸ｺﾞｼｯｸM-PRO"/>
          <w:color w:val="0033CC"/>
          <w:sz w:val="21"/>
          <w:szCs w:val="21"/>
        </w:rPr>
      </w:pPr>
      <w:r>
        <w:rPr>
          <w:rFonts w:ascii="HG丸ｺﾞｼｯｸM-PRO" w:eastAsia="HG丸ｺﾞｼｯｸM-PRO" w:hAnsi="HG丸ｺﾞｼｯｸM-PRO" w:hint="eastAsia"/>
          <w:color w:val="0033CC"/>
          <w:sz w:val="21"/>
          <w:szCs w:val="21"/>
        </w:rPr>
        <w:t>（記載</w:t>
      </w:r>
      <w:r w:rsidRPr="00C03D72">
        <w:rPr>
          <w:rFonts w:ascii="HG丸ｺﾞｼｯｸM-PRO" w:eastAsia="HG丸ｺﾞｼｯｸM-PRO" w:hAnsi="HG丸ｺﾞｼｯｸM-PRO" w:hint="eastAsia"/>
          <w:color w:val="0033CC"/>
          <w:sz w:val="21"/>
          <w:szCs w:val="21"/>
        </w:rPr>
        <w:t>例</w:t>
      </w:r>
      <w:r>
        <w:rPr>
          <w:rFonts w:ascii="HG丸ｺﾞｼｯｸM-PRO" w:eastAsia="HG丸ｺﾞｼｯｸM-PRO" w:hAnsi="HG丸ｺﾞｼｯｸM-PRO" w:hint="eastAsia"/>
          <w:color w:val="0033CC"/>
          <w:sz w:val="21"/>
          <w:szCs w:val="21"/>
        </w:rPr>
        <w:t>3）</w:t>
      </w:r>
    </w:p>
    <w:p w14:paraId="39AAE91B" w14:textId="2F58C150" w:rsidR="00C03D72" w:rsidRDefault="00C03D72" w:rsidP="00C03D72">
      <w:pPr>
        <w:tabs>
          <w:tab w:val="right" w:pos="9639"/>
        </w:tabs>
        <w:spacing w:line="276" w:lineRule="auto"/>
        <w:ind w:left="709" w:firstLineChars="67" w:firstLine="141"/>
        <w:rPr>
          <w:rFonts w:ascii="HG丸ｺﾞｼｯｸM-PRO" w:eastAsia="HG丸ｺﾞｼｯｸM-PRO" w:hAnsi="HG丸ｺﾞｼｯｸM-PRO"/>
          <w:noProof/>
          <w:sz w:val="21"/>
          <w:szCs w:val="21"/>
        </w:rPr>
      </w:pPr>
      <w:r w:rsidRPr="00C03D72">
        <w:rPr>
          <w:rFonts w:ascii="HG丸ｺﾞｼｯｸM-PRO" w:eastAsia="HG丸ｺﾞｼｯｸM-PRO" w:hAnsi="HG丸ｺﾞｼｯｸM-PRO" w:hint="eastAsia"/>
          <w:color w:val="0033CC"/>
          <w:sz w:val="21"/>
          <w:szCs w:val="21"/>
        </w:rPr>
        <w:t>２群間の平均値の比較にはt検定を用いる。共変量の調整のために共分散分析を行う。</w:t>
      </w:r>
    </w:p>
    <w:p w14:paraId="5EA567C3" w14:textId="77777777" w:rsidR="00C03D72" w:rsidRPr="00E92BAB" w:rsidRDefault="00C03D72" w:rsidP="0062432C">
      <w:pPr>
        <w:tabs>
          <w:tab w:val="right" w:pos="9639"/>
        </w:tabs>
        <w:spacing w:line="276" w:lineRule="auto"/>
        <w:rPr>
          <w:rFonts w:ascii="HG丸ｺﾞｼｯｸM-PRO" w:eastAsia="HG丸ｺﾞｼｯｸM-PRO" w:hAnsi="HG丸ｺﾞｼｯｸM-PRO"/>
          <w:noProof/>
          <w:sz w:val="21"/>
          <w:szCs w:val="21"/>
        </w:rPr>
      </w:pPr>
    </w:p>
    <w:p w14:paraId="69A4BECE" w14:textId="6D6A62DC" w:rsidR="0094412E" w:rsidRPr="00E92BAB" w:rsidRDefault="009200DC" w:rsidP="00145C65">
      <w:pPr>
        <w:pStyle w:val="10"/>
        <w:ind w:left="284" w:hanging="284"/>
        <w:rPr>
          <w:lang w:val="ja-JP"/>
        </w:rPr>
      </w:pPr>
      <w:bookmarkStart w:id="179" w:name="_Toc75784861"/>
      <w:r w:rsidRPr="00E92BAB">
        <w:rPr>
          <w:rFonts w:hint="eastAsia"/>
          <w:lang w:val="ja-JP"/>
        </w:rPr>
        <w:t>インフォームド・コンセ</w:t>
      </w:r>
      <w:r w:rsidR="00ED1C63" w:rsidRPr="00E92BAB">
        <w:rPr>
          <w:rFonts w:hint="eastAsia"/>
          <w:lang w:val="ja-JP"/>
        </w:rPr>
        <w:t>ントを受ける手続</w:t>
      </w:r>
      <w:r w:rsidRPr="00E92BAB">
        <w:rPr>
          <w:rFonts w:hint="eastAsia"/>
          <w:lang w:val="ja-JP"/>
        </w:rPr>
        <w:t>等</w:t>
      </w:r>
      <w:bookmarkEnd w:id="179"/>
    </w:p>
    <w:p w14:paraId="655C46C6" w14:textId="12AE8CBF" w:rsidR="00D201DE" w:rsidRPr="00E92BAB" w:rsidRDefault="00D201DE" w:rsidP="00D201DE">
      <w:pPr>
        <w:rPr>
          <w:color w:val="FF0000"/>
          <w:lang w:val="ja-JP"/>
        </w:rPr>
      </w:pPr>
      <w:r w:rsidRPr="00E92BAB">
        <w:rPr>
          <w:rFonts w:ascii="Arial" w:eastAsia="HG丸ｺﾞｼｯｸM-PRO" w:hAnsi="Arial" w:hint="eastAsia"/>
          <w:b/>
          <w:color w:val="FF0000"/>
          <w:sz w:val="21"/>
          <w:szCs w:val="24"/>
          <w:lang w:val="ja-JP"/>
        </w:rPr>
        <w:t>【ガイダンス第７</w:t>
      </w:r>
      <w:r w:rsidR="00BC1315" w:rsidRPr="00E92BAB">
        <w:rPr>
          <w:rFonts w:ascii="HG丸ｺﾞｼｯｸM-PRO" w:eastAsia="HG丸ｺﾞｼｯｸM-PRO" w:hAnsi="HG丸ｺﾞｼｯｸM-PRO" w:hint="eastAsia"/>
          <w:b/>
          <w:color w:val="FF0000"/>
          <w:sz w:val="21"/>
          <w:szCs w:val="21"/>
          <w:lang w:val="ja-JP"/>
        </w:rPr>
        <w:t>(1)</w:t>
      </w:r>
      <w:r w:rsidRPr="00E92BAB">
        <w:rPr>
          <w:rFonts w:ascii="Arial" w:eastAsia="HG丸ｺﾞｼｯｸM-PRO" w:hAnsi="Arial" w:hint="eastAsia"/>
          <w:b/>
          <w:color w:val="FF0000"/>
          <w:sz w:val="21"/>
          <w:szCs w:val="24"/>
          <w:lang w:val="ja-JP"/>
        </w:rPr>
        <w:t>⑦</w:t>
      </w:r>
      <w:r w:rsidR="003A3C17" w:rsidRPr="00E92BAB">
        <w:rPr>
          <w:rFonts w:ascii="Arial" w:eastAsia="HG丸ｺﾞｼｯｸM-PRO" w:hAnsi="Arial" w:hint="eastAsia"/>
          <w:b/>
          <w:color w:val="FF0000"/>
          <w:sz w:val="21"/>
          <w:szCs w:val="24"/>
          <w:lang w:val="ja-JP"/>
        </w:rPr>
        <w:t>⑯⑰⑱</w:t>
      </w:r>
      <w:r w:rsidRPr="00E92BAB">
        <w:rPr>
          <w:rFonts w:ascii="Arial" w:eastAsia="HG丸ｺﾞｼｯｸM-PRO" w:hAnsi="Arial" w:hint="eastAsia"/>
          <w:b/>
          <w:color w:val="FF0000"/>
          <w:sz w:val="21"/>
          <w:szCs w:val="24"/>
          <w:lang w:val="ja-JP"/>
        </w:rPr>
        <w:t>に該当】</w:t>
      </w:r>
    </w:p>
    <w:p w14:paraId="16357F15" w14:textId="04A32A50" w:rsidR="00102242" w:rsidRPr="00E92BAB" w:rsidRDefault="00102242" w:rsidP="00102242">
      <w:pPr>
        <w:tabs>
          <w:tab w:val="right" w:pos="9639"/>
        </w:tabs>
        <w:spacing w:line="276" w:lineRule="auto"/>
        <w:ind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FF0000"/>
          <w:sz w:val="21"/>
          <w:szCs w:val="21"/>
          <w:lang w:val="ja-JP"/>
        </w:rPr>
        <w:t>※　オプトアウトによる場合</w:t>
      </w:r>
    </w:p>
    <w:p w14:paraId="1D591848" w14:textId="6C59F35C" w:rsidR="00102242" w:rsidRPr="00E92BAB" w:rsidRDefault="00102242" w:rsidP="00102242">
      <w:pPr>
        <w:pStyle w:val="af7"/>
        <w:tabs>
          <w:tab w:val="right" w:pos="9639"/>
        </w:tabs>
        <w:spacing w:line="276" w:lineRule="auto"/>
        <w:ind w:leftChars="0" w:left="426"/>
        <w:rPr>
          <w:rFonts w:ascii="HG丸ｺﾞｼｯｸM-PRO" w:eastAsia="HG丸ｺﾞｼｯｸM-PRO" w:hAnsi="HG丸ｺﾞｼｯｸM-PRO"/>
          <w:color w:val="FF0000"/>
          <w:sz w:val="21"/>
          <w:szCs w:val="21"/>
          <w:u w:val="single"/>
          <w:lang w:val="ja-JP"/>
        </w:rPr>
      </w:pPr>
      <w:r w:rsidRPr="00E92BAB">
        <w:rPr>
          <w:rFonts w:ascii="HG丸ｺﾞｼｯｸM-PRO" w:eastAsia="HG丸ｺﾞｼｯｸM-PRO" w:hAnsi="HG丸ｺﾞｼｯｸM-PRO" w:hint="eastAsia"/>
          <w:color w:val="FF0000"/>
          <w:sz w:val="21"/>
          <w:szCs w:val="21"/>
          <w:lang w:val="ja-JP"/>
        </w:rPr>
        <w:t>文書、口頭により同意を受けることが困難な研究対象者について、その研究対象者の既存試料・情報を用いる場合には、研究者等は、当該研究の目的を含む研究の実施についての情報を通知又は公開し、</w:t>
      </w:r>
      <w:r w:rsidRPr="00E92BAB">
        <w:rPr>
          <w:rFonts w:ascii="HG丸ｺﾞｼｯｸM-PRO" w:eastAsia="HG丸ｺﾞｼｯｸM-PRO" w:hAnsi="HG丸ｺﾞｼｯｸM-PRO" w:hint="eastAsia"/>
          <w:color w:val="FF0000"/>
          <w:sz w:val="21"/>
          <w:szCs w:val="21"/>
          <w:u w:val="single"/>
          <w:lang w:val="ja-JP"/>
        </w:rPr>
        <w:t>研究対象者等が拒否できる機会を保障しなければなりません。</w:t>
      </w:r>
    </w:p>
    <w:p w14:paraId="01C1923F" w14:textId="77777777" w:rsidR="007761F9" w:rsidRPr="00E92BAB" w:rsidRDefault="007761F9" w:rsidP="003D0162">
      <w:pPr>
        <w:tabs>
          <w:tab w:val="right" w:pos="9639"/>
        </w:tabs>
        <w:spacing w:line="276" w:lineRule="auto"/>
        <w:ind w:firstLineChars="50" w:firstLine="105"/>
        <w:rPr>
          <w:rFonts w:ascii="HG丸ｺﾞｼｯｸM-PRO" w:eastAsia="HG丸ｺﾞｼｯｸM-PRO" w:hAnsi="HG丸ｺﾞｼｯｸM-PRO"/>
          <w:color w:val="0033CC"/>
          <w:sz w:val="21"/>
          <w:szCs w:val="21"/>
          <w:lang w:val="ja-JP"/>
        </w:rPr>
      </w:pPr>
    </w:p>
    <w:p w14:paraId="4B278D67" w14:textId="2C743929" w:rsidR="003D0162" w:rsidRPr="00E92BAB" w:rsidRDefault="003D0162" w:rsidP="003D0162">
      <w:pPr>
        <w:tabs>
          <w:tab w:val="right" w:pos="9639"/>
        </w:tabs>
        <w:spacing w:line="276" w:lineRule="auto"/>
        <w:ind w:firstLineChars="50" w:firstLine="10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（記載例1）</w:t>
      </w:r>
    </w:p>
    <w:p w14:paraId="51DA1113" w14:textId="11238ABA" w:rsidR="003D0162" w:rsidRPr="00E92BAB" w:rsidRDefault="003D0162" w:rsidP="00F64A4F">
      <w:pPr>
        <w:tabs>
          <w:tab w:val="right" w:pos="9639"/>
        </w:tabs>
        <w:spacing w:line="276" w:lineRule="auto"/>
        <w:ind w:leftChars="150" w:left="33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本研究は、新たに試料を取得することはなく、既存情報のみを用いて実施する研究であるため、研究対象者から文書</w:t>
      </w:r>
      <w:r w:rsidR="00A359C0" w:rsidRPr="00E92BAB">
        <w:rPr>
          <w:rFonts w:ascii="HG丸ｺﾞｼｯｸM-PRO" w:eastAsia="HG丸ｺﾞｼｯｸM-PRO" w:hAnsi="HG丸ｺﾞｼｯｸM-PRO" w:hint="eastAsia"/>
          <w:color w:val="0033CC"/>
          <w:sz w:val="21"/>
          <w:szCs w:val="21"/>
          <w:lang w:val="ja-JP"/>
        </w:rPr>
        <w:t>又は</w:t>
      </w:r>
      <w:r w:rsidRPr="00E92BAB">
        <w:rPr>
          <w:rFonts w:ascii="HG丸ｺﾞｼｯｸM-PRO" w:eastAsia="HG丸ｺﾞｼｯｸM-PRO" w:hAnsi="HG丸ｺﾞｼｯｸM-PRO" w:hint="eastAsia"/>
          <w:color w:val="0033CC"/>
          <w:sz w:val="21"/>
          <w:szCs w:val="21"/>
          <w:lang w:val="ja-JP"/>
        </w:rPr>
        <w:t>口頭による同意は得ない。研究についての情報を研究対象者に公開し、研究が実施されることについて、研究対象者が拒否できる機会を保障する。</w:t>
      </w:r>
    </w:p>
    <w:p w14:paraId="2EF6B389" w14:textId="77777777" w:rsidR="007761F9" w:rsidRPr="00E92BAB" w:rsidRDefault="007761F9" w:rsidP="00102242">
      <w:pPr>
        <w:tabs>
          <w:tab w:val="right" w:pos="9639"/>
        </w:tabs>
        <w:spacing w:line="276" w:lineRule="auto"/>
        <w:ind w:firstLineChars="50" w:firstLine="105"/>
        <w:rPr>
          <w:rFonts w:ascii="HG丸ｺﾞｼｯｸM-PRO" w:eastAsia="HG丸ｺﾞｼｯｸM-PRO" w:hAnsi="HG丸ｺﾞｼｯｸM-PRO"/>
          <w:color w:val="0033CC"/>
          <w:sz w:val="21"/>
          <w:szCs w:val="21"/>
          <w:lang w:val="ja-JP"/>
        </w:rPr>
      </w:pPr>
    </w:p>
    <w:p w14:paraId="7E0538DA" w14:textId="215402A8" w:rsidR="00102242" w:rsidRPr="00E92BAB" w:rsidRDefault="00102242" w:rsidP="00102242">
      <w:pPr>
        <w:tabs>
          <w:tab w:val="right" w:pos="9639"/>
        </w:tabs>
        <w:spacing w:line="276" w:lineRule="auto"/>
        <w:ind w:firstLineChars="50" w:firstLine="10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3D0162" w:rsidRPr="00E92BAB">
        <w:rPr>
          <w:rFonts w:ascii="HG丸ｺﾞｼｯｸM-PRO" w:eastAsia="HG丸ｺﾞｼｯｸM-PRO" w:hAnsi="HG丸ｺﾞｼｯｸM-PRO" w:hint="eastAsia"/>
          <w:color w:val="0033CC"/>
          <w:sz w:val="21"/>
          <w:szCs w:val="21"/>
          <w:lang w:val="ja-JP"/>
        </w:rPr>
        <w:t>2）</w:t>
      </w:r>
    </w:p>
    <w:p w14:paraId="2962F3F7" w14:textId="7DC7BC6E" w:rsidR="00102242" w:rsidRPr="00E92BAB" w:rsidRDefault="00102242" w:rsidP="00102242">
      <w:pPr>
        <w:tabs>
          <w:tab w:val="right" w:pos="9639"/>
        </w:tabs>
        <w:spacing w:line="276" w:lineRule="auto"/>
        <w:ind w:leftChars="150" w:left="33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本研究は、診療録をもとにした観察研究であり、目的を含む研究の実施についての情報を</w:t>
      </w:r>
      <w:r w:rsidR="003A3C17" w:rsidRPr="00E92BAB">
        <w:rPr>
          <w:rFonts w:ascii="HG丸ｺﾞｼｯｸM-PRO" w:eastAsia="HG丸ｺﾞｼｯｸM-PRO" w:hAnsi="HG丸ｺﾞｼｯｸM-PRO" w:hint="eastAsia"/>
          <w:color w:val="0033CC"/>
          <w:sz w:val="21"/>
          <w:szCs w:val="21"/>
          <w:lang w:val="ja-JP"/>
        </w:rPr>
        <w:t>公開し、</w:t>
      </w:r>
      <w:r w:rsidRPr="00E92BAB">
        <w:rPr>
          <w:rFonts w:ascii="HG丸ｺﾞｼｯｸM-PRO" w:eastAsia="HG丸ｺﾞｼｯｸM-PRO" w:hAnsi="HG丸ｺﾞｼｯｸM-PRO" w:hint="eastAsia"/>
          <w:color w:val="0033CC"/>
          <w:sz w:val="21"/>
          <w:szCs w:val="21"/>
          <w:lang w:val="ja-JP"/>
        </w:rPr>
        <w:t>研究対象者が拒否できる機会を保障する。</w:t>
      </w:r>
    </w:p>
    <w:p w14:paraId="1F1982BC" w14:textId="77777777" w:rsidR="003D0162" w:rsidRPr="00E92BAB" w:rsidRDefault="003D0162" w:rsidP="00102242">
      <w:pPr>
        <w:tabs>
          <w:tab w:val="right" w:pos="9639"/>
        </w:tabs>
        <w:spacing w:line="276" w:lineRule="auto"/>
        <w:ind w:leftChars="150" w:left="330" w:firstLineChars="100" w:firstLine="210"/>
        <w:rPr>
          <w:rFonts w:ascii="HG丸ｺﾞｼｯｸM-PRO" w:eastAsia="HG丸ｺﾞｼｯｸM-PRO" w:hAnsi="HG丸ｺﾞｼｯｸM-PRO"/>
          <w:color w:val="0033CC"/>
          <w:sz w:val="21"/>
          <w:szCs w:val="21"/>
          <w:lang w:val="ja-JP"/>
        </w:rPr>
      </w:pPr>
    </w:p>
    <w:p w14:paraId="500B5021" w14:textId="10A5E782" w:rsidR="00102242" w:rsidRPr="00E92BAB" w:rsidRDefault="003D0162" w:rsidP="00F64A4F">
      <w:pPr>
        <w:rPr>
          <w:lang w:val="ja-JP"/>
        </w:rPr>
      </w:pPr>
      <w:r w:rsidRPr="00E92BAB">
        <w:rPr>
          <w:rFonts w:ascii="HG丸ｺﾞｼｯｸM-PRO" w:eastAsia="HG丸ｺﾞｼｯｸM-PRO" w:hAnsi="HG丸ｺﾞｼｯｸM-PRO" w:hint="eastAsia"/>
          <w:color w:val="FF0000"/>
          <w:sz w:val="21"/>
          <w:szCs w:val="21"/>
          <w:lang w:val="ja-JP"/>
        </w:rPr>
        <w:t>※</w:t>
      </w:r>
      <w:r w:rsidRPr="00E92BAB">
        <w:rPr>
          <w:rFonts w:hint="eastAsia"/>
          <w:lang w:val="ja-JP"/>
        </w:rPr>
        <w:t xml:space="preserve">　</w:t>
      </w:r>
      <w:r w:rsidRPr="00E92BAB">
        <w:rPr>
          <w:rFonts w:ascii="HG丸ｺﾞｼｯｸM-PRO" w:eastAsia="HG丸ｺﾞｼｯｸM-PRO" w:hAnsi="HG丸ｺﾞｼｯｸM-PRO" w:hint="eastAsia"/>
          <w:color w:val="FF0000"/>
          <w:sz w:val="21"/>
          <w:szCs w:val="21"/>
          <w:lang w:val="ja-JP"/>
        </w:rPr>
        <w:t>インフォームド・コンセントによる場合</w:t>
      </w:r>
    </w:p>
    <w:p w14:paraId="3878DFE5" w14:textId="1AE3ABF2" w:rsidR="003C4E14" w:rsidRPr="00E92BAB" w:rsidRDefault="003C4E14" w:rsidP="003A608A">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インフォームド・コンセントの手順について記載してください。</w:t>
      </w:r>
    </w:p>
    <w:p w14:paraId="246374F4" w14:textId="77777777" w:rsidR="00C50DBE" w:rsidRPr="00E92BAB" w:rsidRDefault="00C50DBE" w:rsidP="003A608A">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rPr>
      </w:pPr>
      <w:r w:rsidRPr="00E92BAB">
        <w:rPr>
          <w:rFonts w:ascii="HG丸ｺﾞｼｯｸM-PRO" w:eastAsia="HG丸ｺﾞｼｯｸM-PRO" w:hAnsi="HG丸ｺﾞｼｯｸM-PRO" w:hint="eastAsia"/>
          <w:color w:val="FF0000"/>
          <w:sz w:val="21"/>
          <w:szCs w:val="21"/>
        </w:rPr>
        <w:t>同意書は紙媒体での保管ではなく、なるべく電子カルテに取り込んでください。</w:t>
      </w:r>
    </w:p>
    <w:p w14:paraId="12CED8E5" w14:textId="6495B4E1" w:rsidR="00C50DBE" w:rsidRPr="00E92BAB" w:rsidRDefault="00C50DBE" w:rsidP="003A608A">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既存試料・情報を使用する場合の同意の有無などを記載してください。</w:t>
      </w:r>
    </w:p>
    <w:p w14:paraId="5E490024" w14:textId="54D689AD" w:rsidR="00193E34" w:rsidRPr="00E92BAB" w:rsidRDefault="00193E34" w:rsidP="003A608A">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電磁的方法により行う場合には、その内容も記載してください。</w:t>
      </w:r>
    </w:p>
    <w:p w14:paraId="332A7DB0" w14:textId="524A26F7" w:rsidR="00F74852" w:rsidRPr="00E92BAB" w:rsidRDefault="003C4E14" w:rsidP="003A608A">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代諾者等からインフォームド・コンセントを受ける場合には、</w:t>
      </w:r>
      <w:r w:rsidR="00C13904" w:rsidRPr="00E92BAB">
        <w:rPr>
          <w:rFonts w:ascii="HG丸ｺﾞｼｯｸM-PRO" w:eastAsia="HG丸ｺﾞｼｯｸM-PRO" w:hAnsi="HG丸ｺﾞｼｯｸM-PRO" w:hint="eastAsia"/>
          <w:color w:val="FF0000"/>
          <w:sz w:val="21"/>
          <w:szCs w:val="21"/>
          <w:lang w:val="ja-JP"/>
        </w:rPr>
        <w:t>以下について記載してください。</w:t>
      </w:r>
    </w:p>
    <w:p w14:paraId="28F7BB6F" w14:textId="4FAEECCF" w:rsidR="00F74852" w:rsidRPr="00E92BAB" w:rsidRDefault="00755E45" w:rsidP="00755E45">
      <w:pPr>
        <w:tabs>
          <w:tab w:val="right" w:pos="9639"/>
        </w:tabs>
        <w:spacing w:line="276" w:lineRule="auto"/>
        <w:ind w:firstLineChars="200" w:firstLine="42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 xml:space="preserve">①　</w:t>
      </w:r>
      <w:r w:rsidR="008F7C3D" w:rsidRPr="00E92BAB">
        <w:rPr>
          <w:rFonts w:ascii="HG丸ｺﾞｼｯｸM-PRO" w:eastAsia="HG丸ｺﾞｼｯｸM-PRO" w:hAnsi="HG丸ｺﾞｼｯｸM-PRO" w:hint="eastAsia"/>
          <w:color w:val="FF0000"/>
          <w:sz w:val="21"/>
          <w:szCs w:val="21"/>
          <w:lang w:val="ja-JP"/>
        </w:rPr>
        <w:t>代諾者</w:t>
      </w:r>
      <w:r w:rsidR="00F74852" w:rsidRPr="00E92BAB">
        <w:rPr>
          <w:rFonts w:ascii="HG丸ｺﾞｼｯｸM-PRO" w:eastAsia="HG丸ｺﾞｼｯｸM-PRO" w:hAnsi="HG丸ｺﾞｼｯｸM-PRO" w:hint="eastAsia"/>
          <w:color w:val="FF0000"/>
          <w:sz w:val="21"/>
          <w:szCs w:val="21"/>
          <w:lang w:val="ja-JP"/>
        </w:rPr>
        <w:t>等の選定方針</w:t>
      </w:r>
    </w:p>
    <w:p w14:paraId="2B4833FD" w14:textId="7599E759" w:rsidR="003C4E14" w:rsidRPr="00E92BAB" w:rsidRDefault="00755E45" w:rsidP="00755E45">
      <w:pPr>
        <w:tabs>
          <w:tab w:val="right" w:pos="9639"/>
        </w:tabs>
        <w:spacing w:line="276" w:lineRule="auto"/>
        <w:ind w:firstLineChars="200" w:firstLine="42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 xml:space="preserve">②　</w:t>
      </w:r>
      <w:r w:rsidR="003C4E14" w:rsidRPr="00E92BAB">
        <w:rPr>
          <w:rFonts w:ascii="HG丸ｺﾞｼｯｸM-PRO" w:eastAsia="HG丸ｺﾞｼｯｸM-PRO" w:hAnsi="HG丸ｺﾞｼｯｸM-PRO" w:hint="eastAsia"/>
          <w:color w:val="FF0000"/>
          <w:sz w:val="21"/>
          <w:szCs w:val="21"/>
          <w:lang w:val="ja-JP"/>
        </w:rPr>
        <w:t>代諾者等への説明事項</w:t>
      </w:r>
    </w:p>
    <w:p w14:paraId="02614E04" w14:textId="063E2129" w:rsidR="00F74852" w:rsidRPr="00E92BAB" w:rsidRDefault="00F74852" w:rsidP="003A608A">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インフォームド・アセントを得る場合には、</w:t>
      </w:r>
      <w:r w:rsidR="00C13904" w:rsidRPr="00E92BAB">
        <w:rPr>
          <w:rFonts w:ascii="HG丸ｺﾞｼｯｸM-PRO" w:eastAsia="HG丸ｺﾞｼｯｸM-PRO" w:hAnsi="HG丸ｺﾞｼｯｸM-PRO" w:hint="eastAsia"/>
          <w:color w:val="FF0000"/>
          <w:sz w:val="21"/>
          <w:szCs w:val="21"/>
          <w:lang w:val="ja-JP"/>
        </w:rPr>
        <w:t>以下について記載してください。</w:t>
      </w:r>
    </w:p>
    <w:p w14:paraId="48AD07A1" w14:textId="0F16F995" w:rsidR="00C13904" w:rsidRPr="00E92BAB" w:rsidRDefault="00C13904" w:rsidP="003A608A">
      <w:pPr>
        <w:pStyle w:val="af7"/>
        <w:numPr>
          <w:ilvl w:val="0"/>
          <w:numId w:val="19"/>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インフォームド・アセントを得る場合の条件</w:t>
      </w:r>
    </w:p>
    <w:p w14:paraId="310A94FD" w14:textId="4FC67D32" w:rsidR="00C13904" w:rsidRPr="00E92BAB" w:rsidRDefault="00C13904" w:rsidP="003A608A">
      <w:pPr>
        <w:pStyle w:val="af7"/>
        <w:numPr>
          <w:ilvl w:val="0"/>
          <w:numId w:val="19"/>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インフォームド・アセントを得る場合の説明事項及び説明方法</w:t>
      </w:r>
    </w:p>
    <w:p w14:paraId="3BF88161" w14:textId="77777777" w:rsidR="007761F9" w:rsidRPr="00E92BAB" w:rsidRDefault="007761F9" w:rsidP="00082A3E">
      <w:pPr>
        <w:tabs>
          <w:tab w:val="right" w:pos="9639"/>
        </w:tabs>
        <w:spacing w:line="276" w:lineRule="auto"/>
        <w:rPr>
          <w:rFonts w:ascii="HG丸ｺﾞｼｯｸM-PRO" w:eastAsia="HG丸ｺﾞｼｯｸM-PRO" w:hAnsi="HG丸ｺﾞｼｯｸM-PRO"/>
          <w:color w:val="0033CC"/>
          <w:sz w:val="21"/>
          <w:szCs w:val="21"/>
          <w:lang w:val="ja-JP"/>
        </w:rPr>
      </w:pPr>
    </w:p>
    <w:p w14:paraId="0A1AAB22" w14:textId="66DCB429" w:rsidR="00082A3E" w:rsidRPr="00E92BAB" w:rsidRDefault="00082A3E" w:rsidP="00082A3E">
      <w:pPr>
        <w:tabs>
          <w:tab w:val="right" w:pos="9639"/>
        </w:tabs>
        <w:spacing w:line="276" w:lineRule="auto"/>
        <w:rPr>
          <w:rFonts w:ascii="HG丸ｺﾞｼｯｸM-PRO" w:eastAsia="HG丸ｺﾞｼｯｸM-PRO" w:hAnsi="HG丸ｺﾞｼｯｸM-PRO"/>
          <w:noProof/>
        </w:rPr>
      </w:pPr>
      <w:r w:rsidRPr="00E92BAB">
        <w:rPr>
          <w:rFonts w:ascii="HG丸ｺﾞｼｯｸM-PRO" w:eastAsia="HG丸ｺﾞｼｯｸM-PRO" w:hAnsi="HG丸ｺﾞｼｯｸM-PRO" w:hint="eastAsia"/>
          <w:color w:val="0033CC"/>
          <w:sz w:val="21"/>
          <w:szCs w:val="21"/>
          <w:lang w:val="ja-JP"/>
        </w:rPr>
        <w:t>（記載例1：本人から同意を得る場合）</w:t>
      </w:r>
    </w:p>
    <w:p w14:paraId="4B9DDA09" w14:textId="5D9DD4EE" w:rsidR="00082A3E" w:rsidRPr="00E92BAB" w:rsidRDefault="00B3658B" w:rsidP="00193E34">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rPr>
      </w:pPr>
      <w:r w:rsidRPr="00E92BAB">
        <w:rPr>
          <w:rFonts w:ascii="HG丸ｺﾞｼｯｸM-PRO" w:eastAsia="HG丸ｺﾞｼｯｸM-PRO" w:hAnsi="HG丸ｺﾞｼｯｸM-PRO" w:hint="eastAsia"/>
          <w:color w:val="0033CC"/>
          <w:sz w:val="21"/>
          <w:szCs w:val="21"/>
        </w:rPr>
        <w:t>研究責任者又は分担研究者は、事前に</w:t>
      </w:r>
      <w:r w:rsidR="00F8710F">
        <w:rPr>
          <w:rFonts w:ascii="HG丸ｺﾞｼｯｸM-PRO" w:eastAsia="HG丸ｺﾞｼｯｸM-PRO" w:hAnsi="HG丸ｺﾞｼｯｸM-PRO" w:hint="eastAsia"/>
          <w:color w:val="0033CC"/>
          <w:sz w:val="21"/>
          <w:szCs w:val="21"/>
        </w:rPr>
        <w:t>臨床研究審査委員会</w:t>
      </w:r>
      <w:r w:rsidRPr="00E92BAB">
        <w:rPr>
          <w:rFonts w:ascii="HG丸ｺﾞｼｯｸM-PRO" w:eastAsia="HG丸ｺﾞｼｯｸM-PRO" w:hAnsi="HG丸ｺﾞｼｯｸM-PRO" w:hint="eastAsia"/>
          <w:color w:val="0033CC"/>
          <w:sz w:val="21"/>
          <w:szCs w:val="21"/>
        </w:rPr>
        <w:t>で審査、承認され、研究機関の長の許可が</w:t>
      </w:r>
      <w:r w:rsidR="00082A3E" w:rsidRPr="00E92BAB">
        <w:rPr>
          <w:rFonts w:ascii="HG丸ｺﾞｼｯｸM-PRO" w:eastAsia="HG丸ｺﾞｼｯｸM-PRO" w:hAnsi="HG丸ｺﾞｼｯｸM-PRO" w:hint="eastAsia"/>
          <w:color w:val="0033CC"/>
          <w:sz w:val="21"/>
          <w:szCs w:val="21"/>
        </w:rPr>
        <w:t>得られた同意説明文書を研究対象者に渡し、文書及び口頭による十分な説明を行い、研究に参加するかどうかについて、十分考える時間を与えた後、研究対象者の自由意思による研究参加の同意を文書で得る。</w:t>
      </w:r>
    </w:p>
    <w:p w14:paraId="7346A2C0" w14:textId="77777777" w:rsidR="007761F9" w:rsidRPr="00E92BAB" w:rsidRDefault="007761F9" w:rsidP="00082A3E">
      <w:pPr>
        <w:tabs>
          <w:tab w:val="right" w:pos="9639"/>
        </w:tabs>
        <w:spacing w:line="276" w:lineRule="auto"/>
        <w:rPr>
          <w:rFonts w:ascii="HG丸ｺﾞｼｯｸM-PRO" w:eastAsia="HG丸ｺﾞｼｯｸM-PRO" w:hAnsi="HG丸ｺﾞｼｯｸM-PRO"/>
          <w:color w:val="0033CC"/>
          <w:sz w:val="21"/>
          <w:szCs w:val="21"/>
        </w:rPr>
      </w:pPr>
    </w:p>
    <w:p w14:paraId="01C2796B" w14:textId="3A6296F9" w:rsidR="00082A3E" w:rsidRPr="00E92BAB" w:rsidRDefault="00082A3E" w:rsidP="00082A3E">
      <w:pPr>
        <w:tabs>
          <w:tab w:val="right" w:pos="9639"/>
        </w:tabs>
        <w:spacing w:line="276" w:lineRule="auto"/>
        <w:rPr>
          <w:rFonts w:ascii="HG丸ｺﾞｼｯｸM-PRO" w:eastAsia="HG丸ｺﾞｼｯｸM-PRO" w:hAnsi="HG丸ｺﾞｼｯｸM-PRO"/>
          <w:color w:val="0033CC"/>
          <w:sz w:val="21"/>
          <w:szCs w:val="21"/>
        </w:rPr>
      </w:pPr>
      <w:r w:rsidRPr="00E92BAB">
        <w:rPr>
          <w:rFonts w:ascii="HG丸ｺﾞｼｯｸM-PRO" w:eastAsia="HG丸ｺﾞｼｯｸM-PRO" w:hAnsi="HG丸ｺﾞｼｯｸM-PRO" w:hint="eastAsia"/>
          <w:color w:val="0033CC"/>
          <w:sz w:val="21"/>
          <w:szCs w:val="21"/>
        </w:rPr>
        <w:t>（記載例2：代諾者から同意を得る場合）</w:t>
      </w:r>
    </w:p>
    <w:p w14:paraId="1CB8B1CD" w14:textId="6166A7A7" w:rsidR="00082A3E" w:rsidRPr="00E92BAB" w:rsidRDefault="00A22BC4" w:rsidP="00082A3E">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rPr>
      </w:pPr>
      <w:r w:rsidRPr="00E92BAB">
        <w:rPr>
          <w:rFonts w:ascii="HG丸ｺﾞｼｯｸM-PRO" w:eastAsia="HG丸ｺﾞｼｯｸM-PRO" w:hAnsi="HG丸ｺﾞｼｯｸM-PRO" w:hint="eastAsia"/>
          <w:color w:val="0033CC"/>
          <w:sz w:val="21"/>
          <w:szCs w:val="21"/>
        </w:rPr>
        <w:t>研究責任者又は分担研究者は、事前に</w:t>
      </w:r>
      <w:r w:rsidR="00F8710F">
        <w:rPr>
          <w:rFonts w:ascii="HG丸ｺﾞｼｯｸM-PRO" w:eastAsia="HG丸ｺﾞｼｯｸM-PRO" w:hAnsi="HG丸ｺﾞｼｯｸM-PRO" w:hint="eastAsia"/>
          <w:color w:val="0033CC"/>
          <w:sz w:val="21"/>
          <w:szCs w:val="21"/>
        </w:rPr>
        <w:t>臨床研究審査委員会</w:t>
      </w:r>
      <w:r w:rsidRPr="00E92BAB">
        <w:rPr>
          <w:rFonts w:ascii="HG丸ｺﾞｼｯｸM-PRO" w:eastAsia="HG丸ｺﾞｼｯｸM-PRO" w:hAnsi="HG丸ｺﾞｼｯｸM-PRO" w:hint="eastAsia"/>
          <w:color w:val="0033CC"/>
          <w:sz w:val="21"/>
          <w:szCs w:val="21"/>
        </w:rPr>
        <w:t>で</w:t>
      </w:r>
      <w:r w:rsidR="00B3658B" w:rsidRPr="00E92BAB">
        <w:rPr>
          <w:rFonts w:ascii="HG丸ｺﾞｼｯｸM-PRO" w:eastAsia="HG丸ｺﾞｼｯｸM-PRO" w:hAnsi="HG丸ｺﾞｼｯｸM-PRO" w:hint="eastAsia"/>
          <w:color w:val="0033CC"/>
          <w:sz w:val="21"/>
          <w:szCs w:val="21"/>
        </w:rPr>
        <w:t>審査、承認され、研究機関の長の許可が</w:t>
      </w:r>
      <w:r w:rsidR="00082A3E" w:rsidRPr="00E92BAB">
        <w:rPr>
          <w:rFonts w:ascii="HG丸ｺﾞｼｯｸM-PRO" w:eastAsia="HG丸ｺﾞｼｯｸM-PRO" w:hAnsi="HG丸ｺﾞｼｯｸM-PRO" w:hint="eastAsia"/>
          <w:color w:val="0033CC"/>
          <w:sz w:val="21"/>
          <w:szCs w:val="21"/>
        </w:rPr>
        <w:t>得られた同意説明文書を研究対象者または代諾者に渡し、文書及び口頭による十分な説明を行い、研究に参加するかどうかについて、十分考える時間を与えた後、自由意思による研究参加の同意を文</w:t>
      </w:r>
      <w:r w:rsidR="00082A3E" w:rsidRPr="00E92BAB">
        <w:rPr>
          <w:rFonts w:ascii="HG丸ｺﾞｼｯｸM-PRO" w:eastAsia="HG丸ｺﾞｼｯｸM-PRO" w:hAnsi="HG丸ｺﾞｼｯｸM-PRO" w:hint="eastAsia"/>
          <w:color w:val="0033CC"/>
          <w:sz w:val="21"/>
          <w:szCs w:val="21"/>
        </w:rPr>
        <w:lastRenderedPageBreak/>
        <w:t>書で得る。研究対象者が１６歳以上</w:t>
      </w:r>
      <w:r w:rsidR="003C7B0E">
        <w:rPr>
          <w:rFonts w:ascii="HG丸ｺﾞｼｯｸM-PRO" w:eastAsia="HG丸ｺﾞｼｯｸM-PRO" w:hAnsi="HG丸ｺﾞｼｯｸM-PRO" w:hint="eastAsia"/>
          <w:color w:val="0033CC"/>
          <w:sz w:val="21"/>
          <w:szCs w:val="21"/>
        </w:rPr>
        <w:t>20歳未満</w:t>
      </w:r>
      <w:r w:rsidR="00082A3E" w:rsidRPr="00E92BAB">
        <w:rPr>
          <w:rFonts w:ascii="HG丸ｺﾞｼｯｸM-PRO" w:eastAsia="HG丸ｺﾞｼｯｸM-PRO" w:hAnsi="HG丸ｺﾞｼｯｸM-PRO" w:hint="eastAsia"/>
          <w:color w:val="0033CC"/>
          <w:sz w:val="21"/>
          <w:szCs w:val="21"/>
        </w:rPr>
        <w:t>の場合、代諾者からの同意に加え、研究対象者からも研究参加の同意を文書で得る。</w:t>
      </w:r>
    </w:p>
    <w:p w14:paraId="7489B43A" w14:textId="77777777" w:rsidR="00082A3E" w:rsidRPr="00E92BAB" w:rsidRDefault="00082A3E" w:rsidP="00082A3E">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rPr>
      </w:pPr>
    </w:p>
    <w:p w14:paraId="61D41319" w14:textId="77777777" w:rsidR="00082A3E" w:rsidRPr="00E92BAB" w:rsidRDefault="00082A3E" w:rsidP="00082A3E">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rPr>
      </w:pPr>
      <w:r w:rsidRPr="00E92BAB">
        <w:rPr>
          <w:rFonts w:ascii="HG丸ｺﾞｼｯｸM-PRO" w:eastAsia="HG丸ｺﾞｼｯｸM-PRO" w:hAnsi="HG丸ｺﾞｼｯｸM-PRO" w:hint="eastAsia"/>
          <w:color w:val="0033CC"/>
          <w:sz w:val="21"/>
          <w:szCs w:val="21"/>
        </w:rPr>
        <w:t>代諾者からインフォームド・コンセントを受ける場合</w:t>
      </w:r>
    </w:p>
    <w:p w14:paraId="1FED9401" w14:textId="77777777" w:rsidR="00082A3E" w:rsidRPr="00E92BAB" w:rsidRDefault="00082A3E" w:rsidP="003A608A">
      <w:pPr>
        <w:pStyle w:val="af7"/>
        <w:numPr>
          <w:ilvl w:val="0"/>
          <w:numId w:val="23"/>
        </w:numPr>
        <w:tabs>
          <w:tab w:val="right" w:pos="9639"/>
        </w:tabs>
        <w:spacing w:line="276" w:lineRule="auto"/>
        <w:ind w:leftChars="0"/>
        <w:rPr>
          <w:rFonts w:ascii="HG丸ｺﾞｼｯｸM-PRO" w:eastAsia="HG丸ｺﾞｼｯｸM-PRO" w:hAnsi="HG丸ｺﾞｼｯｸM-PRO"/>
          <w:color w:val="0033CC"/>
          <w:sz w:val="21"/>
          <w:szCs w:val="21"/>
        </w:rPr>
      </w:pPr>
      <w:r w:rsidRPr="00E92BAB">
        <w:rPr>
          <w:rFonts w:ascii="HG丸ｺﾞｼｯｸM-PRO" w:eastAsia="HG丸ｺﾞｼｯｸM-PRO" w:hAnsi="HG丸ｺﾞｼｯｸM-PRO" w:hint="eastAsia"/>
          <w:color w:val="0033CC"/>
          <w:sz w:val="21"/>
          <w:szCs w:val="21"/>
        </w:rPr>
        <w:t>代諾者の選定方針</w:t>
      </w:r>
    </w:p>
    <w:p w14:paraId="7853AFBE" w14:textId="77777777" w:rsidR="00082A3E" w:rsidRPr="00E92BAB" w:rsidRDefault="00082A3E" w:rsidP="00082A3E">
      <w:pPr>
        <w:pStyle w:val="af7"/>
        <w:tabs>
          <w:tab w:val="right" w:pos="9639"/>
        </w:tabs>
        <w:spacing w:line="276" w:lineRule="auto"/>
        <w:ind w:leftChars="0" w:left="1420"/>
        <w:rPr>
          <w:rFonts w:ascii="HG丸ｺﾞｼｯｸM-PRO" w:eastAsia="HG丸ｺﾞｼｯｸM-PRO" w:hAnsi="HG丸ｺﾞｼｯｸM-PRO"/>
          <w:color w:val="0033CC"/>
          <w:sz w:val="21"/>
          <w:szCs w:val="21"/>
        </w:rPr>
      </w:pPr>
      <w:r w:rsidRPr="00E92BAB">
        <w:rPr>
          <w:rFonts w:ascii="HG丸ｺﾞｼｯｸM-PRO" w:eastAsia="HG丸ｺﾞｼｯｸM-PRO" w:hAnsi="HG丸ｺﾞｼｯｸM-PRO" w:hint="eastAsia"/>
          <w:color w:val="0033CC"/>
          <w:sz w:val="21"/>
          <w:szCs w:val="21"/>
        </w:rPr>
        <w:t>代諾者は、研究対象者の意思及び利益を代弁できると考えられる者を選択することを基本とし、以下の者とする。</w:t>
      </w:r>
    </w:p>
    <w:p w14:paraId="3D8A13DE" w14:textId="77777777" w:rsidR="00082A3E" w:rsidRPr="00E92BAB" w:rsidRDefault="00082A3E" w:rsidP="00082A3E">
      <w:pPr>
        <w:tabs>
          <w:tab w:val="right" w:pos="9639"/>
        </w:tabs>
        <w:spacing w:line="276" w:lineRule="auto"/>
        <w:ind w:leftChars="100" w:left="220" w:firstLineChars="600" w:firstLine="1260"/>
        <w:rPr>
          <w:rFonts w:ascii="HG丸ｺﾞｼｯｸM-PRO" w:eastAsia="HG丸ｺﾞｼｯｸM-PRO" w:hAnsi="HG丸ｺﾞｼｯｸM-PRO"/>
          <w:color w:val="0033CC"/>
          <w:sz w:val="21"/>
          <w:szCs w:val="21"/>
        </w:rPr>
      </w:pPr>
      <w:r w:rsidRPr="00E92BAB">
        <w:rPr>
          <w:rFonts w:ascii="HG丸ｺﾞｼｯｸM-PRO" w:eastAsia="HG丸ｺﾞｼｯｸM-PRO" w:hAnsi="HG丸ｺﾞｼｯｸM-PRO" w:hint="eastAsia"/>
          <w:color w:val="0033CC"/>
          <w:sz w:val="21"/>
          <w:szCs w:val="21"/>
        </w:rPr>
        <w:t>代諾者：研究対象者の保護者</w:t>
      </w:r>
    </w:p>
    <w:p w14:paraId="7529119F" w14:textId="77777777" w:rsidR="00082A3E" w:rsidRPr="00E92BAB" w:rsidRDefault="00082A3E" w:rsidP="003A608A">
      <w:pPr>
        <w:pStyle w:val="af7"/>
        <w:numPr>
          <w:ilvl w:val="0"/>
          <w:numId w:val="23"/>
        </w:numPr>
        <w:tabs>
          <w:tab w:val="right" w:pos="9639"/>
        </w:tabs>
        <w:spacing w:line="276" w:lineRule="auto"/>
        <w:ind w:leftChars="0"/>
        <w:rPr>
          <w:rFonts w:ascii="HG丸ｺﾞｼｯｸM-PRO" w:eastAsia="HG丸ｺﾞｼｯｸM-PRO" w:hAnsi="HG丸ｺﾞｼｯｸM-PRO"/>
          <w:color w:val="0033CC"/>
          <w:sz w:val="21"/>
          <w:szCs w:val="21"/>
        </w:rPr>
      </w:pPr>
      <w:r w:rsidRPr="00E92BAB">
        <w:rPr>
          <w:rFonts w:ascii="HG丸ｺﾞｼｯｸM-PRO" w:eastAsia="HG丸ｺﾞｼｯｸM-PRO" w:hAnsi="HG丸ｺﾞｼｯｸM-PRO" w:hint="eastAsia"/>
          <w:color w:val="0033CC"/>
          <w:sz w:val="21"/>
          <w:szCs w:val="21"/>
        </w:rPr>
        <w:t>代諾者への説明事項</w:t>
      </w:r>
    </w:p>
    <w:p w14:paraId="43960922" w14:textId="77777777" w:rsidR="00082A3E" w:rsidRPr="00E92BAB" w:rsidRDefault="00082A3E" w:rsidP="00082A3E">
      <w:pPr>
        <w:pStyle w:val="af7"/>
        <w:tabs>
          <w:tab w:val="right" w:pos="9639"/>
        </w:tabs>
        <w:spacing w:line="276" w:lineRule="auto"/>
        <w:ind w:leftChars="0" w:left="640" w:firstLineChars="400" w:firstLine="840"/>
        <w:rPr>
          <w:rFonts w:ascii="HG丸ｺﾞｼｯｸM-PRO" w:eastAsia="HG丸ｺﾞｼｯｸM-PRO" w:hAnsi="HG丸ｺﾞｼｯｸM-PRO"/>
          <w:color w:val="0033CC"/>
          <w:sz w:val="21"/>
          <w:szCs w:val="21"/>
        </w:rPr>
      </w:pPr>
      <w:r w:rsidRPr="00E92BAB">
        <w:rPr>
          <w:rFonts w:ascii="HG丸ｺﾞｼｯｸM-PRO" w:eastAsia="HG丸ｺﾞｼｯｸM-PRO" w:hAnsi="HG丸ｺﾞｼｯｸM-PRO" w:hint="eastAsia"/>
          <w:color w:val="0033CC"/>
          <w:sz w:val="21"/>
          <w:szCs w:val="21"/>
        </w:rPr>
        <w:t>同意説明文書に記載された内容と同じものとする。</w:t>
      </w:r>
    </w:p>
    <w:p w14:paraId="6DE9274E" w14:textId="77777777" w:rsidR="00082A3E" w:rsidRPr="00E92BAB" w:rsidRDefault="00082A3E" w:rsidP="00082A3E">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rPr>
      </w:pPr>
    </w:p>
    <w:p w14:paraId="2495BFE4" w14:textId="7E7D7BCD" w:rsidR="00082A3E" w:rsidRPr="00E92BAB" w:rsidRDefault="00082A3E" w:rsidP="00082A3E">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62432C" w:rsidRPr="00E92BAB">
        <w:rPr>
          <w:rFonts w:ascii="HG丸ｺﾞｼｯｸM-PRO" w:eastAsia="HG丸ｺﾞｼｯｸM-PRO" w:hAnsi="HG丸ｺﾞｼｯｸM-PRO"/>
          <w:color w:val="0033CC"/>
          <w:sz w:val="21"/>
          <w:szCs w:val="21"/>
          <w:lang w:val="ja-JP"/>
        </w:rPr>
        <w:t>3</w:t>
      </w:r>
      <w:r w:rsidRPr="00E92BAB">
        <w:rPr>
          <w:rFonts w:ascii="HG丸ｺﾞｼｯｸM-PRO" w:eastAsia="HG丸ｺﾞｼｯｸM-PRO" w:hAnsi="HG丸ｺﾞｼｯｸM-PRO" w:hint="eastAsia"/>
          <w:color w:val="0033CC"/>
          <w:sz w:val="21"/>
          <w:szCs w:val="21"/>
          <w:lang w:val="ja-JP"/>
        </w:rPr>
        <w:t>：代諾者から同意を得る場合で研究対象者が未成年の場合）</w:t>
      </w:r>
    </w:p>
    <w:p w14:paraId="1FEF5EAE" w14:textId="74DB56D1" w:rsidR="00082A3E" w:rsidRPr="00E92BAB" w:rsidRDefault="00082A3E" w:rsidP="00082A3E">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rPr>
      </w:pPr>
      <w:r w:rsidRPr="00E92BAB">
        <w:rPr>
          <w:rFonts w:ascii="HG丸ｺﾞｼｯｸM-PRO" w:eastAsia="HG丸ｺﾞｼｯｸM-PRO" w:hAnsi="HG丸ｺﾞｼｯｸM-PRO" w:hint="eastAsia"/>
          <w:color w:val="0033CC"/>
          <w:sz w:val="21"/>
          <w:szCs w:val="21"/>
        </w:rPr>
        <w:t>研究責任者又は分担研究者は、事前に</w:t>
      </w:r>
      <w:r w:rsidR="00F8710F">
        <w:rPr>
          <w:rFonts w:ascii="HG丸ｺﾞｼｯｸM-PRO" w:eastAsia="HG丸ｺﾞｼｯｸM-PRO" w:hAnsi="HG丸ｺﾞｼｯｸM-PRO" w:hint="eastAsia"/>
          <w:color w:val="0033CC"/>
          <w:sz w:val="21"/>
          <w:szCs w:val="21"/>
        </w:rPr>
        <w:t>臨床研究審査委員会</w:t>
      </w:r>
      <w:r w:rsidRPr="00E92BAB">
        <w:rPr>
          <w:rFonts w:ascii="HG丸ｺﾞｼｯｸM-PRO" w:eastAsia="HG丸ｺﾞｼｯｸM-PRO" w:hAnsi="HG丸ｺﾞｼｯｸM-PRO" w:hint="eastAsia"/>
          <w:color w:val="0033CC"/>
          <w:sz w:val="21"/>
          <w:szCs w:val="21"/>
        </w:rPr>
        <w:t>で</w:t>
      </w:r>
      <w:r w:rsidR="00B3658B" w:rsidRPr="00E92BAB">
        <w:rPr>
          <w:rFonts w:ascii="HG丸ｺﾞｼｯｸM-PRO" w:eastAsia="HG丸ｺﾞｼｯｸM-PRO" w:hAnsi="HG丸ｺﾞｼｯｸM-PRO" w:hint="eastAsia"/>
          <w:color w:val="0033CC"/>
          <w:sz w:val="21"/>
          <w:szCs w:val="21"/>
        </w:rPr>
        <w:t>審査、承認され、研究機関の長の許可が</w:t>
      </w:r>
      <w:r w:rsidRPr="00E92BAB">
        <w:rPr>
          <w:rFonts w:ascii="HG丸ｺﾞｼｯｸM-PRO" w:eastAsia="HG丸ｺﾞｼｯｸM-PRO" w:hAnsi="HG丸ｺﾞｼｯｸM-PRO" w:hint="eastAsia"/>
          <w:color w:val="0033CC"/>
          <w:sz w:val="21"/>
          <w:szCs w:val="21"/>
        </w:rPr>
        <w:t>得られた同意説明文書を研究対象者</w:t>
      </w:r>
      <w:r w:rsidR="00C404E7">
        <w:rPr>
          <w:rFonts w:ascii="HG丸ｺﾞｼｯｸM-PRO" w:eastAsia="HG丸ｺﾞｼｯｸM-PRO" w:hAnsi="HG丸ｺﾞｼｯｸM-PRO" w:hint="eastAsia"/>
          <w:color w:val="0033CC"/>
          <w:sz w:val="21"/>
          <w:szCs w:val="21"/>
        </w:rPr>
        <w:t>または</w:t>
      </w:r>
      <w:r w:rsidRPr="00E92BAB">
        <w:rPr>
          <w:rFonts w:ascii="HG丸ｺﾞｼｯｸM-PRO" w:eastAsia="HG丸ｺﾞｼｯｸM-PRO" w:hAnsi="HG丸ｺﾞｼｯｸM-PRO" w:hint="eastAsia"/>
          <w:color w:val="0033CC"/>
          <w:sz w:val="21"/>
          <w:szCs w:val="21"/>
        </w:rPr>
        <w:t>代諾者に渡し、文書及び口頭による十分な説明を行い、研究に参加するかどうかについて、十分考える時間を与えた後、自由意思による研究参加の同意を文書で得る。研究対象者が１６歳以上</w:t>
      </w:r>
      <w:r w:rsidR="00C404E7">
        <w:rPr>
          <w:rFonts w:ascii="HG丸ｺﾞｼｯｸM-PRO" w:eastAsia="HG丸ｺﾞｼｯｸM-PRO" w:hAnsi="HG丸ｺﾞｼｯｸM-PRO" w:hint="eastAsia"/>
          <w:color w:val="0033CC"/>
          <w:sz w:val="21"/>
          <w:szCs w:val="21"/>
        </w:rPr>
        <w:t>20歳未満</w:t>
      </w:r>
      <w:r w:rsidRPr="00E92BAB">
        <w:rPr>
          <w:rFonts w:ascii="HG丸ｺﾞｼｯｸM-PRO" w:eastAsia="HG丸ｺﾞｼｯｸM-PRO" w:hAnsi="HG丸ｺﾞｼｯｸM-PRO" w:hint="eastAsia"/>
          <w:color w:val="0033CC"/>
          <w:sz w:val="21"/>
          <w:szCs w:val="21"/>
        </w:rPr>
        <w:t>の場合、代諾者からの同意に加え、研究対象者からも研究参加の同意を文書で得る。</w:t>
      </w:r>
    </w:p>
    <w:p w14:paraId="3D0FEC50" w14:textId="77777777" w:rsidR="00082A3E" w:rsidRPr="00E92BAB" w:rsidRDefault="00082A3E" w:rsidP="00082A3E">
      <w:pPr>
        <w:tabs>
          <w:tab w:val="right" w:pos="9639"/>
        </w:tabs>
        <w:spacing w:line="276" w:lineRule="auto"/>
        <w:rPr>
          <w:rFonts w:ascii="HG丸ｺﾞｼｯｸM-PRO" w:eastAsia="HG丸ｺﾞｼｯｸM-PRO" w:hAnsi="HG丸ｺﾞｼｯｸM-PRO"/>
          <w:color w:val="0033CC"/>
          <w:sz w:val="21"/>
          <w:szCs w:val="21"/>
        </w:rPr>
      </w:pPr>
    </w:p>
    <w:p w14:paraId="26E98E42" w14:textId="77777777" w:rsidR="00082A3E" w:rsidRPr="00E92BAB" w:rsidRDefault="00082A3E" w:rsidP="00082A3E">
      <w:pPr>
        <w:tabs>
          <w:tab w:val="right" w:pos="9639"/>
        </w:tabs>
        <w:spacing w:line="276" w:lineRule="auto"/>
        <w:rPr>
          <w:rFonts w:ascii="HG丸ｺﾞｼｯｸM-PRO" w:eastAsia="HG丸ｺﾞｼｯｸM-PRO" w:hAnsi="HG丸ｺﾞｼｯｸM-PRO"/>
          <w:color w:val="0033CC"/>
          <w:sz w:val="21"/>
          <w:szCs w:val="21"/>
        </w:rPr>
      </w:pPr>
      <w:r w:rsidRPr="00E92BAB">
        <w:rPr>
          <w:rFonts w:ascii="HG丸ｺﾞｼｯｸM-PRO" w:eastAsia="HG丸ｺﾞｼｯｸM-PRO" w:hAnsi="HG丸ｺﾞｼｯｸM-PRO" w:hint="eastAsia"/>
          <w:color w:val="0033CC"/>
          <w:sz w:val="21"/>
          <w:szCs w:val="21"/>
        </w:rPr>
        <w:t xml:space="preserve">　　代諾者からインフォームド・コンセントを受ける場合</w:t>
      </w:r>
    </w:p>
    <w:p w14:paraId="6903419B" w14:textId="77777777" w:rsidR="00082A3E" w:rsidRPr="00E92BAB" w:rsidRDefault="00082A3E" w:rsidP="003A608A">
      <w:pPr>
        <w:pStyle w:val="af7"/>
        <w:numPr>
          <w:ilvl w:val="1"/>
          <w:numId w:val="12"/>
        </w:numPr>
        <w:tabs>
          <w:tab w:val="right" w:pos="9639"/>
        </w:tabs>
        <w:spacing w:line="276" w:lineRule="auto"/>
        <w:ind w:leftChars="0" w:left="1418"/>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代諾者の選定方針</w:t>
      </w:r>
    </w:p>
    <w:p w14:paraId="3CF8CA06" w14:textId="77777777" w:rsidR="00082A3E" w:rsidRPr="00E92BAB" w:rsidRDefault="00082A3E" w:rsidP="00082A3E">
      <w:pPr>
        <w:pStyle w:val="af7"/>
        <w:tabs>
          <w:tab w:val="right" w:pos="9639"/>
        </w:tabs>
        <w:spacing w:line="276" w:lineRule="auto"/>
        <w:ind w:leftChars="0" w:left="1418"/>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代諾者は、研究対象者の意思及び利益を代弁できると考えられる者を選択することを基本とし、以下の者とする。</w:t>
      </w:r>
    </w:p>
    <w:p w14:paraId="2F6B258B" w14:textId="77777777" w:rsidR="00082A3E" w:rsidRPr="00E92BAB" w:rsidRDefault="00082A3E" w:rsidP="00082A3E">
      <w:pPr>
        <w:pStyle w:val="af7"/>
        <w:tabs>
          <w:tab w:val="right" w:pos="9639"/>
        </w:tabs>
        <w:spacing w:line="276" w:lineRule="auto"/>
        <w:ind w:leftChars="0" w:left="1418"/>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代諾者：研究対象者の保護者</w:t>
      </w:r>
    </w:p>
    <w:p w14:paraId="3C8C0569" w14:textId="77777777" w:rsidR="00082A3E" w:rsidRPr="00E92BAB" w:rsidRDefault="00082A3E" w:rsidP="003A608A">
      <w:pPr>
        <w:pStyle w:val="af7"/>
        <w:numPr>
          <w:ilvl w:val="1"/>
          <w:numId w:val="12"/>
        </w:numPr>
        <w:tabs>
          <w:tab w:val="right" w:pos="9639"/>
        </w:tabs>
        <w:spacing w:line="276" w:lineRule="auto"/>
        <w:ind w:leftChars="0" w:left="1418"/>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代諾者への説明事項</w:t>
      </w:r>
    </w:p>
    <w:p w14:paraId="62B864A9" w14:textId="77777777" w:rsidR="00082A3E" w:rsidRPr="00E92BAB" w:rsidRDefault="00082A3E" w:rsidP="00082A3E">
      <w:pPr>
        <w:pStyle w:val="af7"/>
        <w:tabs>
          <w:tab w:val="right" w:pos="9639"/>
        </w:tabs>
        <w:spacing w:line="276" w:lineRule="auto"/>
        <w:ind w:leftChars="0" w:left="1418"/>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同意説明文書に記載された内容と同じものとする。</w:t>
      </w:r>
    </w:p>
    <w:p w14:paraId="56FA873A" w14:textId="77777777" w:rsidR="00082A3E" w:rsidRPr="00E92BAB" w:rsidRDefault="00082A3E" w:rsidP="003A608A">
      <w:pPr>
        <w:pStyle w:val="af7"/>
        <w:numPr>
          <w:ilvl w:val="1"/>
          <w:numId w:val="12"/>
        </w:numPr>
        <w:tabs>
          <w:tab w:val="right" w:pos="9639"/>
        </w:tabs>
        <w:spacing w:line="276" w:lineRule="auto"/>
        <w:ind w:leftChars="0" w:left="1418"/>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未成年者を研究対象者とすることが必要な理由</w:t>
      </w:r>
    </w:p>
    <w:p w14:paraId="6422A21F" w14:textId="77777777" w:rsidR="00082A3E" w:rsidRPr="00E92BAB" w:rsidRDefault="00082A3E" w:rsidP="00082A3E">
      <w:pPr>
        <w:pStyle w:val="af7"/>
        <w:tabs>
          <w:tab w:val="right" w:pos="9639"/>
        </w:tabs>
        <w:spacing w:line="276" w:lineRule="auto"/>
        <w:ind w:leftChars="0" w:left="1418"/>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本研究の対象疾患の年齢構成を考えると、未成年者を研究対象者に加えなければ、研究自体の遂行が困難であると判断されるためである。</w:t>
      </w:r>
    </w:p>
    <w:p w14:paraId="1FB2683D" w14:textId="77777777" w:rsidR="00082A3E" w:rsidRPr="00E92BAB" w:rsidRDefault="00082A3E" w:rsidP="00082A3E">
      <w:pPr>
        <w:tabs>
          <w:tab w:val="right" w:pos="9639"/>
        </w:tabs>
        <w:spacing w:line="276" w:lineRule="auto"/>
        <w:ind w:leftChars="258" w:left="568"/>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インフォームド・アセントを得る場合</w:t>
      </w:r>
    </w:p>
    <w:p w14:paraId="1A55B1FF" w14:textId="6DA1612F" w:rsidR="00082A3E" w:rsidRPr="00E92BAB" w:rsidRDefault="00082A3E" w:rsidP="00082A3E">
      <w:pPr>
        <w:pStyle w:val="af7"/>
        <w:tabs>
          <w:tab w:val="right" w:pos="9639"/>
        </w:tabs>
        <w:spacing w:line="276" w:lineRule="auto"/>
        <w:ind w:leftChars="0" w:left="993"/>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本研究では、16歳未満の者を研究対象者とすることから、その理解度に応じ、研究の目的及び方法を説明したインフォームド・アセント文書を作成し、研究対象者の研究参加の意向を確認する。</w:t>
      </w:r>
    </w:p>
    <w:p w14:paraId="631A4787" w14:textId="343A484D" w:rsidR="009D2B30" w:rsidRPr="00E92BAB" w:rsidRDefault="009D2B30" w:rsidP="009D2B30">
      <w:pPr>
        <w:tabs>
          <w:tab w:val="right" w:pos="9639"/>
        </w:tabs>
        <w:spacing w:line="276" w:lineRule="auto"/>
        <w:rPr>
          <w:rFonts w:ascii="HG丸ｺﾞｼｯｸM-PRO" w:eastAsia="HG丸ｺﾞｼｯｸM-PRO" w:hAnsi="HG丸ｺﾞｼｯｸM-PRO"/>
          <w:color w:val="0033CC"/>
          <w:sz w:val="21"/>
          <w:szCs w:val="21"/>
          <w:lang w:val="ja-JP"/>
        </w:rPr>
      </w:pPr>
    </w:p>
    <w:p w14:paraId="3AF47D20" w14:textId="72CC7B99" w:rsidR="009D2B30" w:rsidRPr="00E92BAB" w:rsidRDefault="009D2B30" w:rsidP="009D2B30">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（記載例４：代筆によって同意を得る場合）</w:t>
      </w:r>
    </w:p>
    <w:p w14:paraId="1ACF5C9A" w14:textId="77777777" w:rsidR="001B73D7" w:rsidRPr="00E92BAB" w:rsidRDefault="009D2B30" w:rsidP="001B73D7">
      <w:pPr>
        <w:widowControl w:val="0"/>
        <w:autoSpaceDE w:val="0"/>
        <w:autoSpaceDN w:val="0"/>
        <w:adjustRightInd w:val="0"/>
        <w:ind w:left="210" w:hangingChars="100" w:hanging="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説明及び同意の文書を読むことができない研究対象者に対してインフォームド・コンセントを受ける場合又は麻痺等により同意の署名ができない研究対象者から文書によるインフォームド・コンセントを受ける場合は、立会人を立ち会わせ代筆によって同意を得る。なお、「立会人」については、当該研究の実施に携わらない者とする。</w:t>
      </w:r>
    </w:p>
    <w:p w14:paraId="20284F5C" w14:textId="4DCBE98D" w:rsidR="003A3C17" w:rsidRPr="00E92BAB" w:rsidRDefault="001B73D7" w:rsidP="001B73D7">
      <w:pPr>
        <w:widowControl w:val="0"/>
        <w:autoSpaceDE w:val="0"/>
        <w:autoSpaceDN w:val="0"/>
        <w:adjustRightInd w:val="0"/>
        <w:ind w:leftChars="100" w:left="2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FF0000"/>
          <w:sz w:val="21"/>
          <w:szCs w:val="21"/>
          <w:lang w:val="ja-JP"/>
        </w:rPr>
        <w:t>※立会人の例としては、当該研究に携わらない看護師などが考えられる。</w:t>
      </w:r>
    </w:p>
    <w:p w14:paraId="0982E709" w14:textId="77777777" w:rsidR="00CC6877" w:rsidRPr="00E92BAB" w:rsidRDefault="00CC6877" w:rsidP="00082A3E">
      <w:pPr>
        <w:pStyle w:val="af7"/>
        <w:tabs>
          <w:tab w:val="right" w:pos="9639"/>
        </w:tabs>
        <w:spacing w:line="276" w:lineRule="auto"/>
        <w:ind w:leftChars="0" w:left="993"/>
        <w:rPr>
          <w:rFonts w:ascii="HG丸ｺﾞｼｯｸM-PRO" w:eastAsia="HG丸ｺﾞｼｯｸM-PRO" w:hAnsi="HG丸ｺﾞｼｯｸM-PRO"/>
          <w:color w:val="0033CC"/>
          <w:sz w:val="21"/>
          <w:szCs w:val="21"/>
          <w:lang w:val="ja-JP"/>
        </w:rPr>
      </w:pPr>
    </w:p>
    <w:p w14:paraId="3D2B9036" w14:textId="7D225786" w:rsidR="009200DC" w:rsidRPr="00E92BAB" w:rsidRDefault="005830B8" w:rsidP="00145C65">
      <w:pPr>
        <w:pStyle w:val="10"/>
        <w:ind w:left="284" w:hanging="280"/>
        <w:rPr>
          <w:lang w:val="ja-JP"/>
        </w:rPr>
      </w:pPr>
      <w:bookmarkStart w:id="180" w:name="_Toc506468412"/>
      <w:bookmarkStart w:id="181" w:name="_Toc506468413"/>
      <w:bookmarkStart w:id="182" w:name="_Toc506468414"/>
      <w:bookmarkStart w:id="183" w:name="_Toc506468415"/>
      <w:bookmarkStart w:id="184" w:name="_Toc506468416"/>
      <w:bookmarkStart w:id="185" w:name="_Toc506468417"/>
      <w:bookmarkStart w:id="186" w:name="_Toc506468418"/>
      <w:bookmarkStart w:id="187" w:name="_Toc506468419"/>
      <w:bookmarkStart w:id="188" w:name="_Toc506468420"/>
      <w:bookmarkStart w:id="189" w:name="_Toc506468421"/>
      <w:bookmarkStart w:id="190" w:name="_Toc506468422"/>
      <w:bookmarkStart w:id="191" w:name="_Toc506468423"/>
      <w:bookmarkStart w:id="192" w:name="_Toc506468424"/>
      <w:bookmarkStart w:id="193" w:name="_Toc506468425"/>
      <w:bookmarkStart w:id="194" w:name="_Toc499283876"/>
      <w:bookmarkStart w:id="195" w:name="_Toc499283943"/>
      <w:bookmarkStart w:id="196" w:name="_Toc499292230"/>
      <w:bookmarkStart w:id="197" w:name="_Toc499821651"/>
      <w:bookmarkStart w:id="198" w:name="_Toc499821994"/>
      <w:bookmarkStart w:id="199" w:name="_Toc501464150"/>
      <w:bookmarkStart w:id="200" w:name="_Toc75784862"/>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E92BAB">
        <w:rPr>
          <w:rFonts w:hint="eastAsia"/>
          <w:lang w:val="ja-JP"/>
        </w:rPr>
        <w:t>個人情報等の取扱い</w:t>
      </w:r>
      <w:bookmarkEnd w:id="200"/>
    </w:p>
    <w:p w14:paraId="12CC2259" w14:textId="495D5BED" w:rsidR="00D201DE" w:rsidRPr="00E92BAB" w:rsidRDefault="00D201DE" w:rsidP="00D201DE">
      <w:pPr>
        <w:rPr>
          <w:color w:val="FF0000"/>
          <w:lang w:val="ja-JP"/>
        </w:rPr>
      </w:pPr>
      <w:r w:rsidRPr="00E92BAB">
        <w:rPr>
          <w:rFonts w:ascii="Arial" w:eastAsia="HG丸ｺﾞｼｯｸM-PRO" w:hAnsi="Arial" w:hint="eastAsia"/>
          <w:b/>
          <w:color w:val="FF0000"/>
          <w:sz w:val="21"/>
          <w:szCs w:val="24"/>
          <w:lang w:val="ja-JP"/>
        </w:rPr>
        <w:t>【ガイダンス第７</w:t>
      </w:r>
      <w:r w:rsidR="000C3741" w:rsidRPr="00E92BAB">
        <w:rPr>
          <w:rFonts w:ascii="HG丸ｺﾞｼｯｸM-PRO" w:eastAsia="HG丸ｺﾞｼｯｸM-PRO" w:hAnsi="HG丸ｺﾞｼｯｸM-PRO" w:hint="eastAsia"/>
          <w:b/>
          <w:color w:val="FF0000"/>
          <w:sz w:val="21"/>
          <w:szCs w:val="21"/>
          <w:lang w:val="ja-JP"/>
        </w:rPr>
        <w:t>(1)</w:t>
      </w:r>
      <w:r w:rsidRPr="00E92BAB">
        <w:rPr>
          <w:rFonts w:ascii="Arial" w:eastAsia="HG丸ｺﾞｼｯｸM-PRO" w:hAnsi="Arial" w:hint="eastAsia"/>
          <w:b/>
          <w:color w:val="FF0000"/>
          <w:sz w:val="21"/>
          <w:szCs w:val="24"/>
          <w:lang w:val="ja-JP"/>
        </w:rPr>
        <w:t>⑧に該当】</w:t>
      </w:r>
    </w:p>
    <w:p w14:paraId="04332D24" w14:textId="77777777" w:rsidR="00804BC7" w:rsidRPr="00E92BAB" w:rsidRDefault="00804BC7" w:rsidP="003A608A">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研究対象者の個人情報保護に関する留意点を記載してください。</w:t>
      </w:r>
    </w:p>
    <w:p w14:paraId="3A57621F" w14:textId="060F4108" w:rsidR="00804BC7" w:rsidRPr="00E92BAB" w:rsidRDefault="00C404E7" w:rsidP="003A608A">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仮名加工情報とする（</w:t>
      </w:r>
      <w:r w:rsidR="00804BC7" w:rsidRPr="00E92BAB">
        <w:rPr>
          <w:rFonts w:ascii="HG丸ｺﾞｼｯｸM-PRO" w:eastAsia="HG丸ｺﾞｼｯｸM-PRO" w:hAnsi="HG丸ｺﾞｼｯｸM-PRO" w:hint="eastAsia"/>
          <w:color w:val="FF0000"/>
          <w:sz w:val="21"/>
          <w:szCs w:val="21"/>
          <w:lang w:val="ja-JP"/>
        </w:rPr>
        <w:t>匿名化する</w:t>
      </w:r>
      <w:r>
        <w:rPr>
          <w:rFonts w:ascii="HG丸ｺﾞｼｯｸM-PRO" w:eastAsia="HG丸ｺﾞｼｯｸM-PRO" w:hAnsi="HG丸ｺﾞｼｯｸM-PRO" w:hint="eastAsia"/>
          <w:color w:val="FF0000"/>
          <w:sz w:val="21"/>
          <w:szCs w:val="21"/>
          <w:lang w:val="ja-JP"/>
        </w:rPr>
        <w:t>）</w:t>
      </w:r>
      <w:r w:rsidR="00804BC7" w:rsidRPr="00E92BAB">
        <w:rPr>
          <w:rFonts w:ascii="HG丸ｺﾞｼｯｸM-PRO" w:eastAsia="HG丸ｺﾞｼｯｸM-PRO" w:hAnsi="HG丸ｺﾞｼｯｸM-PRO" w:hint="eastAsia"/>
          <w:color w:val="FF0000"/>
          <w:sz w:val="21"/>
          <w:szCs w:val="21"/>
          <w:lang w:val="ja-JP"/>
        </w:rPr>
        <w:t>場合には、</w:t>
      </w:r>
      <w:r w:rsidR="00804BC7" w:rsidRPr="00E92BAB">
        <w:rPr>
          <w:rFonts w:ascii="HG丸ｺﾞｼｯｸM-PRO" w:eastAsia="HG丸ｺﾞｼｯｸM-PRO" w:hAnsi="HG丸ｺﾞｼｯｸM-PRO" w:hint="eastAsia"/>
          <w:color w:val="FF0000"/>
          <w:sz w:val="21"/>
          <w:szCs w:val="21"/>
          <w:u w:val="single"/>
          <w:lang w:val="ja-JP"/>
        </w:rPr>
        <w:t>その時期と方法</w:t>
      </w:r>
      <w:r w:rsidR="00804BC7" w:rsidRPr="00E92BAB">
        <w:rPr>
          <w:rFonts w:ascii="HG丸ｺﾞｼｯｸM-PRO" w:eastAsia="HG丸ｺﾞｼｯｸM-PRO" w:hAnsi="HG丸ｺﾞｼｯｸM-PRO" w:hint="eastAsia"/>
          <w:color w:val="FF0000"/>
          <w:sz w:val="21"/>
          <w:szCs w:val="21"/>
          <w:lang w:val="ja-JP"/>
        </w:rPr>
        <w:t>を記載する必要があります。</w:t>
      </w:r>
      <w:r w:rsidR="00804BC7" w:rsidRPr="00E92BAB">
        <w:rPr>
          <w:rFonts w:ascii="HG丸ｺﾞｼｯｸM-PRO" w:eastAsia="HG丸ｺﾞｼｯｸM-PRO" w:hAnsi="HG丸ｺﾞｼｯｸM-PRO" w:hint="eastAsia"/>
          <w:color w:val="FF0000"/>
          <w:sz w:val="21"/>
          <w:szCs w:val="21"/>
          <w:u w:val="single"/>
          <w:lang w:val="ja-JP"/>
        </w:rPr>
        <w:t>対応表の管理方法</w:t>
      </w:r>
      <w:r w:rsidR="00804BC7" w:rsidRPr="00E92BAB">
        <w:rPr>
          <w:rFonts w:ascii="HG丸ｺﾞｼｯｸM-PRO" w:eastAsia="HG丸ｺﾞｼｯｸM-PRO" w:hAnsi="HG丸ｺﾞｼｯｸM-PRO" w:hint="eastAsia"/>
          <w:color w:val="FF0000"/>
          <w:sz w:val="21"/>
          <w:szCs w:val="21"/>
          <w:lang w:val="ja-JP"/>
        </w:rPr>
        <w:t>についても記載が必要です。</w:t>
      </w:r>
    </w:p>
    <w:p w14:paraId="455C00E6" w14:textId="77777777" w:rsidR="00804BC7" w:rsidRPr="00E92BAB" w:rsidRDefault="00804BC7" w:rsidP="003A608A">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lastRenderedPageBreak/>
        <w:t>個人情報等の安全管理措置については、取り扱う個人情報の性質に応じた具体的な措置を含めて記載してください。</w:t>
      </w:r>
    </w:p>
    <w:p w14:paraId="63BAD7C3" w14:textId="181DAA69" w:rsidR="00804BC7" w:rsidRPr="00E92BAB" w:rsidRDefault="00804BC7" w:rsidP="00804BC7">
      <w:pPr>
        <w:tabs>
          <w:tab w:val="right" w:pos="9639"/>
        </w:tabs>
        <w:spacing w:line="276" w:lineRule="auto"/>
        <w:ind w:left="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≪多</w:t>
      </w:r>
      <w:r w:rsidR="004E0906" w:rsidRPr="00E92BAB">
        <w:rPr>
          <w:rFonts w:ascii="HG丸ｺﾞｼｯｸM-PRO" w:eastAsia="HG丸ｺﾞｼｯｸM-PRO" w:hAnsi="HG丸ｺﾞｼｯｸM-PRO" w:hint="eastAsia"/>
          <w:color w:val="FF0000"/>
          <w:sz w:val="21"/>
          <w:szCs w:val="21"/>
          <w:lang w:val="ja-JP"/>
        </w:rPr>
        <w:t>機関</w:t>
      </w:r>
      <w:r w:rsidR="00831DB2" w:rsidRPr="00E92BAB">
        <w:rPr>
          <w:rFonts w:ascii="HG丸ｺﾞｼｯｸM-PRO" w:eastAsia="HG丸ｺﾞｼｯｸM-PRO" w:hAnsi="HG丸ｺﾞｼｯｸM-PRO" w:hint="eastAsia"/>
          <w:color w:val="FF0000"/>
          <w:sz w:val="21"/>
          <w:szCs w:val="21"/>
          <w:lang w:val="ja-JP"/>
        </w:rPr>
        <w:t>共同</w:t>
      </w:r>
      <w:r w:rsidR="001B73D7" w:rsidRPr="00E92BAB">
        <w:rPr>
          <w:rFonts w:ascii="HG丸ｺﾞｼｯｸM-PRO" w:eastAsia="HG丸ｺﾞｼｯｸM-PRO" w:hAnsi="HG丸ｺﾞｼｯｸM-PRO" w:hint="eastAsia"/>
          <w:color w:val="FF0000"/>
          <w:sz w:val="21"/>
          <w:szCs w:val="21"/>
          <w:lang w:val="ja-JP"/>
        </w:rPr>
        <w:t>研究</w:t>
      </w:r>
      <w:r w:rsidRPr="00E92BAB">
        <w:rPr>
          <w:rFonts w:ascii="HG丸ｺﾞｼｯｸM-PRO" w:eastAsia="HG丸ｺﾞｼｯｸM-PRO" w:hAnsi="HG丸ｺﾞｼｯｸM-PRO" w:hint="eastAsia"/>
          <w:color w:val="FF0000"/>
          <w:sz w:val="21"/>
          <w:szCs w:val="21"/>
          <w:lang w:val="ja-JP"/>
        </w:rPr>
        <w:t>の場合≫</w:t>
      </w:r>
    </w:p>
    <w:p w14:paraId="759B55E3" w14:textId="7F1E380A" w:rsidR="00804BC7" w:rsidRPr="00E92BAB" w:rsidRDefault="00804BC7" w:rsidP="003A608A">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研究対象者の個人情報を他</w:t>
      </w:r>
      <w:r w:rsidR="004E0906" w:rsidRPr="00E92BAB">
        <w:rPr>
          <w:rFonts w:ascii="HG丸ｺﾞｼｯｸM-PRO" w:eastAsia="HG丸ｺﾞｼｯｸM-PRO" w:hAnsi="HG丸ｺﾞｼｯｸM-PRO" w:hint="eastAsia"/>
          <w:color w:val="FF0000"/>
          <w:sz w:val="21"/>
          <w:szCs w:val="21"/>
          <w:lang w:val="ja-JP"/>
        </w:rPr>
        <w:t>機関</w:t>
      </w:r>
      <w:r w:rsidRPr="00E92BAB">
        <w:rPr>
          <w:rFonts w:ascii="HG丸ｺﾞｼｯｸM-PRO" w:eastAsia="HG丸ｺﾞｼｯｸM-PRO" w:hAnsi="HG丸ｺﾞｼｯｸM-PRO" w:hint="eastAsia"/>
          <w:color w:val="FF0000"/>
          <w:sz w:val="21"/>
          <w:szCs w:val="21"/>
          <w:lang w:val="ja-JP"/>
        </w:rPr>
        <w:t>に提供する場合には、研究対象者識別の方法（研究対象者識別コードの付与など）についても記載してください。</w:t>
      </w:r>
      <w:r w:rsidRPr="00E92BAB">
        <w:rPr>
          <w:rFonts w:ascii="HG丸ｺﾞｼｯｸM-PRO" w:eastAsia="HG丸ｺﾞｼｯｸM-PRO" w:hAnsi="HG丸ｺﾞｼｯｸM-PRO" w:hint="eastAsia"/>
          <w:color w:val="FF0000"/>
          <w:sz w:val="21"/>
          <w:szCs w:val="21"/>
          <w:u w:val="single"/>
          <w:lang w:val="ja-JP"/>
        </w:rPr>
        <w:t>他</w:t>
      </w:r>
      <w:r w:rsidR="004E0906" w:rsidRPr="00E92BAB">
        <w:rPr>
          <w:rFonts w:ascii="HG丸ｺﾞｼｯｸM-PRO" w:eastAsia="HG丸ｺﾞｼｯｸM-PRO" w:hAnsi="HG丸ｺﾞｼｯｸM-PRO" w:hint="eastAsia"/>
          <w:color w:val="FF0000"/>
          <w:sz w:val="21"/>
          <w:szCs w:val="21"/>
          <w:u w:val="single"/>
          <w:lang w:val="ja-JP"/>
        </w:rPr>
        <w:t>機関</w:t>
      </w:r>
      <w:r w:rsidRPr="00E92BAB">
        <w:rPr>
          <w:rFonts w:ascii="HG丸ｺﾞｼｯｸM-PRO" w:eastAsia="HG丸ｺﾞｼｯｸM-PRO" w:hAnsi="HG丸ｺﾞｼｯｸM-PRO" w:hint="eastAsia"/>
          <w:color w:val="FF0000"/>
          <w:sz w:val="21"/>
          <w:szCs w:val="21"/>
          <w:u w:val="single"/>
          <w:lang w:val="ja-JP"/>
        </w:rPr>
        <w:t>へ提供する場合には、研究対象者本人の同意が必要であり、説明・同意文書にも記載してください。</w:t>
      </w:r>
    </w:p>
    <w:p w14:paraId="043B64A4" w14:textId="5AD8C12E" w:rsidR="008B3F1B" w:rsidRPr="00E92BAB" w:rsidRDefault="00804BC7" w:rsidP="003A608A">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多</w:t>
      </w:r>
      <w:r w:rsidR="004E0906" w:rsidRPr="00E92BAB">
        <w:rPr>
          <w:rFonts w:ascii="HG丸ｺﾞｼｯｸM-PRO" w:eastAsia="HG丸ｺﾞｼｯｸM-PRO" w:hAnsi="HG丸ｺﾞｼｯｸM-PRO" w:hint="eastAsia"/>
          <w:color w:val="FF0000"/>
          <w:sz w:val="21"/>
          <w:szCs w:val="21"/>
          <w:lang w:val="ja-JP"/>
        </w:rPr>
        <w:t>機関</w:t>
      </w:r>
      <w:r w:rsidRPr="00E92BAB">
        <w:rPr>
          <w:rFonts w:ascii="HG丸ｺﾞｼｯｸM-PRO" w:eastAsia="HG丸ｺﾞｼｯｸM-PRO" w:hAnsi="HG丸ｺﾞｼｯｸM-PRO" w:hint="eastAsia"/>
          <w:color w:val="FF0000"/>
          <w:sz w:val="21"/>
          <w:szCs w:val="21"/>
          <w:lang w:val="ja-JP"/>
        </w:rPr>
        <w:t>共同研究の場合は、</w:t>
      </w:r>
      <w:r w:rsidRPr="00E92BAB">
        <w:rPr>
          <w:rFonts w:ascii="HG丸ｺﾞｼｯｸM-PRO" w:eastAsia="HG丸ｺﾞｼｯｸM-PRO" w:hAnsi="HG丸ｺﾞｼｯｸM-PRO" w:hint="eastAsia"/>
          <w:color w:val="FF0000"/>
          <w:sz w:val="21"/>
          <w:szCs w:val="21"/>
          <w:u w:val="single"/>
          <w:lang w:val="ja-JP"/>
        </w:rPr>
        <w:t>共同研究機関における安全管理措置や個人情報の機関間移動等の際の情報の受渡しにおける留意事項</w:t>
      </w:r>
      <w:r w:rsidRPr="00E92BAB">
        <w:rPr>
          <w:rFonts w:ascii="HG丸ｺﾞｼｯｸM-PRO" w:eastAsia="HG丸ｺﾞｼｯｸM-PRO" w:hAnsi="HG丸ｺﾞｼｯｸM-PRO" w:hint="eastAsia"/>
          <w:color w:val="FF0000"/>
          <w:sz w:val="21"/>
          <w:szCs w:val="21"/>
          <w:lang w:val="ja-JP"/>
        </w:rPr>
        <w:t>を含めて記載する必要があります。</w:t>
      </w:r>
    </w:p>
    <w:p w14:paraId="7E17A07E" w14:textId="1877DAE9" w:rsidR="007746D2" w:rsidRPr="00E92BAB" w:rsidRDefault="007746D2" w:rsidP="0076136B">
      <w:pPr>
        <w:pStyle w:val="af7"/>
        <w:tabs>
          <w:tab w:val="right" w:pos="9639"/>
        </w:tabs>
        <w:spacing w:line="276" w:lineRule="auto"/>
        <w:ind w:leftChars="200" w:left="440"/>
        <w:rPr>
          <w:rFonts w:ascii="HG丸ｺﾞｼｯｸM-PRO" w:eastAsia="HG丸ｺﾞｼｯｸM-PRO" w:hAnsi="HG丸ｺﾞｼｯｸM-PRO"/>
          <w:noProof/>
          <w:sz w:val="21"/>
          <w:szCs w:val="21"/>
        </w:rPr>
      </w:pPr>
    </w:p>
    <w:p w14:paraId="1AE9F90C" w14:textId="292EE932" w:rsidR="00C50DBE" w:rsidRPr="00E92BAB" w:rsidRDefault="00C50DBE" w:rsidP="00C50DBE">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（記載例１：</w:t>
      </w:r>
      <w:r w:rsidR="001B73D7" w:rsidRPr="00E92BAB">
        <w:rPr>
          <w:rFonts w:ascii="HG丸ｺﾞｼｯｸM-PRO" w:eastAsia="HG丸ｺﾞｼｯｸM-PRO" w:hAnsi="HG丸ｺﾞｼｯｸM-PRO" w:hint="eastAsia"/>
          <w:color w:val="0033CC"/>
          <w:sz w:val="21"/>
          <w:szCs w:val="21"/>
          <w:lang w:val="ja-JP"/>
        </w:rPr>
        <w:t>単機関研究（</w:t>
      </w:r>
      <w:r w:rsidR="00C404E7">
        <w:rPr>
          <w:rFonts w:ascii="HG丸ｺﾞｼｯｸM-PRO" w:eastAsia="HG丸ｺﾞｼｯｸM-PRO" w:hAnsi="HG丸ｺﾞｼｯｸM-PRO" w:hint="eastAsia"/>
          <w:color w:val="0033CC"/>
          <w:sz w:val="21"/>
          <w:szCs w:val="21"/>
          <w:lang w:val="ja-JP"/>
        </w:rPr>
        <w:t>岐阜市民病院</w:t>
      </w:r>
      <w:r w:rsidR="001B73D7" w:rsidRPr="00E92BAB">
        <w:rPr>
          <w:rFonts w:ascii="HG丸ｺﾞｼｯｸM-PRO" w:eastAsia="HG丸ｺﾞｼｯｸM-PRO" w:hAnsi="HG丸ｺﾞｼｯｸM-PRO" w:hint="eastAsia"/>
          <w:color w:val="0033CC"/>
          <w:sz w:val="21"/>
          <w:szCs w:val="21"/>
          <w:lang w:val="ja-JP"/>
        </w:rPr>
        <w:t>が研究代表）</w:t>
      </w:r>
      <w:r w:rsidRPr="00E92BAB">
        <w:rPr>
          <w:rFonts w:ascii="HG丸ｺﾞｼｯｸM-PRO" w:eastAsia="HG丸ｺﾞｼｯｸM-PRO" w:hAnsi="HG丸ｺﾞｼｯｸM-PRO" w:hint="eastAsia"/>
          <w:color w:val="0033CC"/>
          <w:sz w:val="21"/>
          <w:szCs w:val="21"/>
          <w:lang w:val="ja-JP"/>
        </w:rPr>
        <w:t>の場合）</w:t>
      </w:r>
    </w:p>
    <w:p w14:paraId="1944521F" w14:textId="6BE827C6" w:rsidR="00E9687F" w:rsidRPr="00E92BAB" w:rsidRDefault="00E9687F" w:rsidP="0062432C">
      <w:pPr>
        <w:tabs>
          <w:tab w:val="right" w:pos="9639"/>
        </w:tabs>
        <w:spacing w:line="276" w:lineRule="auto"/>
        <w:ind w:leftChars="200" w:left="44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本研究は、個人情報の取扱いに関して、「人を対象とする</w:t>
      </w:r>
      <w:r w:rsidR="00DC4236" w:rsidRPr="00E92BAB">
        <w:rPr>
          <w:rFonts w:ascii="HG丸ｺﾞｼｯｸM-PRO" w:eastAsia="HG丸ｺﾞｼｯｸM-PRO" w:hAnsi="HG丸ｺﾞｼｯｸM-PRO" w:hint="eastAsia"/>
          <w:color w:val="0033CC"/>
          <w:sz w:val="21"/>
          <w:szCs w:val="21"/>
          <w:lang w:val="ja-JP"/>
        </w:rPr>
        <w:t>生命科学・</w:t>
      </w:r>
      <w:r w:rsidRPr="00E92BAB">
        <w:rPr>
          <w:rFonts w:ascii="HG丸ｺﾞｼｯｸM-PRO" w:eastAsia="HG丸ｺﾞｼｯｸM-PRO" w:hAnsi="HG丸ｺﾞｼｯｸM-PRO" w:hint="eastAsia"/>
          <w:color w:val="0033CC"/>
          <w:sz w:val="21"/>
          <w:szCs w:val="21"/>
          <w:lang w:val="ja-JP"/>
        </w:rPr>
        <w:t>医学系研究に関する倫理指針」</w:t>
      </w:r>
      <w:r w:rsidR="00C404E7">
        <w:rPr>
          <w:rFonts w:ascii="HG丸ｺﾞｼｯｸM-PRO" w:eastAsia="HG丸ｺﾞｼｯｸM-PRO" w:hAnsi="HG丸ｺﾞｼｯｸM-PRO" w:hint="eastAsia"/>
          <w:color w:val="0033CC"/>
          <w:sz w:val="21"/>
          <w:szCs w:val="21"/>
          <w:lang w:val="ja-JP"/>
        </w:rPr>
        <w:t>などの</w:t>
      </w:r>
      <w:r w:rsidRPr="00E92BAB">
        <w:rPr>
          <w:rFonts w:ascii="HG丸ｺﾞｼｯｸM-PRO" w:eastAsia="HG丸ｺﾞｼｯｸM-PRO" w:hAnsi="HG丸ｺﾞｼｯｸM-PRO" w:hint="eastAsia"/>
          <w:color w:val="0033CC"/>
          <w:sz w:val="21"/>
          <w:szCs w:val="21"/>
          <w:lang w:val="ja-JP"/>
        </w:rPr>
        <w:t>適用される法令等に従い、本研究計画書を遵守して実施する。本研究で取り扱う</w:t>
      </w:r>
      <w:r w:rsidR="00664FB9" w:rsidRPr="00E92BAB">
        <w:rPr>
          <w:rFonts w:ascii="HG丸ｺﾞｼｯｸM-PRO" w:eastAsia="HG丸ｺﾞｼｯｸM-PRO" w:hAnsi="HG丸ｺﾞｼｯｸM-PRO" w:hint="eastAsia"/>
          <w:color w:val="0033CC"/>
          <w:sz w:val="21"/>
          <w:szCs w:val="21"/>
          <w:lang w:val="ja-JP"/>
        </w:rPr>
        <w:t>試料・</w:t>
      </w:r>
      <w:r w:rsidRPr="00E92BAB">
        <w:rPr>
          <w:rFonts w:ascii="HG丸ｺﾞｼｯｸM-PRO" w:eastAsia="HG丸ｺﾞｼｯｸM-PRO" w:hAnsi="HG丸ｺﾞｼｯｸM-PRO" w:hint="eastAsia"/>
          <w:color w:val="0033CC"/>
          <w:sz w:val="21"/>
          <w:szCs w:val="21"/>
          <w:lang w:val="ja-JP"/>
        </w:rPr>
        <w:t>情報等は、研究責任者が</w:t>
      </w:r>
      <w:r w:rsidR="00C404E7">
        <w:rPr>
          <w:rFonts w:ascii="HG丸ｺﾞｼｯｸM-PRO" w:eastAsia="HG丸ｺﾞｼｯｸM-PRO" w:hAnsi="HG丸ｺﾞｼｯｸM-PRO" w:hint="eastAsia"/>
          <w:color w:val="0033CC"/>
          <w:sz w:val="21"/>
          <w:szCs w:val="21"/>
          <w:lang w:val="ja-JP"/>
        </w:rPr>
        <w:t>仮名加工情報とした（</w:t>
      </w:r>
      <w:r w:rsidRPr="00E92BAB">
        <w:rPr>
          <w:rFonts w:ascii="HG丸ｺﾞｼｯｸM-PRO" w:eastAsia="HG丸ｺﾞｼｯｸM-PRO" w:hAnsi="HG丸ｺﾞｼｯｸM-PRO" w:hint="eastAsia"/>
          <w:color w:val="0033CC"/>
          <w:sz w:val="21"/>
          <w:szCs w:val="21"/>
          <w:lang w:val="ja-JP"/>
        </w:rPr>
        <w:t>匿名化した</w:t>
      </w:r>
      <w:r w:rsidR="00C404E7">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上で、研究・解析に使用する。</w:t>
      </w:r>
      <w:r w:rsidR="00C404E7">
        <w:rPr>
          <w:rFonts w:ascii="HG丸ｺﾞｼｯｸM-PRO" w:eastAsia="HG丸ｺﾞｼｯｸM-PRO" w:hAnsi="HG丸ｺﾞｼｯｸM-PRO" w:hint="eastAsia"/>
          <w:color w:val="0033CC"/>
          <w:sz w:val="21"/>
          <w:szCs w:val="21"/>
          <w:lang w:val="ja-JP"/>
        </w:rPr>
        <w:t>仮名加工情報とする（</w:t>
      </w:r>
      <w:r w:rsidRPr="00E92BAB">
        <w:rPr>
          <w:rFonts w:ascii="HG丸ｺﾞｼｯｸM-PRO" w:eastAsia="HG丸ｺﾞｼｯｸM-PRO" w:hAnsi="HG丸ｺﾞｼｯｸM-PRO" w:hint="eastAsia"/>
          <w:color w:val="0033CC"/>
          <w:sz w:val="21"/>
          <w:szCs w:val="21"/>
          <w:lang w:val="ja-JP"/>
        </w:rPr>
        <w:t>匿名化</w:t>
      </w:r>
      <w:r w:rsidR="00C404E7">
        <w:rPr>
          <w:rFonts w:ascii="HG丸ｺﾞｼｯｸM-PRO" w:eastAsia="HG丸ｺﾞｼｯｸM-PRO" w:hAnsi="HG丸ｺﾞｼｯｸM-PRO" w:hint="eastAsia"/>
          <w:color w:val="0033CC"/>
          <w:sz w:val="21"/>
          <w:szCs w:val="21"/>
          <w:lang w:val="ja-JP"/>
        </w:rPr>
        <w:t>する）</w:t>
      </w:r>
      <w:r w:rsidRPr="00E92BAB">
        <w:rPr>
          <w:rFonts w:ascii="HG丸ｺﾞｼｯｸM-PRO" w:eastAsia="HG丸ｺﾞｼｯｸM-PRO" w:hAnsi="HG丸ｺﾞｼｯｸM-PRO" w:hint="eastAsia"/>
          <w:color w:val="0033CC"/>
          <w:sz w:val="21"/>
          <w:szCs w:val="21"/>
          <w:lang w:val="ja-JP"/>
        </w:rPr>
        <w:t>方法については、情報から個人を識別できる情報を削除し独自の符号を付す作業を行う。対応表は、研究責任者が○○○で施錠して保管する。本研究の成果を学会発表及び論文発表する際には、研究対象者</w:t>
      </w:r>
      <w:r w:rsidR="00C404E7">
        <w:rPr>
          <w:rFonts w:ascii="HG丸ｺﾞｼｯｸM-PRO" w:eastAsia="HG丸ｺﾞｼｯｸM-PRO" w:hAnsi="HG丸ｺﾞｼｯｸM-PRO" w:hint="eastAsia"/>
          <w:color w:val="0033CC"/>
          <w:sz w:val="21"/>
          <w:szCs w:val="21"/>
          <w:lang w:val="ja-JP"/>
        </w:rPr>
        <w:t>を</w:t>
      </w:r>
      <w:r w:rsidR="005A4E6A" w:rsidRPr="00E92BAB">
        <w:rPr>
          <w:rFonts w:ascii="HG丸ｺﾞｼｯｸM-PRO" w:eastAsia="HG丸ｺﾞｼｯｸM-PRO" w:hAnsi="HG丸ｺﾞｼｯｸM-PRO" w:hint="eastAsia"/>
          <w:color w:val="0033CC"/>
          <w:sz w:val="21"/>
          <w:szCs w:val="21"/>
          <w:lang w:val="ja-JP"/>
        </w:rPr>
        <w:t>特定できないよう十分配慮する。</w:t>
      </w:r>
      <w:r w:rsidR="00F5268C" w:rsidRPr="00E92BAB">
        <w:rPr>
          <w:rFonts w:ascii="HG丸ｺﾞｼｯｸM-PRO" w:eastAsia="HG丸ｺﾞｼｯｸM-PRO" w:hAnsi="HG丸ｺﾞｼｯｸM-PRO" w:hint="eastAsia"/>
          <w:color w:val="0033CC"/>
          <w:sz w:val="21"/>
          <w:szCs w:val="21"/>
          <w:lang w:val="ja-JP"/>
        </w:rPr>
        <w:t>また、本研究の目的以外に、研究で得られた研究対象者の情報を使用しない。</w:t>
      </w:r>
    </w:p>
    <w:p w14:paraId="6DA25055" w14:textId="77777777" w:rsidR="006B3EFF" w:rsidRPr="00E92BAB" w:rsidRDefault="006B3EFF" w:rsidP="00C50DBE">
      <w:pPr>
        <w:tabs>
          <w:tab w:val="right" w:pos="9639"/>
        </w:tabs>
        <w:spacing w:line="276" w:lineRule="auto"/>
        <w:rPr>
          <w:rFonts w:ascii="HG丸ｺﾞｼｯｸM-PRO" w:eastAsia="HG丸ｺﾞｼｯｸM-PRO" w:hAnsi="HG丸ｺﾞｼｯｸM-PRO"/>
          <w:b/>
          <w:color w:val="0033CC"/>
          <w:sz w:val="21"/>
          <w:szCs w:val="21"/>
          <w:lang w:val="ja-JP"/>
        </w:rPr>
      </w:pPr>
    </w:p>
    <w:p w14:paraId="0CA5748F" w14:textId="3A77CD94" w:rsidR="00C50DBE" w:rsidRPr="00E92BAB" w:rsidRDefault="00C50DBE" w:rsidP="00C50DBE">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（記載例2：</w:t>
      </w:r>
      <w:r w:rsidR="001B73D7" w:rsidRPr="00E92BAB">
        <w:rPr>
          <w:rFonts w:ascii="HG丸ｺﾞｼｯｸM-PRO" w:eastAsia="HG丸ｺﾞｼｯｸM-PRO" w:hAnsi="HG丸ｺﾞｼｯｸM-PRO" w:hint="eastAsia"/>
          <w:color w:val="0033CC"/>
          <w:sz w:val="21"/>
          <w:szCs w:val="21"/>
          <w:lang w:val="ja-JP"/>
        </w:rPr>
        <w:t>多機関共同研究（</w:t>
      </w:r>
      <w:r w:rsidR="00C404E7">
        <w:rPr>
          <w:rFonts w:ascii="HG丸ｺﾞｼｯｸM-PRO" w:eastAsia="HG丸ｺﾞｼｯｸM-PRO" w:hAnsi="HG丸ｺﾞｼｯｸM-PRO" w:hint="eastAsia"/>
          <w:color w:val="0033CC"/>
          <w:sz w:val="21"/>
          <w:szCs w:val="21"/>
          <w:lang w:val="ja-JP"/>
        </w:rPr>
        <w:t>岐阜市民病院</w:t>
      </w:r>
      <w:r w:rsidR="001B73D7" w:rsidRPr="00E92BAB">
        <w:rPr>
          <w:rFonts w:ascii="HG丸ｺﾞｼｯｸM-PRO" w:eastAsia="HG丸ｺﾞｼｯｸM-PRO" w:hAnsi="HG丸ｺﾞｼｯｸM-PRO" w:hint="eastAsia"/>
          <w:color w:val="0033CC"/>
          <w:sz w:val="21"/>
          <w:szCs w:val="21"/>
          <w:lang w:val="ja-JP"/>
        </w:rPr>
        <w:t>が研究代表）の</w:t>
      </w:r>
      <w:r w:rsidRPr="00E92BAB">
        <w:rPr>
          <w:rFonts w:ascii="HG丸ｺﾞｼｯｸM-PRO" w:eastAsia="HG丸ｺﾞｼｯｸM-PRO" w:hAnsi="HG丸ｺﾞｼｯｸM-PRO" w:hint="eastAsia"/>
          <w:color w:val="0033CC"/>
          <w:sz w:val="21"/>
          <w:szCs w:val="21"/>
          <w:lang w:val="ja-JP"/>
        </w:rPr>
        <w:t>場合）</w:t>
      </w:r>
    </w:p>
    <w:p w14:paraId="47FFA2FB" w14:textId="2011F169" w:rsidR="00804BC7" w:rsidRPr="00E92BAB" w:rsidRDefault="00804BC7" w:rsidP="00804BC7">
      <w:pPr>
        <w:tabs>
          <w:tab w:val="right" w:pos="9639"/>
        </w:tabs>
        <w:spacing w:line="276" w:lineRule="auto"/>
        <w:ind w:left="420" w:hangingChars="200" w:hanging="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color w:val="0033CC"/>
          <w:sz w:val="21"/>
          <w:szCs w:val="21"/>
          <w:lang w:val="ja-JP"/>
        </w:rPr>
        <w:t xml:space="preserve">　　　</w:t>
      </w:r>
      <w:r w:rsidRPr="00E92BAB">
        <w:rPr>
          <w:rFonts w:ascii="HG丸ｺﾞｼｯｸM-PRO" w:eastAsia="HG丸ｺﾞｼｯｸM-PRO" w:hAnsi="HG丸ｺﾞｼｯｸM-PRO" w:hint="eastAsia"/>
          <w:color w:val="0033CC"/>
          <w:sz w:val="21"/>
          <w:szCs w:val="21"/>
          <w:lang w:val="ja-JP"/>
        </w:rPr>
        <w:t>本研究は、個人情報の取扱いに関して、「人を対象とする生命科学・医学系研究に関する倫理指針」</w:t>
      </w:r>
      <w:r w:rsidR="00C404E7">
        <w:rPr>
          <w:rFonts w:ascii="HG丸ｺﾞｼｯｸM-PRO" w:eastAsia="HG丸ｺﾞｼｯｸM-PRO" w:hAnsi="HG丸ｺﾞｼｯｸM-PRO" w:hint="eastAsia"/>
          <w:color w:val="0033CC"/>
          <w:sz w:val="21"/>
          <w:szCs w:val="21"/>
          <w:lang w:val="ja-JP"/>
        </w:rPr>
        <w:t>などの</w:t>
      </w:r>
      <w:r w:rsidRPr="00E92BAB">
        <w:rPr>
          <w:rFonts w:ascii="HG丸ｺﾞｼｯｸM-PRO" w:eastAsia="HG丸ｺﾞｼｯｸM-PRO" w:hAnsi="HG丸ｺﾞｼｯｸM-PRO" w:hint="eastAsia"/>
          <w:color w:val="0033CC"/>
          <w:sz w:val="21"/>
          <w:szCs w:val="21"/>
          <w:lang w:val="ja-JP"/>
        </w:rPr>
        <w:t>適用される法令等に従い、本研究計画書を遵守して実施する。本研究で取り扱う試料・情報等は、各</w:t>
      </w:r>
      <w:r w:rsidR="001B73D7" w:rsidRPr="00E92BAB">
        <w:rPr>
          <w:rFonts w:ascii="HG丸ｺﾞｼｯｸM-PRO" w:eastAsia="HG丸ｺﾞｼｯｸM-PRO" w:hAnsi="HG丸ｺﾞｼｯｸM-PRO" w:hint="eastAsia"/>
          <w:color w:val="0033CC"/>
          <w:sz w:val="21"/>
          <w:szCs w:val="21"/>
          <w:lang w:val="ja-JP"/>
        </w:rPr>
        <w:t>機関</w:t>
      </w:r>
      <w:r w:rsidRPr="00E92BAB">
        <w:rPr>
          <w:rFonts w:ascii="HG丸ｺﾞｼｯｸM-PRO" w:eastAsia="HG丸ｺﾞｼｯｸM-PRO" w:hAnsi="HG丸ｺﾞｼｯｸM-PRO" w:hint="eastAsia"/>
          <w:color w:val="0033CC"/>
          <w:sz w:val="21"/>
          <w:szCs w:val="21"/>
          <w:lang w:val="ja-JP"/>
        </w:rPr>
        <w:t>の研究責任者が</w:t>
      </w:r>
      <w:r w:rsidR="00C404E7">
        <w:rPr>
          <w:rFonts w:ascii="HG丸ｺﾞｼｯｸM-PRO" w:eastAsia="HG丸ｺﾞｼｯｸM-PRO" w:hAnsi="HG丸ｺﾞｼｯｸM-PRO" w:hint="eastAsia"/>
          <w:color w:val="0033CC"/>
          <w:sz w:val="21"/>
          <w:szCs w:val="21"/>
          <w:lang w:val="ja-JP"/>
        </w:rPr>
        <w:t>仮名加工情報とした（</w:t>
      </w:r>
      <w:r w:rsidR="00C404E7" w:rsidRPr="00E92BAB">
        <w:rPr>
          <w:rFonts w:ascii="HG丸ｺﾞｼｯｸM-PRO" w:eastAsia="HG丸ｺﾞｼｯｸM-PRO" w:hAnsi="HG丸ｺﾞｼｯｸM-PRO" w:hint="eastAsia"/>
          <w:color w:val="0033CC"/>
          <w:sz w:val="21"/>
          <w:szCs w:val="21"/>
          <w:lang w:val="ja-JP"/>
        </w:rPr>
        <w:t>匿名化した</w:t>
      </w:r>
      <w:r w:rsidR="00C404E7">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上で、別紙１「他の研究機関への試料・情報等の提供に関する記録」とともに研究代表者へ送付し、研究・解析に使用する。</w:t>
      </w:r>
      <w:r w:rsidR="00C404E7">
        <w:rPr>
          <w:rFonts w:ascii="HG丸ｺﾞｼｯｸM-PRO" w:eastAsia="HG丸ｺﾞｼｯｸM-PRO" w:hAnsi="HG丸ｺﾞｼｯｸM-PRO" w:hint="eastAsia"/>
          <w:color w:val="0033CC"/>
          <w:sz w:val="21"/>
          <w:szCs w:val="21"/>
          <w:lang w:val="ja-JP"/>
        </w:rPr>
        <w:t>仮名加工情報とする（</w:t>
      </w:r>
      <w:r w:rsidR="00C404E7" w:rsidRPr="00E92BAB">
        <w:rPr>
          <w:rFonts w:ascii="HG丸ｺﾞｼｯｸM-PRO" w:eastAsia="HG丸ｺﾞｼｯｸM-PRO" w:hAnsi="HG丸ｺﾞｼｯｸM-PRO" w:hint="eastAsia"/>
          <w:color w:val="0033CC"/>
          <w:sz w:val="21"/>
          <w:szCs w:val="21"/>
          <w:lang w:val="ja-JP"/>
        </w:rPr>
        <w:t>匿名化</w:t>
      </w:r>
      <w:r w:rsidR="00C404E7">
        <w:rPr>
          <w:rFonts w:ascii="HG丸ｺﾞｼｯｸM-PRO" w:eastAsia="HG丸ｺﾞｼｯｸM-PRO" w:hAnsi="HG丸ｺﾞｼｯｸM-PRO" w:hint="eastAsia"/>
          <w:color w:val="0033CC"/>
          <w:sz w:val="21"/>
          <w:szCs w:val="21"/>
          <w:lang w:val="ja-JP"/>
        </w:rPr>
        <w:t>する）</w:t>
      </w:r>
      <w:r w:rsidRPr="00E92BAB">
        <w:rPr>
          <w:rFonts w:ascii="HG丸ｺﾞｼｯｸM-PRO" w:eastAsia="HG丸ｺﾞｼｯｸM-PRO" w:hAnsi="HG丸ｺﾞｼｯｸM-PRO" w:hint="eastAsia"/>
          <w:color w:val="0033CC"/>
          <w:sz w:val="21"/>
          <w:szCs w:val="21"/>
          <w:lang w:val="ja-JP"/>
        </w:rPr>
        <w:t>方法については、試料・情報から個人を識別できる情報を削除し独自の符号を付す作業を行う。試料・情報等を研究事務局等の関連機関に送付する場合はこの番号を使用し、研究対象者の個人情報が漏れないよう十分配慮する。対応表は、各</w:t>
      </w:r>
      <w:r w:rsidR="001B73D7" w:rsidRPr="00E92BAB">
        <w:rPr>
          <w:rFonts w:ascii="HG丸ｺﾞｼｯｸM-PRO" w:eastAsia="HG丸ｺﾞｼｯｸM-PRO" w:hAnsi="HG丸ｺﾞｼｯｸM-PRO" w:hint="eastAsia"/>
          <w:color w:val="0033CC"/>
          <w:sz w:val="21"/>
          <w:szCs w:val="21"/>
          <w:lang w:val="ja-JP"/>
        </w:rPr>
        <w:t>機関</w:t>
      </w:r>
      <w:r w:rsidRPr="00E92BAB">
        <w:rPr>
          <w:rFonts w:ascii="HG丸ｺﾞｼｯｸM-PRO" w:eastAsia="HG丸ｺﾞｼｯｸM-PRO" w:hAnsi="HG丸ｺﾞｼｯｸM-PRO" w:hint="eastAsia"/>
          <w:color w:val="0033CC"/>
          <w:sz w:val="21"/>
          <w:szCs w:val="21"/>
          <w:lang w:val="ja-JP"/>
        </w:rPr>
        <w:t>の研究責任者が○○○で施錠して保管する。本研究の成果を学会発表及び論文発表する際には、研究対象者</w:t>
      </w:r>
      <w:r w:rsidR="00C404E7">
        <w:rPr>
          <w:rFonts w:ascii="HG丸ｺﾞｼｯｸM-PRO" w:eastAsia="HG丸ｺﾞｼｯｸM-PRO" w:hAnsi="HG丸ｺﾞｼｯｸM-PRO" w:hint="eastAsia"/>
          <w:color w:val="0033CC"/>
          <w:sz w:val="21"/>
          <w:szCs w:val="21"/>
          <w:lang w:val="ja-JP"/>
        </w:rPr>
        <w:t>を</w:t>
      </w:r>
      <w:r w:rsidRPr="00E92BAB">
        <w:rPr>
          <w:rFonts w:ascii="HG丸ｺﾞｼｯｸM-PRO" w:eastAsia="HG丸ｺﾞｼｯｸM-PRO" w:hAnsi="HG丸ｺﾞｼｯｸM-PRO" w:hint="eastAsia"/>
          <w:color w:val="0033CC"/>
          <w:sz w:val="21"/>
          <w:szCs w:val="21"/>
          <w:lang w:val="ja-JP"/>
        </w:rPr>
        <w:t>特定できないよう十分配慮する。また、本研究の目的以外に、研究で得られた研究対象者の試料・情報等を使用しない。</w:t>
      </w:r>
    </w:p>
    <w:p w14:paraId="3CD1C0DE" w14:textId="77777777" w:rsidR="002D2B45" w:rsidRPr="00E92BAB" w:rsidRDefault="002D2B45" w:rsidP="000E25C9">
      <w:pPr>
        <w:tabs>
          <w:tab w:val="right" w:pos="9639"/>
        </w:tabs>
        <w:spacing w:line="276" w:lineRule="auto"/>
        <w:rPr>
          <w:rFonts w:ascii="HG丸ｺﾞｼｯｸM-PRO" w:eastAsia="HG丸ｺﾞｼｯｸM-PRO" w:hAnsi="HG丸ｺﾞｼｯｸM-PRO"/>
          <w:sz w:val="21"/>
          <w:szCs w:val="21"/>
          <w:lang w:val="ja-JP"/>
        </w:rPr>
      </w:pPr>
    </w:p>
    <w:p w14:paraId="776EFAC0" w14:textId="4FC1EF96" w:rsidR="0033543C" w:rsidRPr="00E92BAB" w:rsidRDefault="00476AE4" w:rsidP="0061755A">
      <w:pPr>
        <w:pStyle w:val="10"/>
        <w:ind w:left="426"/>
        <w:rPr>
          <w:lang w:val="ja-JP"/>
        </w:rPr>
      </w:pPr>
      <w:bookmarkStart w:id="201" w:name="_Toc75784863"/>
      <w:r w:rsidRPr="00E92BAB">
        <w:rPr>
          <w:rFonts w:hint="eastAsia"/>
          <w:lang w:val="ja-JP"/>
        </w:rPr>
        <w:t>研究対象者に生じる負担並びに予測されるリスク及び利益、これらの</w:t>
      </w:r>
      <w:r w:rsidR="00416C9E">
        <w:rPr>
          <w:rFonts w:hint="eastAsia"/>
          <w:lang w:val="ja-JP"/>
        </w:rPr>
        <w:t>総合的評価</w:t>
      </w:r>
      <w:r w:rsidRPr="00E92BAB">
        <w:rPr>
          <w:rFonts w:hint="eastAsia"/>
          <w:lang w:val="ja-JP"/>
        </w:rPr>
        <w:t>ならびに当該負担及びリスクを最小化する対策</w:t>
      </w:r>
      <w:bookmarkEnd w:id="201"/>
    </w:p>
    <w:p w14:paraId="6F47DD2B" w14:textId="13EF6DD9" w:rsidR="00D201DE" w:rsidRPr="00E92BAB" w:rsidRDefault="00D201DE" w:rsidP="00D201DE">
      <w:pPr>
        <w:rPr>
          <w:color w:val="FF0000"/>
          <w:lang w:val="ja-JP"/>
        </w:rPr>
      </w:pPr>
      <w:r w:rsidRPr="00E92BAB">
        <w:rPr>
          <w:rFonts w:ascii="Arial" w:eastAsia="HG丸ｺﾞｼｯｸM-PRO" w:hAnsi="Arial" w:hint="eastAsia"/>
          <w:b/>
          <w:color w:val="FF0000"/>
          <w:sz w:val="21"/>
          <w:szCs w:val="24"/>
          <w:lang w:val="ja-JP"/>
        </w:rPr>
        <w:t>【ガイダンス第７</w:t>
      </w:r>
      <w:r w:rsidR="000C3741" w:rsidRPr="00E92BAB">
        <w:rPr>
          <w:rFonts w:ascii="HG丸ｺﾞｼｯｸM-PRO" w:eastAsia="HG丸ｺﾞｼｯｸM-PRO" w:hAnsi="HG丸ｺﾞｼｯｸM-PRO" w:hint="eastAsia"/>
          <w:b/>
          <w:color w:val="FF0000"/>
          <w:sz w:val="21"/>
          <w:szCs w:val="21"/>
          <w:lang w:val="ja-JP"/>
        </w:rPr>
        <w:t>(1)</w:t>
      </w:r>
      <w:r w:rsidRPr="00E92BAB">
        <w:rPr>
          <w:rFonts w:ascii="Arial" w:eastAsia="HG丸ｺﾞｼｯｸM-PRO" w:hAnsi="Arial" w:hint="eastAsia"/>
          <w:b/>
          <w:color w:val="FF0000"/>
          <w:sz w:val="21"/>
          <w:szCs w:val="24"/>
          <w:lang w:val="ja-JP"/>
        </w:rPr>
        <w:t>⑨</w:t>
      </w:r>
      <w:r w:rsidR="001B73D7" w:rsidRPr="00E92BAB">
        <w:rPr>
          <w:rFonts w:ascii="Arial" w:eastAsia="HG丸ｺﾞｼｯｸM-PRO" w:hAnsi="Arial" w:hint="eastAsia"/>
          <w:b/>
          <w:color w:val="FF0000"/>
          <w:sz w:val="21"/>
          <w:szCs w:val="24"/>
          <w:lang w:val="ja-JP"/>
        </w:rPr>
        <w:t>⑲</w:t>
      </w:r>
      <w:r w:rsidRPr="00E92BAB">
        <w:rPr>
          <w:rFonts w:ascii="Arial" w:eastAsia="HG丸ｺﾞｼｯｸM-PRO" w:hAnsi="Arial" w:hint="eastAsia"/>
          <w:b/>
          <w:color w:val="FF0000"/>
          <w:sz w:val="21"/>
          <w:szCs w:val="24"/>
          <w:lang w:val="ja-JP"/>
        </w:rPr>
        <w:t>に該当】</w:t>
      </w:r>
    </w:p>
    <w:p w14:paraId="6A3EE5E5" w14:textId="06465F59" w:rsidR="00824437" w:rsidRPr="00E92BAB" w:rsidRDefault="00B141C4" w:rsidP="003A608A">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研究対象者が研究に参加することで予測される利益とリスクを要約し、それに対してリスクを最小化するために取られたデザイン上の工夫や有害事象に対する対策を記載してください。</w:t>
      </w:r>
    </w:p>
    <w:p w14:paraId="0A100986" w14:textId="564482E4" w:rsidR="004E0906" w:rsidRPr="00E92BAB" w:rsidRDefault="004E0906" w:rsidP="003A608A">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社会的に弱い立場にある者への特別な配慮について記載してください。</w:t>
      </w:r>
    </w:p>
    <w:p w14:paraId="1D5E390D" w14:textId="77777777" w:rsidR="004E0906" w:rsidRPr="00E92BAB" w:rsidRDefault="004E0906" w:rsidP="004E0906">
      <w:pPr>
        <w:pStyle w:val="af7"/>
        <w:tabs>
          <w:tab w:val="right" w:pos="9639"/>
        </w:tabs>
        <w:spacing w:line="276" w:lineRule="auto"/>
        <w:ind w:leftChars="0" w:left="426"/>
        <w:rPr>
          <w:rFonts w:ascii="HG丸ｺﾞｼｯｸM-PRO" w:eastAsia="HG丸ｺﾞｼｯｸM-PRO" w:hAnsi="HG丸ｺﾞｼｯｸM-PRO"/>
          <w:color w:val="FF0000"/>
          <w:sz w:val="21"/>
          <w:szCs w:val="21"/>
          <w:lang w:val="ja-JP"/>
        </w:rPr>
      </w:pPr>
    </w:p>
    <w:p w14:paraId="2BDA52D3" w14:textId="1EC7D395" w:rsidR="00B141C4" w:rsidRPr="00E92BAB" w:rsidRDefault="00184766" w:rsidP="00E50377">
      <w:pPr>
        <w:pStyle w:val="2"/>
        <w:numPr>
          <w:ilvl w:val="0"/>
          <w:numId w:val="0"/>
        </w:numPr>
        <w:ind w:left="567" w:hanging="567"/>
        <w:rPr>
          <w:lang w:val="ja-JP"/>
        </w:rPr>
      </w:pPr>
      <w:bookmarkStart w:id="202" w:name="_Toc75784864"/>
      <w:r w:rsidRPr="00E92BAB">
        <w:rPr>
          <w:rFonts w:hint="eastAsia"/>
          <w:lang w:val="ja-JP"/>
        </w:rPr>
        <w:t>10.1．</w:t>
      </w:r>
      <w:r w:rsidR="00B141C4" w:rsidRPr="00E92BAB">
        <w:rPr>
          <w:rFonts w:hint="eastAsia"/>
          <w:lang w:val="ja-JP"/>
        </w:rPr>
        <w:t>予測される利益</w:t>
      </w:r>
      <w:bookmarkEnd w:id="202"/>
    </w:p>
    <w:p w14:paraId="5087306A" w14:textId="2C6721CD" w:rsidR="00824437" w:rsidRPr="00E92BAB" w:rsidRDefault="00824437" w:rsidP="003A608A">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参加することで</w:t>
      </w:r>
      <w:r w:rsidR="00943BDB" w:rsidRPr="00E92BAB">
        <w:rPr>
          <w:rFonts w:ascii="HG丸ｺﾞｼｯｸM-PRO" w:eastAsia="HG丸ｺﾞｼｯｸM-PRO" w:hAnsi="HG丸ｺﾞｼｯｸM-PRO" w:hint="eastAsia"/>
          <w:color w:val="FF0000"/>
          <w:sz w:val="21"/>
          <w:szCs w:val="21"/>
          <w:lang w:val="ja-JP"/>
        </w:rPr>
        <w:t>特別な診療上の利益が生じない場合、</w:t>
      </w:r>
      <w:r w:rsidR="00416C9E">
        <w:rPr>
          <w:rFonts w:ascii="HG丸ｺﾞｼｯｸM-PRO" w:eastAsia="HG丸ｺﾞｼｯｸM-PRO" w:hAnsi="HG丸ｺﾞｼｯｸM-PRO" w:hint="eastAsia"/>
          <w:color w:val="FF0000"/>
          <w:sz w:val="21"/>
          <w:szCs w:val="21"/>
          <w:lang w:val="ja-JP"/>
        </w:rPr>
        <w:t>そ</w:t>
      </w:r>
      <w:r w:rsidR="00943BDB" w:rsidRPr="00E92BAB">
        <w:rPr>
          <w:rFonts w:ascii="HG丸ｺﾞｼｯｸM-PRO" w:eastAsia="HG丸ｺﾞｼｯｸM-PRO" w:hAnsi="HG丸ｺﾞｼｯｸM-PRO" w:hint="eastAsia"/>
          <w:color w:val="FF0000"/>
          <w:sz w:val="21"/>
          <w:szCs w:val="21"/>
          <w:lang w:val="ja-JP"/>
        </w:rPr>
        <w:t>の旨を記載してください。</w:t>
      </w:r>
    </w:p>
    <w:p w14:paraId="497AD14B" w14:textId="52108FEF" w:rsidR="002D56BF" w:rsidRPr="00E92BAB" w:rsidRDefault="002D56BF" w:rsidP="003A608A">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研究対象者に対する謝礼等がある場合には、その旨及びその内容を記載してください。</w:t>
      </w:r>
    </w:p>
    <w:p w14:paraId="3C0631AB" w14:textId="77777777" w:rsidR="007B7D34" w:rsidRPr="00E92BAB" w:rsidRDefault="007B7D34" w:rsidP="008A4BCC">
      <w:pPr>
        <w:tabs>
          <w:tab w:val="right" w:pos="9639"/>
        </w:tabs>
        <w:spacing w:line="276" w:lineRule="auto"/>
        <w:ind w:firstLineChars="300" w:firstLine="630"/>
        <w:rPr>
          <w:rFonts w:ascii="HG丸ｺﾞｼｯｸM-PRO" w:eastAsia="HG丸ｺﾞｼｯｸM-PRO" w:hAnsi="HG丸ｺﾞｼｯｸM-PRO"/>
          <w:color w:val="0033CC"/>
          <w:sz w:val="21"/>
          <w:szCs w:val="21"/>
          <w:lang w:val="ja-JP"/>
        </w:rPr>
      </w:pPr>
    </w:p>
    <w:p w14:paraId="61C67474" w14:textId="019424E2" w:rsidR="00824437" w:rsidRPr="00E92BAB" w:rsidRDefault="008A4BCC" w:rsidP="0062432C">
      <w:pPr>
        <w:tabs>
          <w:tab w:val="right" w:pos="9639"/>
        </w:tabs>
        <w:spacing w:line="276" w:lineRule="auto"/>
        <w:ind w:firstLineChars="200" w:firstLine="42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7B7D34" w:rsidRPr="00E92BAB">
        <w:rPr>
          <w:rFonts w:ascii="HG丸ｺﾞｼｯｸM-PRO" w:eastAsia="HG丸ｺﾞｼｯｸM-PRO" w:hAnsi="HG丸ｺﾞｼｯｸM-PRO" w:hint="eastAsia"/>
          <w:color w:val="0033CC"/>
          <w:sz w:val="21"/>
          <w:szCs w:val="21"/>
          <w:lang w:val="ja-JP"/>
        </w:rPr>
        <w:t>１</w:t>
      </w:r>
      <w:r w:rsidRPr="00E92BAB">
        <w:rPr>
          <w:rFonts w:ascii="HG丸ｺﾞｼｯｸM-PRO" w:eastAsia="HG丸ｺﾞｼｯｸM-PRO" w:hAnsi="HG丸ｺﾞｼｯｸM-PRO" w:hint="eastAsia"/>
          <w:color w:val="0033CC"/>
          <w:sz w:val="21"/>
          <w:szCs w:val="21"/>
          <w:lang w:val="ja-JP"/>
        </w:rPr>
        <w:t>）</w:t>
      </w:r>
    </w:p>
    <w:p w14:paraId="52AD5A02" w14:textId="770A3E9A" w:rsidR="00F81029" w:rsidRPr="00E92BAB" w:rsidRDefault="00F81029" w:rsidP="0062432C">
      <w:pPr>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本研究は、日常診療で得たデータを用いる観察研究であるため、研究対象者の経済上の利益はない。</w:t>
      </w:r>
    </w:p>
    <w:p w14:paraId="54AC544C" w14:textId="77777777" w:rsidR="007B7D34" w:rsidRPr="00E92BAB" w:rsidRDefault="007B7D34" w:rsidP="00824437">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p>
    <w:p w14:paraId="223BEE6F" w14:textId="2B57904D" w:rsidR="007B7D34" w:rsidRPr="00E92BAB" w:rsidRDefault="007B7D34" w:rsidP="0062432C">
      <w:pPr>
        <w:tabs>
          <w:tab w:val="right" w:pos="9639"/>
        </w:tabs>
        <w:spacing w:line="276" w:lineRule="auto"/>
        <w:ind w:firstLineChars="200" w:firstLine="42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0033CC"/>
          <w:sz w:val="21"/>
          <w:szCs w:val="21"/>
          <w:lang w:val="ja-JP"/>
        </w:rPr>
        <w:t>（記載例２）</w:t>
      </w:r>
    </w:p>
    <w:p w14:paraId="12B65A50" w14:textId="5CA8A53E" w:rsidR="007B7D34" w:rsidRPr="00E92BAB" w:rsidRDefault="007B7D34" w:rsidP="0062432C">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lastRenderedPageBreak/>
        <w:t>本研究に参加することによる研究対象者個人への直接的な利益は生じない。研究の成果は○○○の新たな開発に有益となる可能性がある。</w:t>
      </w:r>
    </w:p>
    <w:p w14:paraId="2A802367" w14:textId="6C04ADEE" w:rsidR="00F5268C" w:rsidRPr="00E92BAB" w:rsidRDefault="00F5268C" w:rsidP="007B7D34">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p>
    <w:p w14:paraId="6EFBD9E7" w14:textId="4E132108" w:rsidR="00F5268C" w:rsidRPr="00E92BAB" w:rsidRDefault="00F5268C" w:rsidP="0062432C">
      <w:pPr>
        <w:tabs>
          <w:tab w:val="right" w:pos="9639"/>
        </w:tabs>
        <w:spacing w:line="276" w:lineRule="auto"/>
        <w:ind w:firstLineChars="200" w:firstLine="42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1B73D7" w:rsidRPr="00E92BAB">
        <w:rPr>
          <w:rFonts w:ascii="HG丸ｺﾞｼｯｸM-PRO" w:eastAsia="HG丸ｺﾞｼｯｸM-PRO" w:hAnsi="HG丸ｺﾞｼｯｸM-PRO" w:hint="eastAsia"/>
          <w:color w:val="0033CC"/>
          <w:sz w:val="21"/>
          <w:szCs w:val="21"/>
          <w:lang w:val="ja-JP"/>
        </w:rPr>
        <w:t>３</w:t>
      </w:r>
      <w:r w:rsidRPr="00E92BAB">
        <w:rPr>
          <w:rFonts w:ascii="HG丸ｺﾞｼｯｸM-PRO" w:eastAsia="HG丸ｺﾞｼｯｸM-PRO" w:hAnsi="HG丸ｺﾞｼｯｸM-PRO" w:hint="eastAsia"/>
          <w:color w:val="0033CC"/>
          <w:sz w:val="21"/>
          <w:szCs w:val="21"/>
          <w:lang w:val="ja-JP"/>
        </w:rPr>
        <w:t>）</w:t>
      </w:r>
    </w:p>
    <w:p w14:paraId="0A917F65" w14:textId="0F37FA3E" w:rsidR="00F5268C" w:rsidRPr="00E92BAB" w:rsidRDefault="00F5268C" w:rsidP="0062432C">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本研究により</w:t>
      </w:r>
      <w:r w:rsidR="0098251D" w:rsidRPr="00E92BAB">
        <w:rPr>
          <w:rFonts w:ascii="HG丸ｺﾞｼｯｸM-PRO" w:eastAsia="HG丸ｺﾞｼｯｸM-PRO" w:hAnsi="HG丸ｺﾞｼｯｸM-PRO" w:hint="eastAsia"/>
          <w:color w:val="0033CC"/>
          <w:sz w:val="21"/>
          <w:szCs w:val="21"/>
          <w:lang w:val="ja-JP"/>
        </w:rPr>
        <w:t>研究対象</w:t>
      </w:r>
      <w:r w:rsidRPr="00E92BAB">
        <w:rPr>
          <w:rFonts w:ascii="HG丸ｺﾞｼｯｸM-PRO" w:eastAsia="HG丸ｺﾞｼｯｸM-PRO" w:hAnsi="HG丸ｺﾞｼｯｸM-PRO" w:hint="eastAsia"/>
          <w:color w:val="0033CC"/>
          <w:sz w:val="21"/>
          <w:szCs w:val="21"/>
          <w:lang w:val="ja-JP"/>
        </w:rPr>
        <w:t>者が直接受けることができる利益はない。しかし、研究成果により将来の医療の進歩に貢献できる可能性がある。</w:t>
      </w:r>
    </w:p>
    <w:p w14:paraId="7187DA56" w14:textId="026B03B3" w:rsidR="001B73D7" w:rsidRPr="00E92BAB" w:rsidRDefault="001B73D7" w:rsidP="001B73D7">
      <w:pPr>
        <w:tabs>
          <w:tab w:val="right" w:pos="9639"/>
        </w:tabs>
        <w:spacing w:line="276" w:lineRule="auto"/>
        <w:rPr>
          <w:rFonts w:ascii="HG丸ｺﾞｼｯｸM-PRO" w:eastAsia="HG丸ｺﾞｼｯｸM-PRO" w:hAnsi="HG丸ｺﾞｼｯｸM-PRO"/>
          <w:color w:val="0033CC"/>
          <w:sz w:val="21"/>
          <w:szCs w:val="21"/>
          <w:lang w:val="ja-JP"/>
        </w:rPr>
      </w:pPr>
    </w:p>
    <w:p w14:paraId="2D844A93" w14:textId="5E70681C" w:rsidR="001B73D7" w:rsidRPr="00E92BAB" w:rsidRDefault="001B73D7" w:rsidP="001B73D7">
      <w:pPr>
        <w:tabs>
          <w:tab w:val="right" w:pos="9639"/>
        </w:tabs>
        <w:spacing w:line="276" w:lineRule="auto"/>
        <w:ind w:firstLineChars="200" w:firstLine="42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0033CC"/>
          <w:sz w:val="21"/>
          <w:szCs w:val="21"/>
          <w:lang w:val="ja-JP"/>
        </w:rPr>
        <w:t>（記載例４）</w:t>
      </w:r>
    </w:p>
    <w:p w14:paraId="6FC527B4" w14:textId="3C33F83F" w:rsidR="001B73D7" w:rsidRPr="00E92BAB" w:rsidRDefault="001B73D7" w:rsidP="001B73D7">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本研究の参加者に対して、クオカード○○○○円分を研究協力金として渡す。</w:t>
      </w:r>
    </w:p>
    <w:p w14:paraId="0E02231D" w14:textId="77777777" w:rsidR="00824437" w:rsidRPr="00E92BAB" w:rsidRDefault="00824437" w:rsidP="00824437">
      <w:pPr>
        <w:tabs>
          <w:tab w:val="right" w:pos="9639"/>
        </w:tabs>
        <w:spacing w:line="276" w:lineRule="auto"/>
        <w:rPr>
          <w:rFonts w:ascii="HG丸ｺﾞｼｯｸM-PRO" w:eastAsia="HG丸ｺﾞｼｯｸM-PRO" w:hAnsi="HG丸ｺﾞｼｯｸM-PRO"/>
          <w:sz w:val="21"/>
          <w:szCs w:val="21"/>
          <w:lang w:val="ja-JP"/>
        </w:rPr>
      </w:pPr>
    </w:p>
    <w:p w14:paraId="66B8269A" w14:textId="3B4E9CD0" w:rsidR="00824437" w:rsidRPr="00E92BAB" w:rsidRDefault="00184766" w:rsidP="00E50377">
      <w:pPr>
        <w:pStyle w:val="2"/>
        <w:numPr>
          <w:ilvl w:val="0"/>
          <w:numId w:val="0"/>
        </w:numPr>
        <w:ind w:left="567" w:hanging="567"/>
        <w:rPr>
          <w:lang w:val="ja-JP"/>
        </w:rPr>
      </w:pPr>
      <w:bookmarkStart w:id="203" w:name="_Toc75784865"/>
      <w:r w:rsidRPr="00E92BAB">
        <w:rPr>
          <w:rFonts w:hint="eastAsia"/>
          <w:lang w:val="ja-JP"/>
        </w:rPr>
        <w:t>10.2．</w:t>
      </w:r>
      <w:r w:rsidR="004F12FC" w:rsidRPr="00E92BAB">
        <w:rPr>
          <w:rFonts w:hint="eastAsia"/>
          <w:lang w:val="ja-JP"/>
        </w:rPr>
        <w:t>予測される</w:t>
      </w:r>
      <w:r w:rsidR="001A0C34" w:rsidRPr="00E92BAB">
        <w:rPr>
          <w:rFonts w:hint="eastAsia"/>
          <w:lang w:val="ja-JP"/>
        </w:rPr>
        <w:t>リスク</w:t>
      </w:r>
      <w:r w:rsidR="004F12FC" w:rsidRPr="00E92BAB">
        <w:rPr>
          <w:rFonts w:hint="eastAsia"/>
          <w:lang w:val="ja-JP"/>
        </w:rPr>
        <w:t>と不利益</w:t>
      </w:r>
      <w:bookmarkEnd w:id="203"/>
    </w:p>
    <w:p w14:paraId="0485B0D5" w14:textId="027BE9E2" w:rsidR="004F12FC" w:rsidRPr="00E92BAB" w:rsidRDefault="004F12FC" w:rsidP="003A608A">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研究に参加することで予測される不利益とそのリスク（害を被る可能性/確率）、リスクを最小化するための工夫や有害事象への対策を記載してください。</w:t>
      </w:r>
      <w:r w:rsidR="001A0C34" w:rsidRPr="00E92BAB">
        <w:rPr>
          <w:rFonts w:ascii="HG丸ｺﾞｼｯｸM-PRO" w:eastAsia="HG丸ｺﾞｼｯｸM-PRO" w:hAnsi="HG丸ｺﾞｼｯｸM-PRO" w:hint="eastAsia"/>
          <w:color w:val="FF0000"/>
          <w:sz w:val="21"/>
          <w:szCs w:val="21"/>
          <w:lang w:val="ja-JP"/>
        </w:rPr>
        <w:t>リスク以外に負担が有る場合にも記載が必要です。</w:t>
      </w:r>
    </w:p>
    <w:p w14:paraId="108B627B" w14:textId="3CAE6BE7" w:rsidR="00224C80" w:rsidRPr="00E92BAB" w:rsidRDefault="00327573" w:rsidP="003A608A">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日常診療行為と同等と予測される場合には、その旨記載してください。</w:t>
      </w:r>
    </w:p>
    <w:p w14:paraId="0A6E6346" w14:textId="5D85284C" w:rsidR="004E0906" w:rsidRPr="00E92BAB" w:rsidRDefault="004E0906" w:rsidP="003A608A">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研究対象者の負担などが多い場合には介入研究になる場合があります。</w:t>
      </w:r>
    </w:p>
    <w:p w14:paraId="4018B0CD" w14:textId="77777777" w:rsidR="00327573" w:rsidRPr="00E92BAB" w:rsidRDefault="00327573" w:rsidP="00327573">
      <w:pPr>
        <w:pStyle w:val="af7"/>
        <w:tabs>
          <w:tab w:val="right" w:pos="9639"/>
        </w:tabs>
        <w:spacing w:line="276" w:lineRule="auto"/>
        <w:ind w:leftChars="0" w:left="426"/>
        <w:rPr>
          <w:rFonts w:ascii="HG丸ｺﾞｼｯｸM-PRO" w:eastAsia="HG丸ｺﾞｼｯｸM-PRO" w:hAnsi="HG丸ｺﾞｼｯｸM-PRO"/>
          <w:color w:val="FF6600"/>
          <w:sz w:val="21"/>
          <w:szCs w:val="21"/>
          <w:lang w:val="ja-JP"/>
        </w:rPr>
      </w:pPr>
    </w:p>
    <w:p w14:paraId="6A758C91" w14:textId="14E42B1E" w:rsidR="00AC4CE9" w:rsidRPr="00E92BAB" w:rsidRDefault="00AC4CE9" w:rsidP="0062432C">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w:t>
      </w:r>
      <w:r w:rsidR="008A4BCC" w:rsidRPr="00E92BAB">
        <w:rPr>
          <w:rFonts w:ascii="HG丸ｺﾞｼｯｸM-PRO" w:eastAsia="HG丸ｺﾞｼｯｸM-PRO" w:hAnsi="HG丸ｺﾞｼｯｸM-PRO" w:hint="eastAsia"/>
          <w:color w:val="0033CC"/>
          <w:sz w:val="21"/>
          <w:szCs w:val="21"/>
          <w:lang w:val="ja-JP"/>
        </w:rPr>
        <w:t>記載</w:t>
      </w:r>
      <w:r w:rsidRPr="00E92BAB">
        <w:rPr>
          <w:rFonts w:ascii="HG丸ｺﾞｼｯｸM-PRO" w:eastAsia="HG丸ｺﾞｼｯｸM-PRO" w:hAnsi="HG丸ｺﾞｼｯｸM-PRO" w:hint="eastAsia"/>
          <w:color w:val="0033CC"/>
          <w:sz w:val="21"/>
          <w:szCs w:val="21"/>
          <w:lang w:val="ja-JP"/>
        </w:rPr>
        <w:t>例</w:t>
      </w:r>
      <w:r w:rsidR="00440657" w:rsidRPr="00E92BAB">
        <w:rPr>
          <w:rFonts w:ascii="HG丸ｺﾞｼｯｸM-PRO" w:eastAsia="HG丸ｺﾞｼｯｸM-PRO" w:hAnsi="HG丸ｺﾞｼｯｸM-PRO" w:hint="eastAsia"/>
          <w:color w:val="0033CC"/>
          <w:sz w:val="21"/>
          <w:szCs w:val="21"/>
          <w:lang w:val="ja-JP"/>
        </w:rPr>
        <w:t>１</w:t>
      </w:r>
      <w:r w:rsidRPr="00E92BAB">
        <w:rPr>
          <w:rFonts w:ascii="HG丸ｺﾞｼｯｸM-PRO" w:eastAsia="HG丸ｺﾞｼｯｸM-PRO" w:hAnsi="HG丸ｺﾞｼｯｸM-PRO" w:hint="eastAsia"/>
          <w:color w:val="0033CC"/>
          <w:sz w:val="21"/>
          <w:szCs w:val="21"/>
          <w:lang w:val="ja-JP"/>
        </w:rPr>
        <w:t>）</w:t>
      </w:r>
    </w:p>
    <w:p w14:paraId="3A9E972E" w14:textId="1B62F83F" w:rsidR="00AC4CE9" w:rsidRPr="00E92BAB" w:rsidRDefault="00AC4CE9" w:rsidP="0062432C">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本研究は、日常診療</w:t>
      </w:r>
      <w:r w:rsidR="001A0C34" w:rsidRPr="00E92BAB">
        <w:rPr>
          <w:rFonts w:ascii="HG丸ｺﾞｼｯｸM-PRO" w:eastAsia="HG丸ｺﾞｼｯｸM-PRO" w:hAnsi="HG丸ｺﾞｼｯｸM-PRO" w:hint="eastAsia"/>
          <w:color w:val="0033CC"/>
          <w:sz w:val="21"/>
          <w:szCs w:val="21"/>
          <w:lang w:val="ja-JP"/>
        </w:rPr>
        <w:t>で得たデータを用いる観察研究であるため</w:t>
      </w:r>
      <w:r w:rsidRPr="00E92BAB">
        <w:rPr>
          <w:rFonts w:ascii="HG丸ｺﾞｼｯｸM-PRO" w:eastAsia="HG丸ｺﾞｼｯｸM-PRO" w:hAnsi="HG丸ｺﾞｼｯｸM-PRO" w:hint="eastAsia"/>
          <w:color w:val="0033CC"/>
          <w:sz w:val="21"/>
          <w:szCs w:val="21"/>
          <w:lang w:val="ja-JP"/>
        </w:rPr>
        <w:t>、本研究に参加することによる負担やリスクは生じない。</w:t>
      </w:r>
    </w:p>
    <w:p w14:paraId="73A7FA1F" w14:textId="11568DA9" w:rsidR="00440657" w:rsidRPr="00E92BAB" w:rsidRDefault="00440657" w:rsidP="00AC4CE9">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p>
    <w:p w14:paraId="2A5A1BE7" w14:textId="08115FF4" w:rsidR="00440657" w:rsidRPr="00E92BAB" w:rsidRDefault="00440657" w:rsidP="0062432C">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（記載例２）</w:t>
      </w:r>
    </w:p>
    <w:p w14:paraId="5DED3EAA" w14:textId="5E63BAAD" w:rsidR="00440657" w:rsidRPr="00E92BAB" w:rsidRDefault="00440657" w:rsidP="0062432C">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本研究は既存試料・情報を用いた研究であり、</w:t>
      </w:r>
      <w:r w:rsidR="0098251D" w:rsidRPr="00E92BAB">
        <w:rPr>
          <w:rFonts w:ascii="HG丸ｺﾞｼｯｸM-PRO" w:eastAsia="HG丸ｺﾞｼｯｸM-PRO" w:hAnsi="HG丸ｺﾞｼｯｸM-PRO" w:hint="eastAsia"/>
          <w:color w:val="0033CC"/>
          <w:sz w:val="21"/>
          <w:szCs w:val="21"/>
          <w:lang w:val="ja-JP"/>
        </w:rPr>
        <w:t>研究対象</w:t>
      </w:r>
      <w:r w:rsidRPr="00E92BAB">
        <w:rPr>
          <w:rFonts w:ascii="HG丸ｺﾞｼｯｸM-PRO" w:eastAsia="HG丸ｺﾞｼｯｸM-PRO" w:hAnsi="HG丸ｺﾞｼｯｸM-PRO" w:hint="eastAsia"/>
          <w:color w:val="0033CC"/>
          <w:sz w:val="21"/>
          <w:szCs w:val="21"/>
          <w:lang w:val="ja-JP"/>
        </w:rPr>
        <w:t>者に直接的な不利益は生じない。</w:t>
      </w:r>
    </w:p>
    <w:p w14:paraId="3E1D2DEB" w14:textId="77777777" w:rsidR="008156C4" w:rsidRPr="00E92BAB" w:rsidRDefault="008156C4" w:rsidP="0062432C">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p>
    <w:p w14:paraId="6A437BC9" w14:textId="13D74F2C" w:rsidR="008156C4" w:rsidRPr="00E92BAB" w:rsidRDefault="008156C4" w:rsidP="008156C4">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61755A" w:rsidRPr="00E92BAB">
        <w:rPr>
          <w:rFonts w:ascii="HG丸ｺﾞｼｯｸM-PRO" w:eastAsia="HG丸ｺﾞｼｯｸM-PRO" w:hAnsi="HG丸ｺﾞｼｯｸM-PRO" w:hint="eastAsia"/>
          <w:color w:val="0033CC"/>
          <w:sz w:val="21"/>
          <w:szCs w:val="21"/>
          <w:lang w:val="ja-JP"/>
        </w:rPr>
        <w:t>３</w:t>
      </w:r>
      <w:r w:rsidRPr="00E92BAB">
        <w:rPr>
          <w:rFonts w:ascii="HG丸ｺﾞｼｯｸM-PRO" w:eastAsia="HG丸ｺﾞｼｯｸM-PRO" w:hAnsi="HG丸ｺﾞｼｯｸM-PRO" w:hint="eastAsia"/>
          <w:color w:val="0033CC"/>
          <w:sz w:val="21"/>
          <w:szCs w:val="21"/>
          <w:lang w:val="ja-JP"/>
        </w:rPr>
        <w:t>）</w:t>
      </w:r>
    </w:p>
    <w:p w14:paraId="39F0B618" w14:textId="63649900" w:rsidR="008156C4" w:rsidRPr="00E92BAB" w:rsidRDefault="008156C4" w:rsidP="008156C4">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本研究は、日常診療の採血以外に採血回数が</w:t>
      </w:r>
      <w:r w:rsidRPr="00E92BAB">
        <w:rPr>
          <w:rFonts w:ascii="HG丸ｺﾞｼｯｸM-PRO" w:eastAsia="HG丸ｺﾞｼｯｸM-PRO" w:hAnsi="HG丸ｺﾞｼｯｸM-PRO"/>
          <w:color w:val="0033CC"/>
          <w:sz w:val="21"/>
          <w:szCs w:val="21"/>
          <w:lang w:val="ja-JP"/>
        </w:rPr>
        <w:t>1</w:t>
      </w:r>
      <w:r w:rsidRPr="00E92BAB">
        <w:rPr>
          <w:rFonts w:ascii="HG丸ｺﾞｼｯｸM-PRO" w:eastAsia="HG丸ｺﾞｼｯｸM-PRO" w:hAnsi="HG丸ｺﾞｼｯｸM-PRO" w:hint="eastAsia"/>
          <w:color w:val="0033CC"/>
          <w:sz w:val="21"/>
          <w:szCs w:val="21"/>
          <w:lang w:val="ja-JP"/>
        </w:rPr>
        <w:t>回増加するが、採血量は■</w:t>
      </w:r>
      <w:r w:rsidR="001B73D7" w:rsidRPr="00E92BAB">
        <w:rPr>
          <w:rFonts w:ascii="HG丸ｺﾞｼｯｸM-PRO" w:eastAsia="HG丸ｺﾞｼｯｸM-PRO" w:hAnsi="HG丸ｺﾞｼｯｸM-PRO"/>
          <w:color w:val="0033CC"/>
          <w:sz w:val="21"/>
          <w:szCs w:val="21"/>
          <w:lang w:val="ja-JP"/>
        </w:rPr>
        <w:t>m</w:t>
      </w:r>
      <w:r w:rsidR="00B90C8A" w:rsidRPr="00E92BAB">
        <w:rPr>
          <w:rFonts w:ascii="HG丸ｺﾞｼｯｸM-PRO" w:eastAsia="HG丸ｺﾞｼｯｸM-PRO" w:hAnsi="HG丸ｺﾞｼｯｸM-PRO"/>
          <w:color w:val="0033CC"/>
          <w:sz w:val="21"/>
          <w:szCs w:val="21"/>
          <w:lang w:val="ja-JP"/>
        </w:rPr>
        <w:t>L</w:t>
      </w:r>
      <w:r w:rsidRPr="00E92BAB">
        <w:rPr>
          <w:rFonts w:ascii="HG丸ｺﾞｼｯｸM-PRO" w:eastAsia="HG丸ｺﾞｼｯｸM-PRO" w:hAnsi="HG丸ｺﾞｼｯｸM-PRO" w:hint="eastAsia"/>
          <w:color w:val="0033CC"/>
          <w:sz w:val="21"/>
          <w:szCs w:val="21"/>
          <w:lang w:val="ja-JP"/>
        </w:rPr>
        <w:t>と少量であり、研究対象者の症状や治療経過に影響を与えないものと考えられる。採血時には、血管迷走神経反射のリスクがあるが、頻度は低い。採血時には、研究対象者の体調をよく確認し、不調であれば採血を中止する。</w:t>
      </w:r>
    </w:p>
    <w:p w14:paraId="62869C05" w14:textId="77777777" w:rsidR="008156C4" w:rsidRPr="00E92BAB" w:rsidRDefault="008156C4" w:rsidP="008156C4">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p>
    <w:p w14:paraId="611C5BD5" w14:textId="5240B896" w:rsidR="008156C4" w:rsidRPr="00E92BAB" w:rsidRDefault="008156C4" w:rsidP="008156C4">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61755A" w:rsidRPr="00E92BAB">
        <w:rPr>
          <w:rFonts w:ascii="HG丸ｺﾞｼｯｸM-PRO" w:eastAsia="HG丸ｺﾞｼｯｸM-PRO" w:hAnsi="HG丸ｺﾞｼｯｸM-PRO" w:hint="eastAsia"/>
          <w:color w:val="0033CC"/>
          <w:sz w:val="21"/>
          <w:szCs w:val="21"/>
          <w:lang w:val="ja-JP"/>
        </w:rPr>
        <w:t>４</w:t>
      </w:r>
      <w:r w:rsidRPr="00E92BAB">
        <w:rPr>
          <w:rFonts w:ascii="HG丸ｺﾞｼｯｸM-PRO" w:eastAsia="HG丸ｺﾞｼｯｸM-PRO" w:hAnsi="HG丸ｺﾞｼｯｸM-PRO" w:hint="eastAsia"/>
          <w:color w:val="0033CC"/>
          <w:sz w:val="21"/>
          <w:szCs w:val="21"/>
          <w:lang w:val="ja-JP"/>
        </w:rPr>
        <w:t>）</w:t>
      </w:r>
    </w:p>
    <w:p w14:paraId="17FBE96D" w14:textId="0648085D" w:rsidR="008156C4" w:rsidRPr="00E92BAB" w:rsidRDefault="008156C4" w:rsidP="008156C4">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本研究は、日常診療の血液検査時に</w:t>
      </w:r>
      <w:r w:rsidRPr="00E92BAB">
        <w:rPr>
          <w:rFonts w:ascii="HG丸ｺﾞｼｯｸM-PRO" w:eastAsia="HG丸ｺﾞｼｯｸM-PRO" w:hAnsi="HG丸ｺﾞｼｯｸM-PRO"/>
          <w:color w:val="0033CC"/>
          <w:sz w:val="21"/>
          <w:szCs w:val="21"/>
          <w:lang w:val="ja-JP"/>
        </w:rPr>
        <w:t>1</w:t>
      </w:r>
      <w:r w:rsidRPr="00E92BAB">
        <w:rPr>
          <w:rFonts w:ascii="HG丸ｺﾞｼｯｸM-PRO" w:eastAsia="HG丸ｺﾞｼｯｸM-PRO" w:hAnsi="HG丸ｺﾞｼｯｸM-PRO" w:hint="eastAsia"/>
          <w:color w:val="0033CC"/>
          <w:sz w:val="21"/>
          <w:szCs w:val="21"/>
          <w:lang w:val="ja-JP"/>
        </w:rPr>
        <w:t>回のみ</w:t>
      </w:r>
      <w:r w:rsidR="00B3658B" w:rsidRPr="00E92BAB">
        <w:rPr>
          <w:rFonts w:ascii="HG丸ｺﾞｼｯｸM-PRO" w:eastAsia="HG丸ｺﾞｼｯｸM-PRO" w:hAnsi="HG丸ｺﾞｼｯｸM-PRO" w:hint="eastAsia"/>
          <w:color w:val="0033CC"/>
          <w:sz w:val="21"/>
          <w:szCs w:val="21"/>
          <w:lang w:val="ja-JP"/>
        </w:rPr>
        <w:t>■■</w:t>
      </w:r>
      <w:r w:rsidR="001B73D7" w:rsidRPr="00E92BAB">
        <w:rPr>
          <w:rFonts w:ascii="HG丸ｺﾞｼｯｸM-PRO" w:eastAsia="HG丸ｺﾞｼｯｸM-PRO" w:hAnsi="HG丸ｺﾞｼｯｸM-PRO"/>
          <w:color w:val="0033CC"/>
          <w:sz w:val="21"/>
          <w:szCs w:val="21"/>
          <w:lang w:val="ja-JP"/>
        </w:rPr>
        <w:t>m</w:t>
      </w:r>
      <w:r w:rsidR="00B90C8A" w:rsidRPr="00E92BAB">
        <w:rPr>
          <w:rFonts w:ascii="HG丸ｺﾞｼｯｸM-PRO" w:eastAsia="HG丸ｺﾞｼｯｸM-PRO" w:hAnsi="HG丸ｺﾞｼｯｸM-PRO"/>
          <w:color w:val="0033CC"/>
          <w:sz w:val="21"/>
          <w:szCs w:val="21"/>
          <w:lang w:val="ja-JP"/>
        </w:rPr>
        <w:t>L</w:t>
      </w:r>
      <w:r w:rsidRPr="00E92BAB">
        <w:rPr>
          <w:rFonts w:ascii="HG丸ｺﾞｼｯｸM-PRO" w:eastAsia="HG丸ｺﾞｼｯｸM-PRO" w:hAnsi="HG丸ｺﾞｼｯｸM-PRO" w:hint="eastAsia"/>
          <w:color w:val="0033CC"/>
          <w:sz w:val="21"/>
          <w:szCs w:val="21"/>
          <w:lang w:val="ja-JP"/>
        </w:rPr>
        <w:t>を上乗せして採血を行う。そのため、採血量が増加するが、研究対象者の症状や治療経過に影響を与えないものと考えられる。採血時には、研究対象者の体調をよく確認し、不調であれば採血を中止する。</w:t>
      </w:r>
    </w:p>
    <w:p w14:paraId="3636B56B" w14:textId="77777777" w:rsidR="008156C4" w:rsidRPr="00E92BAB" w:rsidRDefault="008156C4" w:rsidP="008156C4">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p>
    <w:p w14:paraId="6BDA93E6" w14:textId="7507418F" w:rsidR="008156C4" w:rsidRPr="00E92BAB" w:rsidRDefault="008156C4" w:rsidP="008156C4">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61755A" w:rsidRPr="00E92BAB">
        <w:rPr>
          <w:rFonts w:ascii="HG丸ｺﾞｼｯｸM-PRO" w:eastAsia="HG丸ｺﾞｼｯｸM-PRO" w:hAnsi="HG丸ｺﾞｼｯｸM-PRO" w:hint="eastAsia"/>
          <w:color w:val="0033CC"/>
          <w:sz w:val="21"/>
          <w:szCs w:val="21"/>
          <w:lang w:val="ja-JP"/>
        </w:rPr>
        <w:t>５</w:t>
      </w:r>
      <w:r w:rsidRPr="00E92BAB">
        <w:rPr>
          <w:rFonts w:ascii="HG丸ｺﾞｼｯｸM-PRO" w:eastAsia="HG丸ｺﾞｼｯｸM-PRO" w:hAnsi="HG丸ｺﾞｼｯｸM-PRO" w:hint="eastAsia"/>
          <w:color w:val="0033CC"/>
          <w:sz w:val="21"/>
          <w:szCs w:val="21"/>
          <w:lang w:val="ja-JP"/>
        </w:rPr>
        <w:t>）</w:t>
      </w:r>
    </w:p>
    <w:p w14:paraId="0E437FFE" w14:textId="3B68CA14" w:rsidR="00327573" w:rsidRPr="00E92BAB" w:rsidRDefault="008156C4" w:rsidP="008156C4">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本研究は、○○を実施するため診療時間が通常の診療より◆分程度延長する。その際には、研究対象者の体調をよく確認し、不調であれば○○を中止する。</w:t>
      </w:r>
    </w:p>
    <w:p w14:paraId="4E91ECBE" w14:textId="77777777" w:rsidR="00327573" w:rsidRPr="00E92BAB" w:rsidRDefault="00327573" w:rsidP="00327573">
      <w:pPr>
        <w:tabs>
          <w:tab w:val="right" w:pos="9639"/>
        </w:tabs>
        <w:spacing w:line="276" w:lineRule="auto"/>
        <w:rPr>
          <w:rFonts w:ascii="HG丸ｺﾞｼｯｸM-PRO" w:eastAsia="HG丸ｺﾞｼｯｸM-PRO" w:hAnsi="HG丸ｺﾞｼｯｸM-PRO"/>
          <w:color w:val="0033CC"/>
          <w:sz w:val="21"/>
          <w:szCs w:val="21"/>
          <w:lang w:val="ja-JP"/>
        </w:rPr>
      </w:pPr>
    </w:p>
    <w:p w14:paraId="60F5B815" w14:textId="4EF4EEB4" w:rsidR="002344FD" w:rsidRPr="00E92BAB" w:rsidRDefault="002344FD" w:rsidP="00690EDB">
      <w:pPr>
        <w:pStyle w:val="10"/>
        <w:ind w:left="426" w:hanging="426"/>
        <w:rPr>
          <w:lang w:val="ja-JP"/>
        </w:rPr>
      </w:pPr>
      <w:bookmarkStart w:id="204" w:name="_Toc75784866"/>
      <w:r w:rsidRPr="00E92BAB">
        <w:rPr>
          <w:rFonts w:hint="eastAsia"/>
          <w:lang w:val="ja-JP"/>
        </w:rPr>
        <w:t>試料・情報の保管及び廃棄の方法</w:t>
      </w:r>
      <w:bookmarkEnd w:id="204"/>
    </w:p>
    <w:p w14:paraId="62E42CB1" w14:textId="24B827E9" w:rsidR="00D201DE" w:rsidRPr="00E92BAB" w:rsidRDefault="00D201DE" w:rsidP="00D201DE">
      <w:pPr>
        <w:rPr>
          <w:color w:val="FF0000"/>
          <w:lang w:val="ja-JP"/>
        </w:rPr>
      </w:pPr>
      <w:r w:rsidRPr="00E92BAB">
        <w:rPr>
          <w:rFonts w:ascii="Arial" w:eastAsia="HG丸ｺﾞｼｯｸM-PRO" w:hAnsi="Arial" w:hint="eastAsia"/>
          <w:b/>
          <w:color w:val="FF0000"/>
          <w:sz w:val="21"/>
          <w:szCs w:val="24"/>
          <w:lang w:val="ja-JP"/>
        </w:rPr>
        <w:t>【ガイダンス第７</w:t>
      </w:r>
      <w:r w:rsidR="000C3741" w:rsidRPr="00E92BAB">
        <w:rPr>
          <w:rFonts w:ascii="HG丸ｺﾞｼｯｸM-PRO" w:eastAsia="HG丸ｺﾞｼｯｸM-PRO" w:hAnsi="HG丸ｺﾞｼｯｸM-PRO" w:hint="eastAsia"/>
          <w:b/>
          <w:color w:val="FF0000"/>
          <w:sz w:val="21"/>
          <w:szCs w:val="21"/>
          <w:lang w:val="ja-JP"/>
        </w:rPr>
        <w:t>(1)</w:t>
      </w:r>
      <w:r w:rsidRPr="00E92BAB">
        <w:rPr>
          <w:rFonts w:ascii="Arial" w:eastAsia="HG丸ｺﾞｼｯｸM-PRO" w:hAnsi="Arial" w:hint="eastAsia"/>
          <w:b/>
          <w:color w:val="FF0000"/>
          <w:sz w:val="21"/>
          <w:szCs w:val="24"/>
          <w:lang w:val="ja-JP"/>
        </w:rPr>
        <w:t>⑩に該当】</w:t>
      </w:r>
    </w:p>
    <w:p w14:paraId="0B9392A7" w14:textId="66FFCFCE" w:rsidR="00B75BF5" w:rsidRPr="00E92BAB" w:rsidRDefault="00B75BF5" w:rsidP="003A608A">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採取した試料</w:t>
      </w:r>
      <w:r w:rsidR="0081348A" w:rsidRPr="00E92BAB">
        <w:rPr>
          <w:rFonts w:ascii="HG丸ｺﾞｼｯｸM-PRO" w:eastAsia="HG丸ｺﾞｼｯｸM-PRO" w:hAnsi="HG丸ｺﾞｼｯｸM-PRO" w:hint="eastAsia"/>
          <w:color w:val="FF0000"/>
          <w:sz w:val="21"/>
          <w:szCs w:val="21"/>
          <w:lang w:val="ja-JP"/>
        </w:rPr>
        <w:t>・情報</w:t>
      </w:r>
      <w:r w:rsidRPr="00E92BAB">
        <w:rPr>
          <w:rFonts w:ascii="HG丸ｺﾞｼｯｸM-PRO" w:eastAsia="HG丸ｺﾞｼｯｸM-PRO" w:hAnsi="HG丸ｺﾞｼｯｸM-PRO" w:hint="eastAsia"/>
          <w:color w:val="FF0000"/>
          <w:sz w:val="21"/>
          <w:szCs w:val="21"/>
          <w:lang w:val="ja-JP"/>
        </w:rPr>
        <w:t>等の</w:t>
      </w:r>
      <w:r w:rsidRPr="00E92BAB">
        <w:rPr>
          <w:rFonts w:ascii="HG丸ｺﾞｼｯｸM-PRO" w:eastAsia="HG丸ｺﾞｼｯｸM-PRO" w:hAnsi="HG丸ｺﾞｼｯｸM-PRO" w:hint="eastAsia"/>
          <w:color w:val="FF0000"/>
          <w:sz w:val="21"/>
          <w:szCs w:val="21"/>
          <w:u w:val="single"/>
          <w:lang w:val="ja-JP"/>
        </w:rPr>
        <w:t>保存及び処分の方法</w:t>
      </w:r>
      <w:r w:rsidR="008C1DCA" w:rsidRPr="00E92BAB">
        <w:rPr>
          <w:rFonts w:ascii="HG丸ｺﾞｼｯｸM-PRO" w:eastAsia="HG丸ｺﾞｼｯｸM-PRO" w:hAnsi="HG丸ｺﾞｼｯｸM-PRO" w:hint="eastAsia"/>
          <w:color w:val="FF0000"/>
          <w:sz w:val="21"/>
          <w:szCs w:val="21"/>
          <w:u w:val="single"/>
          <w:lang w:val="ja-JP"/>
        </w:rPr>
        <w:t>、保存期間</w:t>
      </w:r>
      <w:r w:rsidRPr="00E92BAB">
        <w:rPr>
          <w:rFonts w:ascii="HG丸ｺﾞｼｯｸM-PRO" w:eastAsia="HG丸ｺﾞｼｯｸM-PRO" w:hAnsi="HG丸ｺﾞｼｯｸM-PRO" w:hint="eastAsia"/>
          <w:color w:val="FF0000"/>
          <w:sz w:val="21"/>
          <w:szCs w:val="21"/>
          <w:lang w:val="ja-JP"/>
        </w:rPr>
        <w:t>について記載してください。</w:t>
      </w:r>
    </w:p>
    <w:p w14:paraId="071470C5" w14:textId="718D7833" w:rsidR="00DE35AC" w:rsidRPr="00E92BAB" w:rsidRDefault="00DE35AC" w:rsidP="003A608A">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研究に用いられる情報に係る資料（データ修正履歴、実験ノートなど研究に用いられる情報の裏付けとなる</w:t>
      </w:r>
      <w:r w:rsidR="001A0C34" w:rsidRPr="00E92BAB">
        <w:rPr>
          <w:rFonts w:ascii="HG丸ｺﾞｼｯｸM-PRO" w:eastAsia="HG丸ｺﾞｼｯｸM-PRO" w:hAnsi="HG丸ｺﾞｼｯｸM-PRO" w:hint="eastAsia"/>
          <w:color w:val="FF0000"/>
          <w:sz w:val="21"/>
          <w:szCs w:val="21"/>
          <w:lang w:val="ja-JP"/>
        </w:rPr>
        <w:t>もの</w:t>
      </w:r>
      <w:r w:rsidRPr="00E92BAB">
        <w:rPr>
          <w:rFonts w:ascii="HG丸ｺﾞｼｯｸM-PRO" w:eastAsia="HG丸ｺﾞｼｯｸM-PRO" w:hAnsi="HG丸ｺﾞｼｯｸM-PRO" w:hint="eastAsia"/>
          <w:color w:val="FF0000"/>
          <w:sz w:val="21"/>
          <w:szCs w:val="21"/>
          <w:lang w:val="ja-JP"/>
        </w:rPr>
        <w:t>）も情報に含まれます。</w:t>
      </w:r>
    </w:p>
    <w:p w14:paraId="03F2712A" w14:textId="576B1294" w:rsidR="00DE35AC" w:rsidRPr="00E92BAB" w:rsidRDefault="00DE35AC" w:rsidP="003A608A">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「保管の方法」には、試料・情報のトレーサビリティの観点から、保管期間を含めて記載する必要があります。</w:t>
      </w:r>
    </w:p>
    <w:p w14:paraId="0AC4A8B2" w14:textId="77777777" w:rsidR="00D13483" w:rsidRPr="00E92BAB" w:rsidRDefault="00B90C8A" w:rsidP="00555316">
      <w:pPr>
        <w:pStyle w:val="af7"/>
        <w:numPr>
          <w:ilvl w:val="0"/>
          <w:numId w:val="16"/>
        </w:numPr>
        <w:tabs>
          <w:tab w:val="right" w:pos="9639"/>
        </w:tabs>
        <w:spacing w:line="276" w:lineRule="auto"/>
        <w:ind w:leftChars="0" w:left="426"/>
        <w:rPr>
          <w:rFonts w:ascii="HG丸ｺﾞｼｯｸM-PRO" w:eastAsia="HG丸ｺﾞｼｯｸM-PRO" w:hAnsi="HG丸ｺﾞｼｯｸM-PRO"/>
          <w:sz w:val="21"/>
          <w:szCs w:val="21"/>
          <w:lang w:val="ja-JP"/>
        </w:rPr>
      </w:pPr>
      <w:r w:rsidRPr="00E92BAB">
        <w:rPr>
          <w:rFonts w:ascii="HG丸ｺﾞｼｯｸM-PRO" w:eastAsia="HG丸ｺﾞｼｯｸM-PRO" w:hAnsi="HG丸ｺﾞｼｯｸM-PRO" w:hint="eastAsia"/>
          <w:color w:val="FF0000"/>
          <w:sz w:val="21"/>
          <w:szCs w:val="21"/>
          <w:lang w:val="ja-JP"/>
        </w:rPr>
        <w:lastRenderedPageBreak/>
        <w:t>＜オプトアウト文書により拒否の申し出or同意の撤回（中止の申し出）＞</w:t>
      </w:r>
      <w:r w:rsidR="00A319D2" w:rsidRPr="00E92BAB">
        <w:rPr>
          <w:rFonts w:ascii="HG丸ｺﾞｼｯｸM-PRO" w:eastAsia="HG丸ｺﾞｼｯｸM-PRO" w:hAnsi="HG丸ｺﾞｼｯｸM-PRO" w:hint="eastAsia"/>
          <w:color w:val="FF0000"/>
          <w:sz w:val="21"/>
          <w:szCs w:val="21"/>
          <w:lang w:val="ja-JP"/>
        </w:rPr>
        <w:t>があった場合の対応についても記載してください。</w:t>
      </w:r>
      <w:r w:rsidR="00BF2748" w:rsidRPr="00E92BAB">
        <w:rPr>
          <w:rFonts w:ascii="HG丸ｺﾞｼｯｸM-PRO" w:eastAsia="HG丸ｺﾞｼｯｸM-PRO" w:hAnsi="HG丸ｺﾞｼｯｸM-PRO" w:hint="eastAsia"/>
          <w:color w:val="FF0000"/>
          <w:sz w:val="21"/>
          <w:szCs w:val="21"/>
          <w:lang w:val="ja-JP"/>
        </w:rPr>
        <w:t>オプトアウト文書による拒否の申し出か同意の撤回</w:t>
      </w:r>
      <w:r w:rsidR="00D13483" w:rsidRPr="00E92BAB">
        <w:rPr>
          <w:rFonts w:ascii="HG丸ｺﾞｼｯｸM-PRO" w:eastAsia="HG丸ｺﾞｼｯｸM-PRO" w:hAnsi="HG丸ｺﾞｼｯｸM-PRO" w:hint="eastAsia"/>
          <w:color w:val="FF0000"/>
          <w:sz w:val="21"/>
          <w:szCs w:val="21"/>
          <w:lang w:val="ja-JP"/>
        </w:rPr>
        <w:t>のどちらかを適宜削除してください。</w:t>
      </w:r>
    </w:p>
    <w:p w14:paraId="01AB81C6" w14:textId="0CBBD7D5" w:rsidR="00BA30CA" w:rsidRPr="00E92BAB" w:rsidRDefault="00F6166D" w:rsidP="00AB13BF">
      <w:pPr>
        <w:pStyle w:val="af7"/>
        <w:numPr>
          <w:ilvl w:val="0"/>
          <w:numId w:val="16"/>
        </w:numPr>
        <w:tabs>
          <w:tab w:val="right" w:pos="9639"/>
        </w:tabs>
        <w:spacing w:line="276" w:lineRule="auto"/>
        <w:ind w:leftChars="0"/>
        <w:rPr>
          <w:rFonts w:ascii="HG丸ｺﾞｼｯｸM-PRO" w:eastAsia="HG丸ｺﾞｼｯｸM-PRO" w:hAnsi="HG丸ｺﾞｼｯｸM-PRO"/>
          <w:sz w:val="21"/>
          <w:szCs w:val="21"/>
          <w:lang w:val="ja-JP"/>
        </w:rPr>
      </w:pPr>
      <w:r w:rsidRPr="00E92BAB">
        <w:rPr>
          <w:rFonts w:ascii="HG丸ｺﾞｼｯｸM-PRO" w:eastAsia="HG丸ｺﾞｼｯｸM-PRO" w:hAnsi="HG丸ｺﾞｼｯｸM-PRO" w:hint="eastAsia"/>
          <w:color w:val="FF0000"/>
          <w:sz w:val="21"/>
          <w:szCs w:val="21"/>
          <w:lang w:val="ja-JP"/>
        </w:rPr>
        <w:t>研究対象者から取得された試料・情報について、同意時に特定されていない将来の研究のために用いられる可能性</w:t>
      </w:r>
      <w:r w:rsidR="0045160E" w:rsidRPr="00E92BAB">
        <w:rPr>
          <w:rFonts w:ascii="HG丸ｺﾞｼｯｸM-PRO" w:eastAsia="HG丸ｺﾞｼｯｸM-PRO" w:hAnsi="HG丸ｺﾞｼｯｸM-PRO" w:hint="eastAsia"/>
          <w:color w:val="FF0000"/>
          <w:sz w:val="21"/>
          <w:szCs w:val="21"/>
          <w:lang w:val="ja-JP"/>
        </w:rPr>
        <w:t>又は</w:t>
      </w:r>
      <w:r w:rsidRPr="00E92BAB">
        <w:rPr>
          <w:rFonts w:ascii="HG丸ｺﾞｼｯｸM-PRO" w:eastAsia="HG丸ｺﾞｼｯｸM-PRO" w:hAnsi="HG丸ｺﾞｼｯｸM-PRO" w:hint="eastAsia"/>
          <w:color w:val="FF0000"/>
          <w:sz w:val="21"/>
          <w:szCs w:val="21"/>
          <w:lang w:val="ja-JP"/>
        </w:rPr>
        <w:t>他の研究機関に提供</w:t>
      </w:r>
      <w:r w:rsidR="00AB13BF" w:rsidRPr="00AB13BF">
        <w:rPr>
          <w:rFonts w:ascii="HG丸ｺﾞｼｯｸM-PRO" w:eastAsia="HG丸ｺﾞｼｯｸM-PRO" w:hAnsi="HG丸ｺﾞｼｯｸM-PRO" w:hint="eastAsia"/>
          <w:color w:val="FF0000"/>
          <w:sz w:val="21"/>
          <w:szCs w:val="21"/>
          <w:lang w:val="ja-JP"/>
        </w:rPr>
        <w:t>（二次利用）</w:t>
      </w:r>
      <w:r w:rsidRPr="00E92BAB">
        <w:rPr>
          <w:rFonts w:ascii="HG丸ｺﾞｼｯｸM-PRO" w:eastAsia="HG丸ｺﾞｼｯｸM-PRO" w:hAnsi="HG丸ｺﾞｼｯｸM-PRO" w:hint="eastAsia"/>
          <w:color w:val="FF0000"/>
          <w:sz w:val="21"/>
          <w:szCs w:val="21"/>
          <w:lang w:val="ja-JP"/>
        </w:rPr>
        <w:t>する可能性のある場合</w:t>
      </w:r>
      <w:r w:rsidR="0045160E" w:rsidRPr="00E92BAB">
        <w:rPr>
          <w:rFonts w:ascii="HG丸ｺﾞｼｯｸM-PRO" w:eastAsia="HG丸ｺﾞｼｯｸM-PRO" w:hAnsi="HG丸ｺﾞｼｯｸM-PRO" w:hint="eastAsia"/>
          <w:color w:val="FF0000"/>
          <w:sz w:val="21"/>
          <w:szCs w:val="21"/>
          <w:lang w:val="ja-JP"/>
        </w:rPr>
        <w:t>は、その旨と同意を受ける時点で想定される内容を記載してください。</w:t>
      </w:r>
    </w:p>
    <w:p w14:paraId="0F26AED5" w14:textId="76F879F8" w:rsidR="00870CB7" w:rsidRPr="00E92BAB" w:rsidRDefault="00870CB7" w:rsidP="00383050">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p>
    <w:p w14:paraId="08F7CD46" w14:textId="54BC74E2" w:rsidR="00870CB7" w:rsidRPr="00E92BAB" w:rsidRDefault="00870CB7" w:rsidP="0062432C">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6B3EFF" w:rsidRPr="00E92BAB">
        <w:rPr>
          <w:rFonts w:ascii="HG丸ｺﾞｼｯｸM-PRO" w:eastAsia="HG丸ｺﾞｼｯｸM-PRO" w:hAnsi="HG丸ｺﾞｼｯｸM-PRO" w:hint="eastAsia"/>
          <w:color w:val="0033CC"/>
          <w:sz w:val="21"/>
          <w:szCs w:val="21"/>
          <w:lang w:val="ja-JP"/>
        </w:rPr>
        <w:t>１</w:t>
      </w:r>
      <w:r w:rsidRPr="00E92BAB">
        <w:rPr>
          <w:rFonts w:ascii="HG丸ｺﾞｼｯｸM-PRO" w:eastAsia="HG丸ｺﾞｼｯｸM-PRO" w:hAnsi="HG丸ｺﾞｼｯｸM-PRO" w:hint="eastAsia"/>
          <w:color w:val="0033CC"/>
          <w:sz w:val="21"/>
          <w:szCs w:val="21"/>
          <w:lang w:val="ja-JP"/>
        </w:rPr>
        <w:t>）</w:t>
      </w:r>
    </w:p>
    <w:p w14:paraId="258ABD17" w14:textId="0AC558F4" w:rsidR="00870CB7" w:rsidRPr="00E92BAB" w:rsidRDefault="00870CB7" w:rsidP="0062432C">
      <w:pPr>
        <w:tabs>
          <w:tab w:val="right" w:pos="9639"/>
        </w:tabs>
        <w:spacing w:line="276" w:lineRule="auto"/>
        <w:ind w:leftChars="200" w:left="44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本研究の実施のために</w:t>
      </w:r>
      <w:r w:rsidR="007D3148">
        <w:rPr>
          <w:rFonts w:ascii="HG丸ｺﾞｼｯｸM-PRO" w:eastAsia="HG丸ｺﾞｼｯｸM-PRO" w:hAnsi="HG丸ｺﾞｼｯｸM-PRO" w:hint="eastAsia"/>
          <w:color w:val="0033CC"/>
          <w:sz w:val="21"/>
          <w:szCs w:val="21"/>
          <w:lang w:val="ja-JP"/>
        </w:rPr>
        <w:t>仮名加工情報とされ（</w:t>
      </w:r>
      <w:r w:rsidRPr="00E92BAB">
        <w:rPr>
          <w:rFonts w:ascii="HG丸ｺﾞｼｯｸM-PRO" w:eastAsia="HG丸ｺﾞｼｯｸM-PRO" w:hAnsi="HG丸ｺﾞｼｯｸM-PRO" w:hint="eastAsia"/>
          <w:color w:val="0033CC"/>
          <w:sz w:val="21"/>
          <w:szCs w:val="21"/>
          <w:lang w:val="ja-JP"/>
        </w:rPr>
        <w:t>匿名化され</w:t>
      </w:r>
      <w:r w:rsidR="007D3148">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取得した研究関連情報については、研究責任者の所属する</w:t>
      </w:r>
      <w:r w:rsidR="007D3148">
        <w:rPr>
          <w:rFonts w:ascii="HG丸ｺﾞｼｯｸM-PRO" w:eastAsia="HG丸ｺﾞｼｯｸM-PRO" w:hAnsi="HG丸ｺﾞｼｯｸM-PRO" w:hint="eastAsia"/>
          <w:color w:val="0033CC"/>
          <w:sz w:val="21"/>
          <w:szCs w:val="21"/>
          <w:lang w:val="ja-JP"/>
        </w:rPr>
        <w:t>部署</w:t>
      </w:r>
      <w:r w:rsidRPr="00E92BAB">
        <w:rPr>
          <w:rFonts w:ascii="HG丸ｺﾞｼｯｸM-PRO" w:eastAsia="HG丸ｺﾞｼｯｸM-PRO" w:hAnsi="HG丸ｺﾞｼｯｸM-PRO" w:hint="eastAsia"/>
          <w:color w:val="0033CC"/>
          <w:sz w:val="21"/>
          <w:szCs w:val="21"/>
          <w:lang w:val="ja-JP"/>
        </w:rPr>
        <w:t>内の外部から切り離されたコンピュータのハードディスク内に保存する。情報を取扱う研究者は、研究情報を取扱うコンピュータをパスワード管理し、情報の紛失・遺漏等を防止する。また、</w:t>
      </w:r>
      <w:r w:rsidR="00B90C8A" w:rsidRPr="00E92BAB">
        <w:rPr>
          <w:rFonts w:ascii="HG丸ｺﾞｼｯｸM-PRO" w:eastAsia="HG丸ｺﾞｼｯｸM-PRO" w:hAnsi="HG丸ｺﾞｼｯｸM-PRO" w:hint="eastAsia"/>
          <w:color w:val="0033CC"/>
          <w:sz w:val="21"/>
          <w:szCs w:val="21"/>
          <w:lang w:val="ja-JP"/>
        </w:rPr>
        <w:t>＜オプトアウト文書により拒否の申し出</w:t>
      </w:r>
      <w:r w:rsidR="0061755A" w:rsidRPr="00E92BAB">
        <w:rPr>
          <w:rFonts w:ascii="HG丸ｺﾞｼｯｸM-PRO" w:eastAsia="HG丸ｺﾞｼｯｸM-PRO" w:hAnsi="HG丸ｺﾞｼｯｸM-PRO" w:hint="eastAsia"/>
          <w:color w:val="0033CC"/>
          <w:sz w:val="21"/>
          <w:szCs w:val="21"/>
          <w:lang w:val="ja-JP"/>
        </w:rPr>
        <w:t>or</w:t>
      </w:r>
      <w:r w:rsidRPr="00E92BAB">
        <w:rPr>
          <w:rFonts w:ascii="HG丸ｺﾞｼｯｸM-PRO" w:eastAsia="HG丸ｺﾞｼｯｸM-PRO" w:hAnsi="HG丸ｺﾞｼｯｸM-PRO" w:hint="eastAsia"/>
          <w:color w:val="0033CC"/>
          <w:sz w:val="21"/>
          <w:szCs w:val="21"/>
          <w:lang w:val="ja-JP"/>
        </w:rPr>
        <w:t>同意の撤回（中止の申し出）</w:t>
      </w:r>
      <w:r w:rsidR="0061755A"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があったデータ等については、登録時から、すべてのデータを破棄する。</w:t>
      </w:r>
    </w:p>
    <w:p w14:paraId="5684D9D8" w14:textId="7DE80E80" w:rsidR="00870CB7" w:rsidRPr="00E92BAB" w:rsidRDefault="00870CB7" w:rsidP="0062432C">
      <w:pPr>
        <w:tabs>
          <w:tab w:val="right" w:pos="9639"/>
        </w:tabs>
        <w:spacing w:line="276" w:lineRule="auto"/>
        <w:ind w:leftChars="200" w:left="44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本研究終了後において、本研究で得られた研究対象者の試料及び研究等の実施に係わるデータ等を他の研究において使用することはない。研究終了後、試料は原則</w:t>
      </w:r>
      <w:r w:rsidR="007A2073">
        <w:rPr>
          <w:rFonts w:ascii="HG丸ｺﾞｼｯｸM-PRO" w:eastAsia="HG丸ｺﾞｼｯｸM-PRO" w:hAnsi="HG丸ｺﾞｼｯｸM-PRO" w:hint="eastAsia"/>
          <w:color w:val="0033CC"/>
          <w:sz w:val="21"/>
          <w:szCs w:val="21"/>
          <w:lang w:val="ja-JP"/>
        </w:rPr>
        <w:t>終了報告後または</w:t>
      </w:r>
      <w:r w:rsidRPr="00E92BAB">
        <w:rPr>
          <w:rFonts w:ascii="HG丸ｺﾞｼｯｸM-PRO" w:eastAsia="HG丸ｺﾞｼｯｸM-PRO" w:hAnsi="HG丸ｺﾞｼｯｸM-PRO" w:hint="eastAsia"/>
          <w:color w:val="0033CC"/>
          <w:sz w:val="21"/>
          <w:szCs w:val="21"/>
          <w:lang w:val="ja-JP"/>
        </w:rPr>
        <w:t>論文発表後５年</w:t>
      </w:r>
      <w:r w:rsidR="007A2073" w:rsidRPr="00E92BAB">
        <w:rPr>
          <w:rFonts w:ascii="HG丸ｺﾞｼｯｸM-PRO" w:eastAsia="HG丸ｺﾞｼｯｸM-PRO" w:hAnsi="HG丸ｺﾞｼｯｸM-PRO" w:hint="eastAsia"/>
          <w:color w:val="0033CC"/>
          <w:sz w:val="21"/>
          <w:szCs w:val="21"/>
          <w:lang w:val="ja-JP"/>
        </w:rPr>
        <w:t>間</w:t>
      </w:r>
      <w:r w:rsidRPr="00E92BAB">
        <w:rPr>
          <w:rFonts w:ascii="HG丸ｺﾞｼｯｸM-PRO" w:eastAsia="HG丸ｺﾞｼｯｸM-PRO" w:hAnsi="HG丸ｺﾞｼｯｸM-PRO" w:hint="eastAsia"/>
          <w:color w:val="0033CC"/>
          <w:sz w:val="21"/>
          <w:szCs w:val="21"/>
          <w:lang w:val="ja-JP"/>
        </w:rPr>
        <w:t>、研究等の実施に係わるデータ等は</w:t>
      </w:r>
      <w:r w:rsidR="007A2073">
        <w:rPr>
          <w:rFonts w:ascii="HG丸ｺﾞｼｯｸM-PRO" w:eastAsia="HG丸ｺﾞｼｯｸM-PRO" w:hAnsi="HG丸ｺﾞｼｯｸM-PRO" w:hint="eastAsia"/>
          <w:color w:val="0033CC"/>
          <w:sz w:val="21"/>
          <w:szCs w:val="21"/>
          <w:lang w:val="ja-JP"/>
        </w:rPr>
        <w:t>終了報告後または</w:t>
      </w:r>
      <w:r w:rsidRPr="00E92BAB">
        <w:rPr>
          <w:rFonts w:ascii="HG丸ｺﾞｼｯｸM-PRO" w:eastAsia="HG丸ｺﾞｼｯｸM-PRO" w:hAnsi="HG丸ｺﾞｼｯｸM-PRO" w:hint="eastAsia"/>
          <w:color w:val="0033CC"/>
          <w:sz w:val="21"/>
          <w:szCs w:val="21"/>
          <w:lang w:val="ja-JP"/>
        </w:rPr>
        <w:t>論文発表後10年</w:t>
      </w:r>
      <w:r w:rsidR="007A2073" w:rsidRPr="00E92BAB">
        <w:rPr>
          <w:rFonts w:ascii="HG丸ｺﾞｼｯｸM-PRO" w:eastAsia="HG丸ｺﾞｼｯｸM-PRO" w:hAnsi="HG丸ｺﾞｼｯｸM-PRO" w:hint="eastAsia"/>
          <w:color w:val="0033CC"/>
          <w:sz w:val="21"/>
          <w:szCs w:val="21"/>
          <w:lang w:val="ja-JP"/>
        </w:rPr>
        <w:t>間</w:t>
      </w:r>
      <w:r w:rsidRPr="00E92BAB">
        <w:rPr>
          <w:rFonts w:ascii="HG丸ｺﾞｼｯｸM-PRO" w:eastAsia="HG丸ｺﾞｼｯｸM-PRO" w:hAnsi="HG丸ｺﾞｼｯｸM-PRO" w:hint="eastAsia"/>
          <w:color w:val="0033CC"/>
          <w:sz w:val="21"/>
          <w:szCs w:val="21"/>
          <w:lang w:val="ja-JP"/>
        </w:rPr>
        <w:t>保存し、</w:t>
      </w:r>
      <w:r w:rsidR="007D3148">
        <w:rPr>
          <w:rFonts w:ascii="HG丸ｺﾞｼｯｸM-PRO" w:eastAsia="HG丸ｺﾞｼｯｸM-PRO" w:hAnsi="HG丸ｺﾞｼｯｸM-PRO" w:hint="eastAsia"/>
          <w:color w:val="0033CC"/>
          <w:sz w:val="21"/>
          <w:szCs w:val="21"/>
          <w:lang w:val="ja-JP"/>
        </w:rPr>
        <w:t>当院</w:t>
      </w:r>
      <w:r w:rsidR="0062432C" w:rsidRPr="00E92BAB">
        <w:rPr>
          <w:rFonts w:ascii="HG丸ｺﾞｼｯｸM-PRO" w:eastAsia="HG丸ｺﾞｼｯｸM-PRO" w:hAnsi="HG丸ｺﾞｼｯｸM-PRO" w:hint="eastAsia"/>
          <w:color w:val="0033CC"/>
          <w:sz w:val="21"/>
          <w:szCs w:val="21"/>
          <w:lang w:val="ja-JP"/>
        </w:rPr>
        <w:t>の</w:t>
      </w:r>
      <w:r w:rsidR="00664FB9" w:rsidRPr="00E92BAB">
        <w:rPr>
          <w:rFonts w:ascii="HG丸ｺﾞｼｯｸM-PRO" w:eastAsia="HG丸ｺﾞｼｯｸM-PRO" w:hAnsi="HG丸ｺﾞｼｯｸM-PRO" w:hint="eastAsia"/>
          <w:color w:val="0033CC"/>
          <w:sz w:val="21"/>
          <w:szCs w:val="21"/>
          <w:lang w:val="ja-JP"/>
        </w:rPr>
        <w:t>規則に則り</w:t>
      </w:r>
      <w:r w:rsidRPr="00E92BAB">
        <w:rPr>
          <w:rFonts w:ascii="HG丸ｺﾞｼｯｸM-PRO" w:eastAsia="HG丸ｺﾞｼｯｸM-PRO" w:hAnsi="HG丸ｺﾞｼｯｸM-PRO" w:hint="eastAsia"/>
          <w:color w:val="0033CC"/>
          <w:sz w:val="21"/>
          <w:szCs w:val="21"/>
          <w:lang w:val="ja-JP"/>
        </w:rPr>
        <w:t>廃棄する。</w:t>
      </w:r>
    </w:p>
    <w:p w14:paraId="608A053D" w14:textId="77777777" w:rsidR="005876D4" w:rsidRPr="00E92BAB" w:rsidRDefault="00A76C9A" w:rsidP="008C1DCA">
      <w:pPr>
        <w:pStyle w:val="af7"/>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※多機関共同研究の場合は、最終文に</w:t>
      </w:r>
      <w:r w:rsidR="005876D4" w:rsidRPr="00E92BAB">
        <w:rPr>
          <w:rFonts w:ascii="HG丸ｺﾞｼｯｸM-PRO" w:eastAsia="HG丸ｺﾞｼｯｸM-PRO" w:hAnsi="HG丸ｺﾞｼｯｸM-PRO" w:hint="eastAsia"/>
          <w:color w:val="FF0000"/>
          <w:sz w:val="21"/>
          <w:szCs w:val="21"/>
          <w:lang w:val="ja-JP"/>
        </w:rPr>
        <w:t>以下の一文を記載してください。</w:t>
      </w:r>
    </w:p>
    <w:p w14:paraId="41CF2243" w14:textId="4FD06B60" w:rsidR="00F6166D" w:rsidRPr="00E92BAB" w:rsidRDefault="00A76C9A" w:rsidP="005876D4">
      <w:pPr>
        <w:pStyle w:val="af7"/>
        <w:tabs>
          <w:tab w:val="right" w:pos="9639"/>
        </w:tabs>
        <w:spacing w:line="276" w:lineRule="auto"/>
        <w:ind w:leftChars="0" w:left="426" w:firstLineChars="100" w:firstLine="21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0033CC"/>
          <w:sz w:val="21"/>
          <w:szCs w:val="21"/>
          <w:lang w:val="ja-JP"/>
        </w:rPr>
        <w:t>「各機関もこれに準ずることとする。」</w:t>
      </w:r>
    </w:p>
    <w:p w14:paraId="4D409ED5" w14:textId="77777777" w:rsidR="00A76C9A" w:rsidRPr="00E92BAB" w:rsidRDefault="00A76C9A" w:rsidP="008C1DCA">
      <w:pPr>
        <w:pStyle w:val="af7"/>
        <w:tabs>
          <w:tab w:val="right" w:pos="9639"/>
        </w:tabs>
        <w:spacing w:line="276" w:lineRule="auto"/>
        <w:ind w:leftChars="0" w:left="426"/>
        <w:rPr>
          <w:rFonts w:ascii="HG丸ｺﾞｼｯｸM-PRO" w:eastAsia="HG丸ｺﾞｼｯｸM-PRO" w:hAnsi="HG丸ｺﾞｼｯｸM-PRO"/>
          <w:color w:val="0033CC"/>
          <w:sz w:val="21"/>
          <w:szCs w:val="21"/>
          <w:lang w:val="ja-JP"/>
        </w:rPr>
      </w:pPr>
    </w:p>
    <w:p w14:paraId="14BF5D96" w14:textId="77777777" w:rsidR="008156C4" w:rsidRPr="00E92BAB" w:rsidRDefault="008156C4" w:rsidP="008156C4">
      <w:pPr>
        <w:tabs>
          <w:tab w:val="right" w:pos="9639"/>
        </w:tabs>
        <w:spacing w:line="276" w:lineRule="auto"/>
        <w:ind w:firstLineChars="250" w:firstLine="52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（記載例２）</w:t>
      </w:r>
    </w:p>
    <w:p w14:paraId="0C75EF7B" w14:textId="675D49F4" w:rsidR="008156C4" w:rsidRPr="00E92BAB" w:rsidRDefault="008156C4" w:rsidP="008156C4">
      <w:pPr>
        <w:tabs>
          <w:tab w:val="right" w:pos="9639"/>
        </w:tabs>
        <w:spacing w:line="276" w:lineRule="auto"/>
        <w:ind w:leftChars="250" w:left="55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本研究の実施のために</w:t>
      </w:r>
      <w:r w:rsidR="007A2073">
        <w:rPr>
          <w:rFonts w:ascii="HG丸ｺﾞｼｯｸM-PRO" w:eastAsia="HG丸ｺﾞｼｯｸM-PRO" w:hAnsi="HG丸ｺﾞｼｯｸM-PRO" w:hint="eastAsia"/>
          <w:color w:val="0033CC"/>
          <w:sz w:val="21"/>
          <w:szCs w:val="21"/>
          <w:lang w:val="ja-JP"/>
        </w:rPr>
        <w:t>仮名加工情報とされ（</w:t>
      </w:r>
      <w:r w:rsidR="007A2073" w:rsidRPr="00E92BAB">
        <w:rPr>
          <w:rFonts w:ascii="HG丸ｺﾞｼｯｸM-PRO" w:eastAsia="HG丸ｺﾞｼｯｸM-PRO" w:hAnsi="HG丸ｺﾞｼｯｸM-PRO" w:hint="eastAsia"/>
          <w:color w:val="0033CC"/>
          <w:sz w:val="21"/>
          <w:szCs w:val="21"/>
          <w:lang w:val="ja-JP"/>
        </w:rPr>
        <w:t>匿名化され</w:t>
      </w:r>
      <w:r w:rsidR="007A2073">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取得した研究関連情報については、研究責任者の所属する</w:t>
      </w:r>
      <w:r w:rsidR="007A2073">
        <w:rPr>
          <w:rFonts w:ascii="HG丸ｺﾞｼｯｸM-PRO" w:eastAsia="HG丸ｺﾞｼｯｸM-PRO" w:hAnsi="HG丸ｺﾞｼｯｸM-PRO" w:hint="eastAsia"/>
          <w:color w:val="0033CC"/>
          <w:sz w:val="21"/>
          <w:szCs w:val="21"/>
          <w:lang w:val="ja-JP"/>
        </w:rPr>
        <w:t>部署</w:t>
      </w:r>
      <w:r w:rsidRPr="00E92BAB">
        <w:rPr>
          <w:rFonts w:ascii="HG丸ｺﾞｼｯｸM-PRO" w:eastAsia="HG丸ｺﾞｼｯｸM-PRO" w:hAnsi="HG丸ｺﾞｼｯｸM-PRO" w:hint="eastAsia"/>
          <w:color w:val="0033CC"/>
          <w:sz w:val="21"/>
          <w:szCs w:val="21"/>
          <w:lang w:val="ja-JP"/>
        </w:rPr>
        <w:t>内の外部から切り離されたコンピュータのハードディスク内に保存する。情報を取扱う研究者は、研究情報を取扱うコンピュータをパスワード管理し、情報の紛失・遺漏等を防止する。また、</w:t>
      </w:r>
      <w:r w:rsidR="00B90C8A" w:rsidRPr="00E92BAB">
        <w:rPr>
          <w:rFonts w:ascii="HG丸ｺﾞｼｯｸM-PRO" w:eastAsia="HG丸ｺﾞｼｯｸM-PRO" w:hAnsi="HG丸ｺﾞｼｯｸM-PRO" w:hint="eastAsia"/>
          <w:color w:val="0033CC"/>
          <w:sz w:val="21"/>
          <w:szCs w:val="21"/>
          <w:lang w:val="ja-JP"/>
        </w:rPr>
        <w:t>＜オプトアウト文書により拒否の申し出or同意の撤回（中止の申し出）＞</w:t>
      </w:r>
      <w:r w:rsidRPr="00E92BAB">
        <w:rPr>
          <w:rFonts w:ascii="HG丸ｺﾞｼｯｸM-PRO" w:eastAsia="HG丸ｺﾞｼｯｸM-PRO" w:hAnsi="HG丸ｺﾞｼｯｸM-PRO" w:hint="eastAsia"/>
          <w:color w:val="0033CC"/>
          <w:sz w:val="21"/>
          <w:szCs w:val="21"/>
          <w:lang w:val="ja-JP"/>
        </w:rPr>
        <w:t>があったデータ等については、</w:t>
      </w:r>
      <w:r w:rsidR="00B90C8A" w:rsidRPr="00E92BAB">
        <w:rPr>
          <w:rFonts w:ascii="HG丸ｺﾞｼｯｸM-PRO" w:eastAsia="HG丸ｺﾞｼｯｸM-PRO" w:hAnsi="HG丸ｺﾞｼｯｸM-PRO" w:hint="eastAsia"/>
          <w:color w:val="0033CC"/>
          <w:sz w:val="21"/>
          <w:szCs w:val="21"/>
          <w:lang w:val="ja-JP"/>
        </w:rPr>
        <w:t>＜オプトアウト文書により拒否の申し出or同意の撤回（中止の申し出）＞</w:t>
      </w:r>
      <w:r w:rsidRPr="00E92BAB">
        <w:rPr>
          <w:rFonts w:ascii="HG丸ｺﾞｼｯｸM-PRO" w:eastAsia="HG丸ｺﾞｼｯｸM-PRO" w:hAnsi="HG丸ｺﾞｼｯｸM-PRO" w:hint="eastAsia"/>
          <w:color w:val="0033CC"/>
          <w:sz w:val="21"/>
          <w:szCs w:val="21"/>
          <w:lang w:val="ja-JP"/>
        </w:rPr>
        <w:t>があった時点までの○○のデータは保存されるが、それ以外のデータ等については、研究に使用しない。</w:t>
      </w:r>
    </w:p>
    <w:p w14:paraId="2370E6B3" w14:textId="4A814EBE" w:rsidR="008156C4" w:rsidRPr="00E92BAB" w:rsidRDefault="008156C4" w:rsidP="008156C4">
      <w:pPr>
        <w:tabs>
          <w:tab w:val="right" w:pos="9639"/>
        </w:tabs>
        <w:spacing w:line="276" w:lineRule="auto"/>
        <w:ind w:leftChars="250" w:left="55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本研究終了後において、本研究で得られた研究対象者の試料及び研究等の実施に係わるデータ等を他の研究において使用することはない。研究終了後、試料は原則</w:t>
      </w:r>
      <w:r w:rsidR="007A2073">
        <w:rPr>
          <w:rFonts w:ascii="HG丸ｺﾞｼｯｸM-PRO" w:eastAsia="HG丸ｺﾞｼｯｸM-PRO" w:hAnsi="HG丸ｺﾞｼｯｸM-PRO" w:hint="eastAsia"/>
          <w:color w:val="0033CC"/>
          <w:sz w:val="21"/>
          <w:szCs w:val="21"/>
          <w:lang w:val="ja-JP"/>
        </w:rPr>
        <w:t>終了報告後または</w:t>
      </w:r>
      <w:r w:rsidRPr="00E92BAB">
        <w:rPr>
          <w:rFonts w:ascii="HG丸ｺﾞｼｯｸM-PRO" w:eastAsia="HG丸ｺﾞｼｯｸM-PRO" w:hAnsi="HG丸ｺﾞｼｯｸM-PRO" w:hint="eastAsia"/>
          <w:color w:val="0033CC"/>
          <w:sz w:val="21"/>
          <w:szCs w:val="21"/>
          <w:lang w:val="ja-JP"/>
        </w:rPr>
        <w:t>論文発表後５年</w:t>
      </w:r>
      <w:r w:rsidR="007A2073" w:rsidRPr="00E92BAB">
        <w:rPr>
          <w:rFonts w:ascii="HG丸ｺﾞｼｯｸM-PRO" w:eastAsia="HG丸ｺﾞｼｯｸM-PRO" w:hAnsi="HG丸ｺﾞｼｯｸM-PRO" w:hint="eastAsia"/>
          <w:color w:val="0033CC"/>
          <w:sz w:val="21"/>
          <w:szCs w:val="21"/>
          <w:lang w:val="ja-JP"/>
        </w:rPr>
        <w:t>間</w:t>
      </w:r>
      <w:r w:rsidRPr="00E92BAB">
        <w:rPr>
          <w:rFonts w:ascii="HG丸ｺﾞｼｯｸM-PRO" w:eastAsia="HG丸ｺﾞｼｯｸM-PRO" w:hAnsi="HG丸ｺﾞｼｯｸM-PRO" w:hint="eastAsia"/>
          <w:color w:val="0033CC"/>
          <w:sz w:val="21"/>
          <w:szCs w:val="21"/>
          <w:lang w:val="ja-JP"/>
        </w:rPr>
        <w:t>、研究等の実施に係わるデータ等は</w:t>
      </w:r>
      <w:r w:rsidR="007A2073">
        <w:rPr>
          <w:rFonts w:ascii="HG丸ｺﾞｼｯｸM-PRO" w:eastAsia="HG丸ｺﾞｼｯｸM-PRO" w:hAnsi="HG丸ｺﾞｼｯｸM-PRO" w:hint="eastAsia"/>
          <w:color w:val="0033CC"/>
          <w:sz w:val="21"/>
          <w:szCs w:val="21"/>
          <w:lang w:val="ja-JP"/>
        </w:rPr>
        <w:t>終了報告後または</w:t>
      </w:r>
      <w:r w:rsidRPr="00E92BAB">
        <w:rPr>
          <w:rFonts w:ascii="HG丸ｺﾞｼｯｸM-PRO" w:eastAsia="HG丸ｺﾞｼｯｸM-PRO" w:hAnsi="HG丸ｺﾞｼｯｸM-PRO" w:hint="eastAsia"/>
          <w:color w:val="0033CC"/>
          <w:sz w:val="21"/>
          <w:szCs w:val="21"/>
          <w:lang w:val="ja-JP"/>
        </w:rPr>
        <w:t>論文発表後</w:t>
      </w:r>
      <w:r w:rsidRPr="00E92BAB">
        <w:rPr>
          <w:rFonts w:ascii="HG丸ｺﾞｼｯｸM-PRO" w:eastAsia="HG丸ｺﾞｼｯｸM-PRO" w:hAnsi="HG丸ｺﾞｼｯｸM-PRO"/>
          <w:color w:val="0033CC"/>
          <w:sz w:val="21"/>
          <w:szCs w:val="21"/>
          <w:lang w:val="ja-JP"/>
        </w:rPr>
        <w:t>10</w:t>
      </w:r>
      <w:r w:rsidRPr="00E92BAB">
        <w:rPr>
          <w:rFonts w:ascii="HG丸ｺﾞｼｯｸM-PRO" w:eastAsia="HG丸ｺﾞｼｯｸM-PRO" w:hAnsi="HG丸ｺﾞｼｯｸM-PRO" w:hint="eastAsia"/>
          <w:color w:val="0033CC"/>
          <w:sz w:val="21"/>
          <w:szCs w:val="21"/>
          <w:lang w:val="ja-JP"/>
        </w:rPr>
        <w:t>年間保存し、</w:t>
      </w:r>
      <w:r w:rsidR="007A2073">
        <w:rPr>
          <w:rFonts w:ascii="HG丸ｺﾞｼｯｸM-PRO" w:eastAsia="HG丸ｺﾞｼｯｸM-PRO" w:hAnsi="HG丸ｺﾞｼｯｸM-PRO" w:hint="eastAsia"/>
          <w:color w:val="0033CC"/>
          <w:sz w:val="21"/>
          <w:szCs w:val="21"/>
          <w:lang w:val="ja-JP"/>
        </w:rPr>
        <w:t>当院</w:t>
      </w:r>
      <w:r w:rsidRPr="00E92BAB">
        <w:rPr>
          <w:rFonts w:ascii="HG丸ｺﾞｼｯｸM-PRO" w:eastAsia="HG丸ｺﾞｼｯｸM-PRO" w:hAnsi="HG丸ｺﾞｼｯｸM-PRO" w:hint="eastAsia"/>
          <w:color w:val="0033CC"/>
          <w:sz w:val="21"/>
          <w:szCs w:val="21"/>
          <w:lang w:val="ja-JP"/>
        </w:rPr>
        <w:t>の規則に則り廃棄する。</w:t>
      </w:r>
    </w:p>
    <w:p w14:paraId="3BD00EAB" w14:textId="77777777" w:rsidR="00E40597" w:rsidRPr="00E92BAB" w:rsidRDefault="001B1758" w:rsidP="001B1758">
      <w:pPr>
        <w:pStyle w:val="af7"/>
        <w:tabs>
          <w:tab w:val="right" w:pos="9639"/>
        </w:tabs>
        <w:spacing w:line="276" w:lineRule="auto"/>
        <w:ind w:leftChars="257" w:left="565"/>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※多機関共同研究の場合は、最終文に</w:t>
      </w:r>
      <w:r w:rsidR="00E40597" w:rsidRPr="00E92BAB">
        <w:rPr>
          <w:rFonts w:ascii="HG丸ｺﾞｼｯｸM-PRO" w:eastAsia="HG丸ｺﾞｼｯｸM-PRO" w:hAnsi="HG丸ｺﾞｼｯｸM-PRO" w:hint="eastAsia"/>
          <w:color w:val="FF0000"/>
          <w:sz w:val="21"/>
          <w:szCs w:val="21"/>
          <w:lang w:val="ja-JP"/>
        </w:rPr>
        <w:t>以下の一文を記載してください。</w:t>
      </w:r>
    </w:p>
    <w:p w14:paraId="09B48CC9" w14:textId="656583D5" w:rsidR="001B1758" w:rsidRPr="00E92BAB" w:rsidRDefault="001B1758" w:rsidP="00E40597">
      <w:pPr>
        <w:pStyle w:val="af7"/>
        <w:tabs>
          <w:tab w:val="right" w:pos="9639"/>
        </w:tabs>
        <w:spacing w:line="276" w:lineRule="auto"/>
        <w:ind w:leftChars="257" w:left="565"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「各機関もこれに準ずることとする。」</w:t>
      </w:r>
    </w:p>
    <w:p w14:paraId="3D4F3087" w14:textId="77777777" w:rsidR="008156C4" w:rsidRPr="00E92BAB" w:rsidRDefault="008156C4" w:rsidP="008156C4">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p>
    <w:p w14:paraId="22057A2B" w14:textId="5AE9757F" w:rsidR="008156C4" w:rsidRPr="00E92BAB" w:rsidRDefault="008156C4" w:rsidP="008156C4">
      <w:pPr>
        <w:pStyle w:val="af7"/>
        <w:tabs>
          <w:tab w:val="right" w:pos="9639"/>
        </w:tabs>
        <w:spacing w:line="276" w:lineRule="auto"/>
        <w:ind w:leftChars="0" w:left="4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（記載例3：試料・情報が、将来の研究のために用いられる可能性がある場合）</w:t>
      </w:r>
    </w:p>
    <w:p w14:paraId="472C9644" w14:textId="395F6194" w:rsidR="008156C4" w:rsidRPr="00E92BAB" w:rsidRDefault="008156C4" w:rsidP="008156C4">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本研究の実施のために</w:t>
      </w:r>
      <w:r w:rsidR="007A2073">
        <w:rPr>
          <w:rFonts w:ascii="HG丸ｺﾞｼｯｸM-PRO" w:eastAsia="HG丸ｺﾞｼｯｸM-PRO" w:hAnsi="HG丸ｺﾞｼｯｸM-PRO" w:hint="eastAsia"/>
          <w:color w:val="0033CC"/>
          <w:sz w:val="21"/>
          <w:szCs w:val="21"/>
          <w:lang w:val="ja-JP"/>
        </w:rPr>
        <w:t>仮名加工情報とされ（</w:t>
      </w:r>
      <w:r w:rsidR="007A2073" w:rsidRPr="00E92BAB">
        <w:rPr>
          <w:rFonts w:ascii="HG丸ｺﾞｼｯｸM-PRO" w:eastAsia="HG丸ｺﾞｼｯｸM-PRO" w:hAnsi="HG丸ｺﾞｼｯｸM-PRO" w:hint="eastAsia"/>
          <w:color w:val="0033CC"/>
          <w:sz w:val="21"/>
          <w:szCs w:val="21"/>
          <w:lang w:val="ja-JP"/>
        </w:rPr>
        <w:t>匿名化され</w:t>
      </w:r>
      <w:r w:rsidR="007A2073">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取得した研究関連情報については、研究責任者の所属する</w:t>
      </w:r>
      <w:r w:rsidR="007A2073">
        <w:rPr>
          <w:rFonts w:ascii="HG丸ｺﾞｼｯｸM-PRO" w:eastAsia="HG丸ｺﾞｼｯｸM-PRO" w:hAnsi="HG丸ｺﾞｼｯｸM-PRO" w:hint="eastAsia"/>
          <w:color w:val="0033CC"/>
          <w:sz w:val="21"/>
          <w:szCs w:val="21"/>
          <w:lang w:val="ja-JP"/>
        </w:rPr>
        <w:t>部署</w:t>
      </w:r>
      <w:r w:rsidRPr="00E92BAB">
        <w:rPr>
          <w:rFonts w:ascii="HG丸ｺﾞｼｯｸM-PRO" w:eastAsia="HG丸ｺﾞｼｯｸM-PRO" w:hAnsi="HG丸ｺﾞｼｯｸM-PRO" w:hint="eastAsia"/>
          <w:color w:val="0033CC"/>
          <w:sz w:val="21"/>
          <w:szCs w:val="21"/>
          <w:lang w:val="ja-JP"/>
        </w:rPr>
        <w:t>内の外部から切り離されたコンピュータのハードディスク内に保存する。情報を取扱う研究者は、研究情報を取扱うコンピュータをパスワード管理し、情報の紛失・遺漏等を防止する。また、</w:t>
      </w:r>
      <w:r w:rsidR="00B90C8A" w:rsidRPr="00E92BAB">
        <w:rPr>
          <w:rFonts w:ascii="HG丸ｺﾞｼｯｸM-PRO" w:eastAsia="HG丸ｺﾞｼｯｸM-PRO" w:hAnsi="HG丸ｺﾞｼｯｸM-PRO" w:hint="eastAsia"/>
          <w:color w:val="0033CC"/>
          <w:sz w:val="21"/>
          <w:szCs w:val="21"/>
          <w:lang w:val="ja-JP"/>
        </w:rPr>
        <w:t>＜オプトアウト文書により拒否の申し出or同意の撤回（中止の申し出）＞</w:t>
      </w:r>
      <w:r w:rsidRPr="00E92BAB">
        <w:rPr>
          <w:rFonts w:ascii="HG丸ｺﾞｼｯｸM-PRO" w:eastAsia="HG丸ｺﾞｼｯｸM-PRO" w:hAnsi="HG丸ｺﾞｼｯｸM-PRO" w:hint="eastAsia"/>
          <w:color w:val="0033CC"/>
          <w:sz w:val="21"/>
          <w:szCs w:val="21"/>
          <w:lang w:val="ja-JP"/>
        </w:rPr>
        <w:t>があったデータ等については、登録時から、すべてのデータを破棄する。</w:t>
      </w:r>
    </w:p>
    <w:p w14:paraId="340A933D" w14:textId="0A77DE97" w:rsidR="008156C4" w:rsidRPr="00E92BAB" w:rsidRDefault="008156C4" w:rsidP="008156C4">
      <w:pPr>
        <w:pStyle w:val="af7"/>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で得られた試料・情報については、長期間の蓄積がなければ十分な数の試料を収集できない貴重なものであり、研究対象者の同意が得られる場合には、試料・情報を長期間保存し、新たな疾患関連遺伝子や分子に関する研究に使用</w:t>
      </w:r>
      <w:r w:rsidR="00AB13BF" w:rsidRPr="00AB13BF">
        <w:rPr>
          <w:rFonts w:ascii="HG丸ｺﾞｼｯｸM-PRO" w:eastAsia="HG丸ｺﾞｼｯｸM-PRO" w:hAnsi="HG丸ｺﾞｼｯｸM-PRO" w:hint="eastAsia"/>
          <w:color w:val="0033CC"/>
          <w:sz w:val="21"/>
          <w:szCs w:val="21"/>
          <w:lang w:val="ja-JP"/>
        </w:rPr>
        <w:t>（二次利用）</w:t>
      </w:r>
      <w:r w:rsidRPr="00E92BAB">
        <w:rPr>
          <w:rFonts w:ascii="HG丸ｺﾞｼｯｸM-PRO" w:eastAsia="HG丸ｺﾞｼｯｸM-PRO" w:hAnsi="HG丸ｺﾞｼｯｸM-PRO" w:hint="eastAsia"/>
          <w:color w:val="0033CC"/>
          <w:sz w:val="21"/>
          <w:szCs w:val="21"/>
          <w:lang w:val="ja-JP"/>
        </w:rPr>
        <w:t>する可能性がある。その際には改めて</w:t>
      </w:r>
      <w:r w:rsidR="007A2073">
        <w:rPr>
          <w:rFonts w:ascii="HG丸ｺﾞｼｯｸM-PRO" w:eastAsia="HG丸ｺﾞｼｯｸM-PRO" w:hAnsi="HG丸ｺﾞｼｯｸM-PRO" w:hint="eastAsia"/>
          <w:color w:val="0033CC"/>
          <w:sz w:val="21"/>
          <w:szCs w:val="21"/>
          <w:lang w:val="ja-JP"/>
        </w:rPr>
        <w:t>研究</w:t>
      </w:r>
      <w:r w:rsidRPr="00E92BAB">
        <w:rPr>
          <w:rFonts w:ascii="HG丸ｺﾞｼｯｸM-PRO" w:eastAsia="HG丸ｺﾞｼｯｸM-PRO" w:hAnsi="HG丸ｺﾞｼｯｸM-PRO" w:hint="eastAsia"/>
          <w:color w:val="0033CC"/>
          <w:sz w:val="21"/>
          <w:szCs w:val="21"/>
          <w:lang w:val="ja-JP"/>
        </w:rPr>
        <w:t>審査申請を行い</w:t>
      </w:r>
      <w:r w:rsidR="007A2073">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審査を受ける。</w:t>
      </w:r>
    </w:p>
    <w:p w14:paraId="16BE9705" w14:textId="77777777" w:rsidR="008156C4" w:rsidRPr="00E92BAB" w:rsidRDefault="008156C4" w:rsidP="008156C4">
      <w:pPr>
        <w:pStyle w:val="af7"/>
        <w:tabs>
          <w:tab w:val="right" w:pos="9639"/>
        </w:tabs>
        <w:spacing w:line="276" w:lineRule="auto"/>
        <w:ind w:leftChars="300" w:left="660" w:firstLineChars="100" w:firstLine="210"/>
        <w:rPr>
          <w:rFonts w:ascii="HG丸ｺﾞｼｯｸM-PRO" w:eastAsia="HG丸ｺﾞｼｯｸM-PRO" w:hAnsi="HG丸ｺﾞｼｯｸM-PRO"/>
          <w:sz w:val="21"/>
          <w:szCs w:val="21"/>
          <w:lang w:val="ja-JP"/>
        </w:rPr>
      </w:pPr>
    </w:p>
    <w:p w14:paraId="07441426" w14:textId="2589CE8A" w:rsidR="002344FD" w:rsidRPr="00E92BAB" w:rsidRDefault="000C3741" w:rsidP="00690EDB">
      <w:pPr>
        <w:pStyle w:val="10"/>
        <w:ind w:left="426" w:hanging="426"/>
        <w:rPr>
          <w:lang w:val="ja-JP"/>
        </w:rPr>
      </w:pPr>
      <w:bookmarkStart w:id="205" w:name="_Toc75784867"/>
      <w:r w:rsidRPr="00E92BAB">
        <w:rPr>
          <w:rFonts w:hint="eastAsia"/>
          <w:lang w:val="ja-JP"/>
        </w:rPr>
        <w:t>研究に係る適切な対応と報告</w:t>
      </w:r>
      <w:bookmarkEnd w:id="205"/>
    </w:p>
    <w:p w14:paraId="0D648A6E" w14:textId="18F86C50" w:rsidR="00D201DE" w:rsidRPr="00E92BAB" w:rsidRDefault="00D201DE" w:rsidP="00D201DE">
      <w:pPr>
        <w:rPr>
          <w:color w:val="FF0000"/>
          <w:lang w:val="ja-JP"/>
        </w:rPr>
      </w:pPr>
      <w:r w:rsidRPr="00E92BAB">
        <w:rPr>
          <w:rFonts w:ascii="Arial" w:eastAsia="HG丸ｺﾞｼｯｸM-PRO" w:hAnsi="Arial" w:hint="eastAsia"/>
          <w:b/>
          <w:color w:val="FF0000"/>
          <w:sz w:val="21"/>
          <w:szCs w:val="24"/>
          <w:lang w:val="ja-JP"/>
        </w:rPr>
        <w:t>【ガイダンス第７</w:t>
      </w:r>
      <w:r w:rsidR="000C3741" w:rsidRPr="00E92BAB">
        <w:rPr>
          <w:rFonts w:ascii="HG丸ｺﾞｼｯｸM-PRO" w:eastAsia="HG丸ｺﾞｼｯｸM-PRO" w:hAnsi="HG丸ｺﾞｼｯｸM-PRO" w:hint="eastAsia"/>
          <w:b/>
          <w:color w:val="FF0000"/>
          <w:sz w:val="21"/>
          <w:szCs w:val="21"/>
          <w:lang w:val="ja-JP"/>
        </w:rPr>
        <w:t>(1)</w:t>
      </w:r>
      <w:r w:rsidRPr="00E92BAB">
        <w:rPr>
          <w:rFonts w:ascii="Arial" w:eastAsia="HG丸ｺﾞｼｯｸM-PRO" w:hAnsi="Arial" w:hint="eastAsia"/>
          <w:b/>
          <w:color w:val="FF0000"/>
          <w:sz w:val="21"/>
          <w:szCs w:val="24"/>
          <w:lang w:val="ja-JP"/>
        </w:rPr>
        <w:t>⑪</w:t>
      </w:r>
      <w:r w:rsidR="000C3741" w:rsidRPr="00E92BAB">
        <w:rPr>
          <w:rFonts w:ascii="Arial" w:eastAsia="HG丸ｺﾞｼｯｸM-PRO" w:hAnsi="Arial" w:hint="eastAsia"/>
          <w:b/>
          <w:color w:val="FF0000"/>
          <w:sz w:val="21"/>
          <w:szCs w:val="24"/>
          <w:lang w:val="ja-JP"/>
        </w:rPr>
        <w:t>、第１１</w:t>
      </w:r>
      <w:r w:rsidRPr="00E92BAB">
        <w:rPr>
          <w:rFonts w:ascii="Arial" w:eastAsia="HG丸ｺﾞｼｯｸM-PRO" w:hAnsi="Arial" w:hint="eastAsia"/>
          <w:b/>
          <w:color w:val="FF0000"/>
          <w:sz w:val="21"/>
          <w:szCs w:val="24"/>
          <w:lang w:val="ja-JP"/>
        </w:rPr>
        <w:t>に該当】</w:t>
      </w:r>
    </w:p>
    <w:p w14:paraId="0EF0665A" w14:textId="38B6285D" w:rsidR="00987658" w:rsidRPr="00E92BAB" w:rsidRDefault="009023D0" w:rsidP="009023D0">
      <w:pPr>
        <w:tabs>
          <w:tab w:val="right" w:pos="9639"/>
        </w:tabs>
        <w:spacing w:line="276" w:lineRule="auto"/>
        <w:ind w:left="420" w:hangingChars="200" w:hanging="42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 xml:space="preserve">※　</w:t>
      </w:r>
      <w:r w:rsidR="0027592C" w:rsidRPr="00E92BAB">
        <w:rPr>
          <w:rFonts w:ascii="HG丸ｺﾞｼｯｸM-PRO" w:eastAsia="HG丸ｺﾞｼｯｸM-PRO" w:hAnsi="HG丸ｺﾞｼｯｸM-PRO" w:hint="eastAsia"/>
          <w:color w:val="FF0000"/>
          <w:sz w:val="21"/>
          <w:szCs w:val="21"/>
          <w:lang w:val="ja-JP"/>
        </w:rPr>
        <w:t>研究機関の長</w:t>
      </w:r>
      <w:r w:rsidR="000C3741" w:rsidRPr="00E92BAB">
        <w:rPr>
          <w:rFonts w:ascii="HG丸ｺﾞｼｯｸM-PRO" w:eastAsia="HG丸ｺﾞｼｯｸM-PRO" w:hAnsi="HG丸ｺﾞｼｯｸM-PRO" w:hint="eastAsia"/>
          <w:color w:val="FF0000"/>
          <w:sz w:val="21"/>
          <w:szCs w:val="21"/>
          <w:lang w:val="ja-JP"/>
        </w:rPr>
        <w:t>等</w:t>
      </w:r>
      <w:r w:rsidR="0027592C" w:rsidRPr="00E92BAB">
        <w:rPr>
          <w:rFonts w:ascii="HG丸ｺﾞｼｯｸM-PRO" w:eastAsia="HG丸ｺﾞｼｯｸM-PRO" w:hAnsi="HG丸ｺﾞｼｯｸM-PRO" w:hint="eastAsia"/>
          <w:color w:val="FF0000"/>
          <w:sz w:val="21"/>
          <w:szCs w:val="21"/>
          <w:lang w:val="ja-JP"/>
        </w:rPr>
        <w:t>への報告義務のある事項について記載してください。研究機関の長</w:t>
      </w:r>
      <w:r w:rsidR="000C3741" w:rsidRPr="00E92BAB">
        <w:rPr>
          <w:rFonts w:ascii="HG丸ｺﾞｼｯｸM-PRO" w:eastAsia="HG丸ｺﾞｼｯｸM-PRO" w:hAnsi="HG丸ｺﾞｼｯｸM-PRO" w:hint="eastAsia"/>
          <w:color w:val="FF0000"/>
          <w:sz w:val="21"/>
          <w:szCs w:val="21"/>
          <w:lang w:val="ja-JP"/>
        </w:rPr>
        <w:t>等</w:t>
      </w:r>
      <w:r w:rsidR="0027592C" w:rsidRPr="00E92BAB">
        <w:rPr>
          <w:rFonts w:ascii="HG丸ｺﾞｼｯｸM-PRO" w:eastAsia="HG丸ｺﾞｼｯｸM-PRO" w:hAnsi="HG丸ｺﾞｼｯｸM-PRO" w:hint="eastAsia"/>
          <w:color w:val="FF0000"/>
          <w:sz w:val="21"/>
          <w:szCs w:val="21"/>
          <w:lang w:val="ja-JP"/>
        </w:rPr>
        <w:t>へ報告義務のある事項としては、次の項目が該当します。</w:t>
      </w:r>
    </w:p>
    <w:p w14:paraId="06F70A0C" w14:textId="77777777" w:rsidR="00F36FC0" w:rsidRPr="00E92BAB" w:rsidRDefault="00F36FC0" w:rsidP="002D26A3">
      <w:pPr>
        <w:tabs>
          <w:tab w:val="right" w:pos="9639"/>
        </w:tabs>
        <w:spacing w:line="276" w:lineRule="auto"/>
        <w:ind w:left="147"/>
        <w:rPr>
          <w:rFonts w:ascii="HG丸ｺﾞｼｯｸM-PRO" w:eastAsia="HG丸ｺﾞｼｯｸM-PRO" w:hAnsi="HG丸ｺﾞｼｯｸM-PRO"/>
          <w:color w:val="0033CC"/>
          <w:sz w:val="21"/>
          <w:szCs w:val="21"/>
          <w:lang w:val="ja-JP"/>
        </w:rPr>
      </w:pPr>
    </w:p>
    <w:p w14:paraId="2B9B0D85" w14:textId="67BAA6D3" w:rsidR="00DF4A3A" w:rsidRPr="00E92BAB" w:rsidRDefault="008A4BCC" w:rsidP="002D26A3">
      <w:pPr>
        <w:tabs>
          <w:tab w:val="right" w:pos="9639"/>
        </w:tabs>
        <w:spacing w:line="276" w:lineRule="auto"/>
        <w:ind w:left="147"/>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0033CC"/>
          <w:sz w:val="21"/>
          <w:szCs w:val="21"/>
          <w:lang w:val="ja-JP"/>
        </w:rPr>
        <w:t>（記載例）</w:t>
      </w:r>
    </w:p>
    <w:p w14:paraId="71B0D7EB" w14:textId="77777777" w:rsidR="00AA0EA3" w:rsidRPr="00E92BAB" w:rsidRDefault="00AA0EA3" w:rsidP="003A608A">
      <w:pPr>
        <w:pStyle w:val="af7"/>
        <w:numPr>
          <w:ilvl w:val="0"/>
          <w:numId w:val="18"/>
        </w:numPr>
        <w:tabs>
          <w:tab w:val="right" w:pos="9639"/>
        </w:tabs>
        <w:spacing w:line="276" w:lineRule="auto"/>
        <w:ind w:leftChars="0" w:left="993"/>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研究の実施の適正性若しくは研究結果の信頼を損なう事実等の情報を得た場合</w:t>
      </w:r>
    </w:p>
    <w:p w14:paraId="28584FA7" w14:textId="488CC5D3" w:rsidR="00AA0EA3" w:rsidRPr="00E92BAB" w:rsidRDefault="009023D0" w:rsidP="009023D0">
      <w:pPr>
        <w:pStyle w:val="af7"/>
        <w:tabs>
          <w:tab w:val="right" w:pos="9639"/>
        </w:tabs>
        <w:spacing w:line="276" w:lineRule="auto"/>
        <w:ind w:leftChars="0" w:left="993"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研究者等又は</w:t>
      </w:r>
      <w:r w:rsidR="00AA0EA3" w:rsidRPr="00E92BAB">
        <w:rPr>
          <w:rFonts w:ascii="HG丸ｺﾞｼｯｸM-PRO" w:eastAsia="HG丸ｺﾞｼｯｸM-PRO" w:hAnsi="HG丸ｺﾞｼｯｸM-PRO" w:hint="eastAsia"/>
          <w:color w:val="0033CC"/>
          <w:sz w:val="21"/>
          <w:szCs w:val="21"/>
          <w:lang w:val="ja-JP"/>
        </w:rPr>
        <w:t>研究責任者は、研究の実施の適正性若しくは、研究結果の信頼を損なう事実若しくは情報又は損なうおそれのある情報を得た場合は、速やかにその旨を</w:t>
      </w:r>
      <w:r w:rsidR="009434EF">
        <w:rPr>
          <w:rFonts w:ascii="HG丸ｺﾞｼｯｸM-PRO" w:eastAsia="HG丸ｺﾞｼｯｸM-PRO" w:hAnsi="HG丸ｺﾞｼｯｸM-PRO" w:hint="eastAsia"/>
          <w:color w:val="0033CC"/>
          <w:sz w:val="21"/>
          <w:szCs w:val="21"/>
          <w:lang w:val="ja-JP"/>
        </w:rPr>
        <w:t>臨床研究審査委員会</w:t>
      </w:r>
      <w:r w:rsidR="00AA0EA3" w:rsidRPr="00E92BAB">
        <w:rPr>
          <w:rFonts w:ascii="HG丸ｺﾞｼｯｸM-PRO" w:eastAsia="HG丸ｺﾞｼｯｸM-PRO" w:hAnsi="HG丸ｺﾞｼｯｸM-PRO" w:hint="eastAsia"/>
          <w:color w:val="0033CC"/>
          <w:sz w:val="21"/>
          <w:szCs w:val="21"/>
          <w:lang w:val="ja-JP"/>
        </w:rPr>
        <w:t>に報告する。</w:t>
      </w:r>
    </w:p>
    <w:p w14:paraId="7B080E51" w14:textId="77777777" w:rsidR="00AA0EA3" w:rsidRPr="00E92BAB" w:rsidRDefault="00AA0EA3" w:rsidP="003A608A">
      <w:pPr>
        <w:pStyle w:val="af7"/>
        <w:numPr>
          <w:ilvl w:val="0"/>
          <w:numId w:val="18"/>
        </w:numPr>
        <w:tabs>
          <w:tab w:val="right" w:pos="9639"/>
        </w:tabs>
        <w:spacing w:line="276" w:lineRule="auto"/>
        <w:ind w:leftChars="0" w:left="993"/>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研究の倫理的妥当性若しくは科学的合理性を損なう事実等の情報を得た場合</w:t>
      </w:r>
    </w:p>
    <w:p w14:paraId="1B3C28E9" w14:textId="68C4507A" w:rsidR="009023D0" w:rsidRPr="00E92BAB" w:rsidRDefault="009023D0" w:rsidP="009023D0">
      <w:pPr>
        <w:pStyle w:val="af7"/>
        <w:tabs>
          <w:tab w:val="right" w:pos="9639"/>
        </w:tabs>
        <w:spacing w:line="276" w:lineRule="auto"/>
        <w:ind w:leftChars="0" w:left="993"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研究者等又は</w:t>
      </w:r>
      <w:r w:rsidR="00AA0EA3" w:rsidRPr="00E92BAB">
        <w:rPr>
          <w:rFonts w:ascii="HG丸ｺﾞｼｯｸM-PRO" w:eastAsia="HG丸ｺﾞｼｯｸM-PRO" w:hAnsi="HG丸ｺﾞｼｯｸM-PRO" w:hint="eastAsia"/>
          <w:color w:val="0033CC"/>
          <w:sz w:val="21"/>
          <w:szCs w:val="21"/>
          <w:lang w:val="ja-JP"/>
        </w:rPr>
        <w:t>研究責任者は、研究の倫理的妥当性若しくは科学的合理性を損なう事実若しくは情報又は損なうおそれのある情報であって、研究の継続に影響を与えると考えられるものを得た場合は、</w:t>
      </w:r>
      <w:r w:rsidRPr="00E92BAB">
        <w:rPr>
          <w:rFonts w:ascii="HG丸ｺﾞｼｯｸM-PRO" w:eastAsia="HG丸ｺﾞｼｯｸM-PRO" w:hAnsi="HG丸ｺﾞｼｯｸM-PRO" w:hint="eastAsia"/>
          <w:color w:val="0033CC"/>
          <w:sz w:val="21"/>
          <w:szCs w:val="21"/>
          <w:lang w:val="ja-JP"/>
        </w:rPr>
        <w:t>速やかに</w:t>
      </w:r>
      <w:r w:rsidR="00AA0EA3" w:rsidRPr="00E92BAB">
        <w:rPr>
          <w:rFonts w:ascii="HG丸ｺﾞｼｯｸM-PRO" w:eastAsia="HG丸ｺﾞｼｯｸM-PRO" w:hAnsi="HG丸ｺﾞｼｯｸM-PRO" w:hint="eastAsia"/>
          <w:color w:val="0033CC"/>
          <w:sz w:val="21"/>
          <w:szCs w:val="21"/>
          <w:lang w:val="ja-JP"/>
        </w:rPr>
        <w:t>その旨を</w:t>
      </w:r>
      <w:r w:rsidR="009434EF">
        <w:rPr>
          <w:rFonts w:ascii="HG丸ｺﾞｼｯｸM-PRO" w:eastAsia="HG丸ｺﾞｼｯｸM-PRO" w:hAnsi="HG丸ｺﾞｼｯｸM-PRO" w:hint="eastAsia"/>
          <w:color w:val="0033CC"/>
          <w:sz w:val="21"/>
          <w:szCs w:val="21"/>
          <w:lang w:val="ja-JP"/>
        </w:rPr>
        <w:t>臨床研究審査委員会</w:t>
      </w:r>
      <w:r w:rsidR="00AA0EA3" w:rsidRPr="00E92BAB">
        <w:rPr>
          <w:rFonts w:ascii="HG丸ｺﾞｼｯｸM-PRO" w:eastAsia="HG丸ｺﾞｼｯｸM-PRO" w:hAnsi="HG丸ｺﾞｼｯｸM-PRO" w:hint="eastAsia"/>
          <w:color w:val="0033CC"/>
          <w:sz w:val="21"/>
          <w:szCs w:val="21"/>
          <w:lang w:val="ja-JP"/>
        </w:rPr>
        <w:t>に報告する。</w:t>
      </w:r>
    </w:p>
    <w:p w14:paraId="1A3511B8" w14:textId="131F5F7E" w:rsidR="009023D0" w:rsidRPr="00E92BAB" w:rsidRDefault="009023D0" w:rsidP="003A608A">
      <w:pPr>
        <w:pStyle w:val="af7"/>
        <w:numPr>
          <w:ilvl w:val="0"/>
          <w:numId w:val="18"/>
        </w:numPr>
        <w:tabs>
          <w:tab w:val="right" w:pos="9639"/>
        </w:tabs>
        <w:spacing w:line="276" w:lineRule="auto"/>
        <w:ind w:leftChars="0" w:left="993" w:hanging="709"/>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研究対象者等の人権を尊重する観点又は研究の実施上の観点から重大な懸念が生じた場合</w:t>
      </w:r>
    </w:p>
    <w:p w14:paraId="2F1F02CF" w14:textId="1718A7BA" w:rsidR="009023D0" w:rsidRPr="00E92BAB" w:rsidRDefault="009023D0" w:rsidP="00E819B3">
      <w:pPr>
        <w:pStyle w:val="af7"/>
        <w:tabs>
          <w:tab w:val="right" w:pos="9639"/>
        </w:tabs>
        <w:spacing w:line="276" w:lineRule="auto"/>
        <w:ind w:leftChars="451" w:left="992"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研究者等は、研究に関連する情報の漏えい等、研究対象者等の人権を尊重する観点</w:t>
      </w:r>
      <w:r w:rsidR="00E819B3" w:rsidRPr="00E92BAB">
        <w:rPr>
          <w:rFonts w:ascii="HG丸ｺﾞｼｯｸM-PRO" w:eastAsia="HG丸ｺﾞｼｯｸM-PRO" w:hAnsi="HG丸ｺﾞｼｯｸM-PRO" w:hint="eastAsia"/>
          <w:color w:val="0033CC"/>
          <w:sz w:val="21"/>
          <w:szCs w:val="21"/>
          <w:lang w:val="ja-JP"/>
        </w:rPr>
        <w:t>又は研究の実施上の観点から重大な懸念が生じた場合</w:t>
      </w:r>
      <w:r w:rsidRPr="00E92BAB">
        <w:rPr>
          <w:rFonts w:ascii="HG丸ｺﾞｼｯｸM-PRO" w:eastAsia="HG丸ｺﾞｼｯｸM-PRO" w:hAnsi="HG丸ｺﾞｼｯｸM-PRO" w:hint="eastAsia"/>
          <w:color w:val="0033CC"/>
          <w:sz w:val="21"/>
          <w:szCs w:val="21"/>
          <w:lang w:val="ja-JP"/>
        </w:rPr>
        <w:t>は、速やかに</w:t>
      </w:r>
      <w:r w:rsidR="009434EF">
        <w:rPr>
          <w:rFonts w:ascii="HG丸ｺﾞｼｯｸM-PRO" w:eastAsia="HG丸ｺﾞｼｯｸM-PRO" w:hAnsi="HG丸ｺﾞｼｯｸM-PRO" w:hint="eastAsia"/>
          <w:color w:val="0033CC"/>
          <w:sz w:val="21"/>
          <w:szCs w:val="21"/>
          <w:lang w:val="ja-JP"/>
        </w:rPr>
        <w:t>臨床研究審査委員会</w:t>
      </w:r>
      <w:r w:rsidRPr="00E92BAB">
        <w:rPr>
          <w:rFonts w:ascii="HG丸ｺﾞｼｯｸM-PRO" w:eastAsia="HG丸ｺﾞｼｯｸM-PRO" w:hAnsi="HG丸ｺﾞｼｯｸM-PRO" w:hint="eastAsia"/>
          <w:color w:val="0033CC"/>
          <w:sz w:val="21"/>
          <w:szCs w:val="21"/>
          <w:lang w:val="ja-JP"/>
        </w:rPr>
        <w:t>及び研究責任者に報告</w:t>
      </w:r>
      <w:r w:rsidR="00E819B3" w:rsidRPr="00E92BAB">
        <w:rPr>
          <w:rFonts w:ascii="HG丸ｺﾞｼｯｸM-PRO" w:eastAsia="HG丸ｺﾞｼｯｸM-PRO" w:hAnsi="HG丸ｺﾞｼｯｸM-PRO" w:hint="eastAsia"/>
          <w:color w:val="0033CC"/>
          <w:sz w:val="21"/>
          <w:szCs w:val="21"/>
          <w:lang w:val="ja-JP"/>
        </w:rPr>
        <w:t>する。</w:t>
      </w:r>
    </w:p>
    <w:p w14:paraId="43E96A24" w14:textId="783792BA" w:rsidR="00D821C8" w:rsidRPr="00E92BAB" w:rsidRDefault="007317A8" w:rsidP="003A608A">
      <w:pPr>
        <w:pStyle w:val="af7"/>
        <w:numPr>
          <w:ilvl w:val="0"/>
          <w:numId w:val="18"/>
        </w:numPr>
        <w:tabs>
          <w:tab w:val="right" w:pos="9639"/>
        </w:tabs>
        <w:spacing w:line="276" w:lineRule="auto"/>
        <w:ind w:leftChars="0" w:left="993"/>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進捗状況等の報告</w:t>
      </w:r>
    </w:p>
    <w:p w14:paraId="62BCE059" w14:textId="7A9B8657" w:rsidR="007317A8" w:rsidRPr="00E92BAB" w:rsidRDefault="00E819B3" w:rsidP="009023D0">
      <w:pPr>
        <w:pStyle w:val="af7"/>
        <w:tabs>
          <w:tab w:val="right" w:pos="9639"/>
        </w:tabs>
        <w:spacing w:line="276" w:lineRule="auto"/>
        <w:ind w:leftChars="0" w:left="993"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研究責任者は、</w:t>
      </w:r>
      <w:r w:rsidR="00487E64" w:rsidRPr="00E92BAB">
        <w:rPr>
          <w:rFonts w:ascii="HG丸ｺﾞｼｯｸM-PRO" w:eastAsia="HG丸ｺﾞｼｯｸM-PRO" w:hAnsi="HG丸ｺﾞｼｯｸM-PRO" w:hint="eastAsia"/>
          <w:color w:val="0033CC"/>
          <w:sz w:val="21"/>
          <w:szCs w:val="21"/>
          <w:lang w:val="ja-JP"/>
        </w:rPr>
        <w:t>年1回研究の進捗状況及び研究の実施に伴う有害事象の発生状況を</w:t>
      </w:r>
      <w:r w:rsidR="009434EF">
        <w:rPr>
          <w:rFonts w:ascii="HG丸ｺﾞｼｯｸM-PRO" w:eastAsia="HG丸ｺﾞｼｯｸM-PRO" w:hAnsi="HG丸ｺﾞｼｯｸM-PRO" w:hint="eastAsia"/>
          <w:color w:val="0033CC"/>
          <w:sz w:val="21"/>
          <w:szCs w:val="21"/>
          <w:lang w:val="ja-JP"/>
        </w:rPr>
        <w:t>臨床研究審査委員会</w:t>
      </w:r>
      <w:r w:rsidR="00487E64" w:rsidRPr="00E92BAB">
        <w:rPr>
          <w:rFonts w:ascii="HG丸ｺﾞｼｯｸM-PRO" w:eastAsia="HG丸ｺﾞｼｯｸM-PRO" w:hAnsi="HG丸ｺﾞｼｯｸM-PRO" w:hint="eastAsia"/>
          <w:color w:val="0033CC"/>
          <w:sz w:val="21"/>
          <w:szCs w:val="21"/>
          <w:lang w:val="ja-JP"/>
        </w:rPr>
        <w:t>に文書で報告する。</w:t>
      </w:r>
    </w:p>
    <w:p w14:paraId="02ED8202" w14:textId="77777777" w:rsidR="00AA0EA3" w:rsidRPr="00E92BAB" w:rsidRDefault="00AA0EA3" w:rsidP="003A608A">
      <w:pPr>
        <w:pStyle w:val="af7"/>
        <w:numPr>
          <w:ilvl w:val="0"/>
          <w:numId w:val="18"/>
        </w:numPr>
        <w:tabs>
          <w:tab w:val="right" w:pos="9639"/>
        </w:tabs>
        <w:spacing w:line="276" w:lineRule="auto"/>
        <w:ind w:leftChars="0" w:left="993"/>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研究終了（中止の場合を含む）の報告</w:t>
      </w:r>
    </w:p>
    <w:p w14:paraId="6CA14A76" w14:textId="1007171C" w:rsidR="00AA0EA3" w:rsidRPr="00E92BAB" w:rsidRDefault="00AA0EA3" w:rsidP="009023D0">
      <w:pPr>
        <w:pStyle w:val="af7"/>
        <w:tabs>
          <w:tab w:val="right" w:pos="9639"/>
        </w:tabs>
        <w:spacing w:line="276" w:lineRule="auto"/>
        <w:ind w:leftChars="0" w:left="993"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研究責任者は、研究を終了したときは、その旨及び研究の結果概要を文書により</w:t>
      </w:r>
      <w:r w:rsidR="009434EF">
        <w:rPr>
          <w:rFonts w:ascii="HG丸ｺﾞｼｯｸM-PRO" w:eastAsia="HG丸ｺﾞｼｯｸM-PRO" w:hAnsi="HG丸ｺﾞｼｯｸM-PRO" w:hint="eastAsia"/>
          <w:color w:val="0033CC"/>
          <w:sz w:val="21"/>
          <w:szCs w:val="21"/>
          <w:lang w:val="ja-JP"/>
        </w:rPr>
        <w:t>臨床研究審査委員会</w:t>
      </w:r>
      <w:r w:rsidRPr="00E92BAB">
        <w:rPr>
          <w:rFonts w:ascii="HG丸ｺﾞｼｯｸM-PRO" w:eastAsia="HG丸ｺﾞｼｯｸM-PRO" w:hAnsi="HG丸ｺﾞｼｯｸM-PRO" w:hint="eastAsia"/>
          <w:color w:val="0033CC"/>
          <w:sz w:val="21"/>
          <w:szCs w:val="21"/>
          <w:lang w:val="ja-JP"/>
        </w:rPr>
        <w:t>に報告する。</w:t>
      </w:r>
    </w:p>
    <w:p w14:paraId="34C5DF7C" w14:textId="6990FC6F" w:rsidR="009023D0" w:rsidRPr="00FD4416" w:rsidRDefault="009023D0" w:rsidP="00FD4416">
      <w:pPr>
        <w:tabs>
          <w:tab w:val="right" w:pos="9639"/>
        </w:tabs>
        <w:spacing w:line="276" w:lineRule="auto"/>
        <w:rPr>
          <w:rFonts w:ascii="HG丸ｺﾞｼｯｸM-PRO" w:eastAsia="HG丸ｺﾞｼｯｸM-PRO" w:hAnsi="HG丸ｺﾞｼｯｸM-PRO"/>
          <w:color w:val="0033CC"/>
          <w:sz w:val="21"/>
          <w:szCs w:val="21"/>
          <w:lang w:val="ja-JP"/>
        </w:rPr>
      </w:pPr>
    </w:p>
    <w:p w14:paraId="72D3AFDE" w14:textId="10F1C6AC" w:rsidR="00A76C9A" w:rsidRPr="00E92BAB" w:rsidRDefault="00A76C9A" w:rsidP="00A76C9A">
      <w:pPr>
        <w:tabs>
          <w:tab w:val="right" w:pos="9639"/>
        </w:tabs>
        <w:spacing w:line="276" w:lineRule="auto"/>
        <w:ind w:firstLineChars="100" w:firstLine="211"/>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b/>
          <w:color w:val="FF0000"/>
          <w:sz w:val="21"/>
          <w:szCs w:val="21"/>
        </w:rPr>
        <w:t>≪</w:t>
      </w:r>
      <w:r w:rsidRPr="00E92BAB">
        <w:rPr>
          <w:rFonts w:ascii="HG丸ｺﾞｼｯｸM-PRO" w:eastAsia="HG丸ｺﾞｼｯｸM-PRO" w:hAnsi="HG丸ｺﾞｼｯｸM-PRO" w:hint="eastAsia"/>
          <w:noProof/>
          <w:color w:val="FF0000"/>
          <w:sz w:val="21"/>
          <w:szCs w:val="21"/>
        </w:rPr>
        <w:t>多機関共同研究の場合は追加</w:t>
      </w:r>
      <w:r w:rsidR="000C3741" w:rsidRPr="00E92BAB">
        <w:rPr>
          <w:rFonts w:ascii="HG丸ｺﾞｼｯｸM-PRO" w:eastAsia="HG丸ｺﾞｼｯｸM-PRO" w:hAnsi="HG丸ｺﾞｼｯｸM-PRO" w:hint="eastAsia"/>
          <w:noProof/>
          <w:color w:val="FF0000"/>
          <w:sz w:val="21"/>
          <w:szCs w:val="21"/>
        </w:rPr>
        <w:t>してください。</w:t>
      </w:r>
      <w:r w:rsidRPr="00E92BAB">
        <w:rPr>
          <w:rFonts w:ascii="HG丸ｺﾞｼｯｸM-PRO" w:eastAsia="HG丸ｺﾞｼｯｸM-PRO" w:hAnsi="HG丸ｺﾞｼｯｸM-PRO"/>
          <w:b/>
          <w:color w:val="FF0000"/>
          <w:sz w:val="21"/>
          <w:szCs w:val="21"/>
        </w:rPr>
        <w:t>≫</w:t>
      </w:r>
    </w:p>
    <w:p w14:paraId="6D3824F8" w14:textId="707D9E24" w:rsidR="00987658" w:rsidRPr="00E92BAB" w:rsidRDefault="000C3741" w:rsidP="003A608A">
      <w:pPr>
        <w:pStyle w:val="af7"/>
        <w:numPr>
          <w:ilvl w:val="0"/>
          <w:numId w:val="18"/>
        </w:numPr>
        <w:tabs>
          <w:tab w:val="right" w:pos="9639"/>
        </w:tabs>
        <w:spacing w:line="276" w:lineRule="auto"/>
        <w:ind w:leftChars="0" w:left="992"/>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研究責任者の情報共有</w:t>
      </w:r>
    </w:p>
    <w:p w14:paraId="68491C67" w14:textId="1DF8323A" w:rsidR="00987658" w:rsidRPr="00E92BAB" w:rsidRDefault="00A76C9A" w:rsidP="00E819B3">
      <w:pPr>
        <w:pStyle w:val="af7"/>
        <w:tabs>
          <w:tab w:val="right" w:pos="9639"/>
        </w:tabs>
        <w:spacing w:line="276" w:lineRule="auto"/>
        <w:ind w:leftChars="0" w:left="993"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研究責任者は、多機関共同研究を実施する場合には、共同研究機関の研究責任者に対し、当該研究に関連する必要な情報を共有する。</w:t>
      </w:r>
    </w:p>
    <w:p w14:paraId="4041466A" w14:textId="77777777" w:rsidR="00BD64DB" w:rsidRPr="00E92BAB" w:rsidRDefault="00BD64DB" w:rsidP="008C1DCA">
      <w:pPr>
        <w:pStyle w:val="af7"/>
        <w:tabs>
          <w:tab w:val="right" w:pos="9639"/>
        </w:tabs>
        <w:spacing w:line="276" w:lineRule="auto"/>
        <w:ind w:leftChars="0" w:left="426"/>
        <w:rPr>
          <w:rFonts w:ascii="HG丸ｺﾞｼｯｸM-PRO" w:eastAsia="HG丸ｺﾞｼｯｸM-PRO" w:hAnsi="HG丸ｺﾞｼｯｸM-PRO"/>
          <w:sz w:val="21"/>
          <w:szCs w:val="21"/>
          <w:lang w:val="ja-JP"/>
        </w:rPr>
      </w:pPr>
    </w:p>
    <w:p w14:paraId="14C56719" w14:textId="69E01C1F" w:rsidR="008C1DCA" w:rsidRPr="00E92BAB" w:rsidRDefault="00B26927" w:rsidP="00690EDB">
      <w:pPr>
        <w:pStyle w:val="10"/>
        <w:ind w:left="426" w:hanging="426"/>
        <w:rPr>
          <w:rFonts w:ascii="HG丸ｺﾞｼｯｸM-PRO" w:hAnsi="HG丸ｺﾞｼｯｸM-PRO"/>
          <w:lang w:val="ja-JP"/>
        </w:rPr>
      </w:pPr>
      <w:bookmarkStart w:id="206" w:name="_Toc75784868"/>
      <w:r w:rsidRPr="00E92BAB">
        <w:rPr>
          <w:rFonts w:ascii="HG丸ｺﾞｼｯｸM-PRO" w:hAnsi="HG丸ｺﾞｼｯｸM-PRO" w:cs="Meiryo UI" w:hint="eastAsia"/>
          <w:kern w:val="0"/>
          <w:szCs w:val="20"/>
        </w:rPr>
        <w:t>研究の資金源その他の研究機関の研究に係る利益相反、及び個人の収益その他の研究者等の研究に係る利益相反に関する状況</w:t>
      </w:r>
      <w:bookmarkEnd w:id="206"/>
    </w:p>
    <w:p w14:paraId="2D84A501" w14:textId="092649AA" w:rsidR="00A672D3" w:rsidRPr="00E92BAB" w:rsidRDefault="00D201DE" w:rsidP="00690EDB">
      <w:pPr>
        <w:tabs>
          <w:tab w:val="right" w:pos="9639"/>
        </w:tabs>
        <w:spacing w:line="276" w:lineRule="auto"/>
        <w:rPr>
          <w:rFonts w:ascii="HG丸ｺﾞｼｯｸM-PRO" w:eastAsia="HG丸ｺﾞｼｯｸM-PRO" w:hAnsi="HG丸ｺﾞｼｯｸM-PRO" w:cs="Meiryo UI"/>
          <w:b/>
          <w:color w:val="FF0000"/>
          <w:kern w:val="0"/>
          <w:sz w:val="21"/>
          <w:szCs w:val="20"/>
        </w:rPr>
      </w:pPr>
      <w:r w:rsidRPr="00E92BAB">
        <w:rPr>
          <w:rFonts w:ascii="HG丸ｺﾞｼｯｸM-PRO" w:eastAsia="HG丸ｺﾞｼｯｸM-PRO" w:hAnsi="HG丸ｺﾞｼｯｸM-PRO" w:cs="Meiryo UI" w:hint="eastAsia"/>
          <w:b/>
          <w:color w:val="FF0000"/>
          <w:kern w:val="0"/>
          <w:sz w:val="21"/>
          <w:szCs w:val="20"/>
        </w:rPr>
        <w:t>【ガイダンス第７(1)⑫に該当】</w:t>
      </w:r>
    </w:p>
    <w:p w14:paraId="1CE4AF8A" w14:textId="77777777" w:rsidR="00E40597" w:rsidRPr="00E92BAB" w:rsidRDefault="00E40597" w:rsidP="00690EDB">
      <w:pPr>
        <w:tabs>
          <w:tab w:val="right" w:pos="9639"/>
        </w:tabs>
        <w:spacing w:line="276" w:lineRule="auto"/>
        <w:rPr>
          <w:rFonts w:ascii="HG丸ｺﾞｼｯｸM-PRO" w:eastAsia="HG丸ｺﾞｼｯｸM-PRO" w:hAnsi="HG丸ｺﾞｼｯｸM-PRO"/>
          <w:b/>
          <w:sz w:val="21"/>
          <w:szCs w:val="21"/>
          <w:lang w:val="ja-JP"/>
        </w:rPr>
      </w:pPr>
    </w:p>
    <w:p w14:paraId="42314735" w14:textId="1BA29227" w:rsidR="000A12D0" w:rsidRPr="00E92BAB" w:rsidRDefault="00184766" w:rsidP="00E50377">
      <w:pPr>
        <w:pStyle w:val="2"/>
        <w:numPr>
          <w:ilvl w:val="0"/>
          <w:numId w:val="0"/>
        </w:numPr>
        <w:ind w:left="567" w:hanging="567"/>
        <w:rPr>
          <w:lang w:val="ja-JP"/>
        </w:rPr>
      </w:pPr>
      <w:bookmarkStart w:id="207" w:name="_Toc75784869"/>
      <w:r w:rsidRPr="00E92BAB">
        <w:rPr>
          <w:rFonts w:hint="eastAsia"/>
          <w:lang w:val="ja-JP"/>
        </w:rPr>
        <w:t>13.1．</w:t>
      </w:r>
      <w:r w:rsidR="000A12D0" w:rsidRPr="00E92BAB">
        <w:rPr>
          <w:rFonts w:hint="eastAsia"/>
          <w:lang w:val="ja-JP"/>
        </w:rPr>
        <w:t>研究資金</w:t>
      </w:r>
      <w:r w:rsidR="00560A61" w:rsidRPr="00E92BAB">
        <w:rPr>
          <w:rFonts w:hint="eastAsia"/>
          <w:lang w:val="ja-JP"/>
        </w:rPr>
        <w:t>等</w:t>
      </w:r>
      <w:bookmarkEnd w:id="207"/>
    </w:p>
    <w:p w14:paraId="6C0096DE" w14:textId="1CFD3E9B" w:rsidR="00A8752A" w:rsidRPr="00E92BAB" w:rsidRDefault="00A8752A" w:rsidP="003A608A">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研究資金源について記載してください。</w:t>
      </w:r>
    </w:p>
    <w:p w14:paraId="68671A1B" w14:textId="5253DA0E" w:rsidR="0019773C" w:rsidRPr="00E92BAB" w:rsidRDefault="00831DB2" w:rsidP="003A608A">
      <w:pPr>
        <w:pStyle w:val="af7"/>
        <w:numPr>
          <w:ilvl w:val="0"/>
          <w:numId w:val="17"/>
        </w:numPr>
        <w:tabs>
          <w:tab w:val="right" w:pos="9639"/>
        </w:tabs>
        <w:spacing w:line="276" w:lineRule="auto"/>
        <w:ind w:leftChars="0" w:left="567"/>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契約書等がある場合には、計画書に契約等の旨を記載し、契約書等を添付してください。</w:t>
      </w:r>
    </w:p>
    <w:p w14:paraId="675F3A0C" w14:textId="7D2B62FA" w:rsidR="00831DB2" w:rsidRPr="00E92BAB" w:rsidRDefault="00831DB2" w:rsidP="003A608A">
      <w:pPr>
        <w:pStyle w:val="af7"/>
        <w:numPr>
          <w:ilvl w:val="0"/>
          <w:numId w:val="17"/>
        </w:numPr>
        <w:tabs>
          <w:tab w:val="right" w:pos="9639"/>
        </w:tabs>
        <w:spacing w:line="276" w:lineRule="auto"/>
        <w:ind w:leftChars="0" w:left="567"/>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検体輸送費、研究費、役割分担における経費等、本研究に際し、必要と思われる経費について記載してください。</w:t>
      </w:r>
    </w:p>
    <w:p w14:paraId="393F0EE6" w14:textId="5DEE4A62" w:rsidR="008156C4" w:rsidRPr="00E92BAB" w:rsidRDefault="008156C4" w:rsidP="003A608A">
      <w:pPr>
        <w:pStyle w:val="af7"/>
        <w:numPr>
          <w:ilvl w:val="0"/>
          <w:numId w:val="17"/>
        </w:numPr>
        <w:tabs>
          <w:tab w:val="right" w:pos="9639"/>
        </w:tabs>
        <w:spacing w:line="276" w:lineRule="auto"/>
        <w:ind w:leftChars="0" w:left="567"/>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研究に参加することで研究対象者の費用負担が増えない</w:t>
      </w:r>
      <w:r w:rsidR="00E819B3" w:rsidRPr="00E92BAB">
        <w:rPr>
          <w:rFonts w:ascii="HG丸ｺﾞｼｯｸM-PRO" w:eastAsia="HG丸ｺﾞｼｯｸM-PRO" w:hAnsi="HG丸ｺﾞｼｯｸM-PRO" w:hint="eastAsia"/>
          <w:color w:val="FF0000"/>
          <w:sz w:val="21"/>
          <w:szCs w:val="21"/>
          <w:lang w:val="ja-JP"/>
        </w:rPr>
        <w:t>ように対策を講じ、研究対象者に代わって支払う予定がある場合は、薬品</w:t>
      </w:r>
      <w:r w:rsidRPr="00E92BAB">
        <w:rPr>
          <w:rFonts w:ascii="HG丸ｺﾞｼｯｸM-PRO" w:eastAsia="HG丸ｺﾞｼｯｸM-PRO" w:hAnsi="HG丸ｺﾞｼｯｸM-PRO" w:hint="eastAsia"/>
          <w:color w:val="FF0000"/>
          <w:sz w:val="21"/>
          <w:szCs w:val="21"/>
          <w:lang w:val="ja-JP"/>
        </w:rPr>
        <w:t>費や検査費・処置費について、出金元を明記してください。</w:t>
      </w:r>
    </w:p>
    <w:p w14:paraId="19A86ED1" w14:textId="69B45D59" w:rsidR="00E819B3" w:rsidRPr="00E92BAB" w:rsidRDefault="00E819B3" w:rsidP="000C3741">
      <w:pPr>
        <w:pStyle w:val="af7"/>
        <w:numPr>
          <w:ilvl w:val="0"/>
          <w:numId w:val="17"/>
        </w:numPr>
        <w:tabs>
          <w:tab w:val="right" w:pos="9639"/>
        </w:tabs>
        <w:spacing w:line="276" w:lineRule="auto"/>
        <w:ind w:leftChars="0" w:left="567" w:hanging="425"/>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の資金源」については、自己調達、寄付、契約等の形態を明確にするなど、どのように調達したかを記載するとともに、資金源との関係についても記載してください。（例えば、当該研究に係る資金（奨学寄付金、研究助成金等を含む。）の他に講演料、原稿料等の支払いを受けること、</w:t>
      </w:r>
      <w:r w:rsidRPr="00E92BAB">
        <w:rPr>
          <w:rFonts w:ascii="HG丸ｺﾞｼｯｸM-PRO" w:eastAsia="HG丸ｺﾞｼｯｸM-PRO" w:hAnsi="HG丸ｺﾞｼｯｸM-PRO" w:hint="eastAsia"/>
          <w:color w:val="FF0000"/>
          <w:sz w:val="21"/>
          <w:szCs w:val="21"/>
          <w:lang w:val="ja-JP"/>
        </w:rPr>
        <w:lastRenderedPageBreak/>
        <w:t>その株式（未公開株やストックオプションを含む。）を保有すること、資材や労務の提供等が記載すべき内容として考えられる。）</w:t>
      </w:r>
    </w:p>
    <w:p w14:paraId="7F308EF1" w14:textId="77777777" w:rsidR="00E819B3" w:rsidRPr="00E92BAB" w:rsidRDefault="00E819B3" w:rsidP="00E86F72">
      <w:pPr>
        <w:pStyle w:val="af7"/>
        <w:tabs>
          <w:tab w:val="right" w:pos="9639"/>
        </w:tabs>
        <w:spacing w:line="276" w:lineRule="auto"/>
        <w:ind w:leftChars="0" w:left="567"/>
        <w:rPr>
          <w:rFonts w:ascii="HG丸ｺﾞｼｯｸM-PRO" w:eastAsia="HG丸ｺﾞｼｯｸM-PRO" w:hAnsi="HG丸ｺﾞｼｯｸM-PRO"/>
          <w:color w:val="FF0000"/>
          <w:sz w:val="21"/>
          <w:szCs w:val="21"/>
          <w:lang w:val="ja-JP"/>
        </w:rPr>
      </w:pPr>
    </w:p>
    <w:p w14:paraId="7D0EB1E5" w14:textId="1BE41CBB" w:rsidR="00E86F72" w:rsidRPr="00E92BAB" w:rsidRDefault="00E86F72" w:rsidP="00E86F72">
      <w:pPr>
        <w:tabs>
          <w:tab w:val="right" w:pos="9639"/>
        </w:tabs>
        <w:spacing w:line="276" w:lineRule="auto"/>
        <w:ind w:firstLineChars="150" w:firstLine="31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（記載例１）</w:t>
      </w:r>
    </w:p>
    <w:p w14:paraId="37CBAA9C" w14:textId="5CC7BAA4" w:rsidR="00E86F72" w:rsidRPr="00E92BAB" w:rsidRDefault="00E86F72" w:rsidP="00E86F72">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w:t>
      </w:r>
      <w:r w:rsidR="007E791A">
        <w:rPr>
          <w:rFonts w:ascii="HG丸ｺﾞｼｯｸM-PRO" w:eastAsia="HG丸ｺﾞｼｯｸM-PRO" w:hAnsi="HG丸ｺﾞｼｯｸM-PRO" w:hint="eastAsia"/>
          <w:color w:val="0033CC"/>
          <w:sz w:val="21"/>
          <w:szCs w:val="21"/>
          <w:lang w:val="ja-JP"/>
        </w:rPr>
        <w:t>〇〇科</w:t>
      </w:r>
      <w:r w:rsidRPr="00E92BAB">
        <w:rPr>
          <w:rFonts w:ascii="HG丸ｺﾞｼｯｸM-PRO" w:eastAsia="HG丸ｺﾞｼｯｸM-PRO" w:hAnsi="HG丸ｺﾞｼｯｸM-PRO" w:hint="eastAsia"/>
          <w:color w:val="0033CC"/>
          <w:sz w:val="21"/>
          <w:szCs w:val="21"/>
          <w:lang w:val="ja-JP"/>
        </w:rPr>
        <w:t>の研究</w:t>
      </w:r>
      <w:r w:rsidR="007E791A">
        <w:rPr>
          <w:rFonts w:ascii="HG丸ｺﾞｼｯｸM-PRO" w:eastAsia="HG丸ｺﾞｼｯｸM-PRO" w:hAnsi="HG丸ｺﾞｼｯｸM-PRO" w:hint="eastAsia"/>
          <w:color w:val="0033CC"/>
          <w:sz w:val="21"/>
          <w:szCs w:val="21"/>
          <w:lang w:val="ja-JP"/>
        </w:rPr>
        <w:t>費</w:t>
      </w:r>
      <w:r w:rsidRPr="00E92BAB">
        <w:rPr>
          <w:rFonts w:ascii="HG丸ｺﾞｼｯｸM-PRO" w:eastAsia="HG丸ｺﾞｼｯｸM-PRO" w:hAnsi="HG丸ｺﾞｼｯｸM-PRO" w:hint="eastAsia"/>
          <w:color w:val="0033CC"/>
          <w:sz w:val="21"/>
          <w:szCs w:val="21"/>
          <w:lang w:val="ja-JP"/>
        </w:rPr>
        <w:t>で実施する。また、本研究は日常診療で得たデータを用いる観察研究であり、研究対象者の費用負担は無い。</w:t>
      </w:r>
    </w:p>
    <w:p w14:paraId="1B5CFC5D" w14:textId="77777777" w:rsidR="00E86F72" w:rsidRPr="00E92BAB" w:rsidRDefault="00E86F72" w:rsidP="00E86F72">
      <w:pPr>
        <w:tabs>
          <w:tab w:val="right" w:pos="9639"/>
        </w:tabs>
        <w:spacing w:line="276" w:lineRule="auto"/>
        <w:ind w:left="147" w:firstLineChars="100" w:firstLine="210"/>
        <w:rPr>
          <w:rFonts w:ascii="HG丸ｺﾞｼｯｸM-PRO" w:eastAsia="HG丸ｺﾞｼｯｸM-PRO" w:hAnsi="HG丸ｺﾞｼｯｸM-PRO"/>
          <w:color w:val="0033CC"/>
          <w:sz w:val="21"/>
          <w:szCs w:val="21"/>
          <w:lang w:val="ja-JP"/>
        </w:rPr>
      </w:pPr>
    </w:p>
    <w:p w14:paraId="3B9901C5" w14:textId="112DB90D" w:rsidR="00E24BBA" w:rsidRPr="00E92BAB" w:rsidRDefault="00E86F72" w:rsidP="00E86F72">
      <w:pPr>
        <w:tabs>
          <w:tab w:val="right" w:pos="9639"/>
        </w:tabs>
        <w:spacing w:line="276" w:lineRule="auto"/>
        <w:ind w:firstLineChars="150" w:firstLine="31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（記載例２</w:t>
      </w:r>
      <w:r w:rsidR="00E24BBA" w:rsidRPr="00E92BAB">
        <w:rPr>
          <w:rFonts w:ascii="HG丸ｺﾞｼｯｸM-PRO" w:eastAsia="HG丸ｺﾞｼｯｸM-PRO" w:hAnsi="HG丸ｺﾞｼｯｸM-PRO" w:hint="eastAsia"/>
          <w:color w:val="0033CC"/>
          <w:sz w:val="21"/>
          <w:szCs w:val="21"/>
          <w:lang w:val="ja-JP"/>
        </w:rPr>
        <w:t>）</w:t>
      </w:r>
    </w:p>
    <w:p w14:paraId="055D9682" w14:textId="3C7E7DF5" w:rsidR="00E86F72" w:rsidRPr="00E92BAB" w:rsidRDefault="00E24BBA" w:rsidP="00E86F72">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w:t>
      </w:r>
      <w:r w:rsidR="00F312C2">
        <w:rPr>
          <w:rFonts w:ascii="HG丸ｺﾞｼｯｸM-PRO" w:eastAsia="HG丸ｺﾞｼｯｸM-PRO" w:hAnsi="HG丸ｺﾞｼｯｸM-PRO" w:hint="eastAsia"/>
          <w:color w:val="0033CC"/>
          <w:sz w:val="21"/>
          <w:szCs w:val="21"/>
          <w:lang w:val="ja-JP"/>
        </w:rPr>
        <w:t>〇〇科</w:t>
      </w:r>
      <w:r w:rsidR="00F312C2" w:rsidRPr="00E92BAB">
        <w:rPr>
          <w:rFonts w:ascii="HG丸ｺﾞｼｯｸM-PRO" w:eastAsia="HG丸ｺﾞｼｯｸM-PRO" w:hAnsi="HG丸ｺﾞｼｯｸM-PRO" w:hint="eastAsia"/>
          <w:color w:val="0033CC"/>
          <w:sz w:val="21"/>
          <w:szCs w:val="21"/>
          <w:lang w:val="ja-JP"/>
        </w:rPr>
        <w:t>の研究</w:t>
      </w:r>
      <w:r w:rsidR="00F312C2">
        <w:rPr>
          <w:rFonts w:ascii="HG丸ｺﾞｼｯｸM-PRO" w:eastAsia="HG丸ｺﾞｼｯｸM-PRO" w:hAnsi="HG丸ｺﾞｼｯｸM-PRO" w:hint="eastAsia"/>
          <w:color w:val="0033CC"/>
          <w:sz w:val="21"/>
          <w:szCs w:val="21"/>
          <w:lang w:val="ja-JP"/>
        </w:rPr>
        <w:t>費</w:t>
      </w:r>
      <w:r w:rsidR="00E86F72" w:rsidRPr="00E92BAB">
        <w:rPr>
          <w:rFonts w:ascii="HG丸ｺﾞｼｯｸM-PRO" w:eastAsia="HG丸ｺﾞｼｯｸM-PRO" w:hAnsi="HG丸ｺﾞｼｯｸM-PRO" w:hint="eastAsia"/>
          <w:color w:val="0033CC"/>
          <w:sz w:val="21"/>
          <w:szCs w:val="21"/>
          <w:lang w:val="ja-JP"/>
        </w:rPr>
        <w:t>で実施する。また、本研究は保険適用の範囲内で行われ、実施する検査もすべて日常診療の範囲内であることから、通常どおりの保険診療とし、研究対象者の費用負担は無い。</w:t>
      </w:r>
    </w:p>
    <w:p w14:paraId="56E65021" w14:textId="77777777" w:rsidR="00E24BBA" w:rsidRPr="00E92BAB" w:rsidRDefault="00E24BBA" w:rsidP="0062432C">
      <w:pPr>
        <w:tabs>
          <w:tab w:val="right" w:pos="9639"/>
        </w:tabs>
        <w:spacing w:line="276" w:lineRule="auto"/>
        <w:ind w:left="147" w:firstLineChars="100" w:firstLine="210"/>
        <w:rPr>
          <w:rFonts w:ascii="HG丸ｺﾞｼｯｸM-PRO" w:eastAsia="HG丸ｺﾞｼｯｸM-PRO" w:hAnsi="HG丸ｺﾞｼｯｸM-PRO"/>
          <w:color w:val="0033CC"/>
          <w:sz w:val="21"/>
          <w:szCs w:val="21"/>
          <w:lang w:val="ja-JP"/>
        </w:rPr>
      </w:pPr>
    </w:p>
    <w:p w14:paraId="22345355" w14:textId="772EBBC4" w:rsidR="003300D1" w:rsidRPr="00E92BAB" w:rsidRDefault="008156C4" w:rsidP="0062432C">
      <w:pPr>
        <w:tabs>
          <w:tab w:val="right" w:pos="9639"/>
        </w:tabs>
        <w:spacing w:line="276" w:lineRule="auto"/>
        <w:ind w:left="147" w:firstLineChars="100" w:firstLine="21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E24BBA" w:rsidRPr="00E92BAB">
        <w:rPr>
          <w:rFonts w:ascii="HG丸ｺﾞｼｯｸM-PRO" w:eastAsia="HG丸ｺﾞｼｯｸM-PRO" w:hAnsi="HG丸ｺﾞｼｯｸM-PRO" w:hint="eastAsia"/>
          <w:color w:val="0033CC"/>
          <w:sz w:val="21"/>
          <w:szCs w:val="21"/>
          <w:lang w:val="ja-JP"/>
        </w:rPr>
        <w:t>３</w:t>
      </w:r>
      <w:r w:rsidRPr="00E92BAB">
        <w:rPr>
          <w:rFonts w:ascii="HG丸ｺﾞｼｯｸM-PRO" w:eastAsia="HG丸ｺﾞｼｯｸM-PRO" w:hAnsi="HG丸ｺﾞｼｯｸM-PRO" w:hint="eastAsia"/>
          <w:color w:val="0033CC"/>
          <w:sz w:val="21"/>
          <w:szCs w:val="21"/>
          <w:lang w:val="ja-JP"/>
        </w:rPr>
        <w:t>）</w:t>
      </w:r>
    </w:p>
    <w:p w14:paraId="1E43D515" w14:textId="0D23D5DD" w:rsidR="00C61168" w:rsidRPr="00E92BAB" w:rsidRDefault="001E4EC8" w:rsidP="0062432C">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研究代表者〇〇の科学研究費補助金「■■■に関する〇〇〇の研究」（基盤研究(C)課題番号：△△△△△）で実施する。また、本研究はカルテ調査による観察研究であり、研究対象者の費用負担は無い。</w:t>
      </w:r>
    </w:p>
    <w:p w14:paraId="68C7317F" w14:textId="77777777" w:rsidR="008156C4" w:rsidRPr="00E92BAB" w:rsidRDefault="008156C4" w:rsidP="0062432C">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p>
    <w:p w14:paraId="59E231E9" w14:textId="6A3E7E10" w:rsidR="0019773C" w:rsidRPr="00E92BAB" w:rsidRDefault="0019773C" w:rsidP="008156C4">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color w:val="0033CC"/>
          <w:sz w:val="21"/>
          <w:szCs w:val="21"/>
          <w:lang w:val="ja-JP"/>
        </w:rPr>
        <w:t xml:space="preserve">　　</w:t>
      </w:r>
      <w:r w:rsidR="008156C4" w:rsidRPr="00E92BAB">
        <w:rPr>
          <w:rFonts w:ascii="HG丸ｺﾞｼｯｸM-PRO" w:eastAsia="HG丸ｺﾞｼｯｸM-PRO" w:hAnsi="HG丸ｺﾞｼｯｸM-PRO" w:hint="eastAsia"/>
          <w:color w:val="0033CC"/>
          <w:sz w:val="21"/>
          <w:szCs w:val="21"/>
          <w:lang w:val="ja-JP"/>
        </w:rPr>
        <w:t>（記載例</w:t>
      </w:r>
      <w:r w:rsidR="00E24BBA" w:rsidRPr="00E92BAB">
        <w:rPr>
          <w:rFonts w:ascii="HG丸ｺﾞｼｯｸM-PRO" w:eastAsia="HG丸ｺﾞｼｯｸM-PRO" w:hAnsi="HG丸ｺﾞｼｯｸM-PRO" w:hint="eastAsia"/>
          <w:color w:val="0033CC"/>
          <w:sz w:val="21"/>
          <w:szCs w:val="21"/>
          <w:lang w:val="ja-JP"/>
        </w:rPr>
        <w:t>４</w:t>
      </w:r>
      <w:r w:rsidR="008156C4" w:rsidRPr="00E92BAB">
        <w:rPr>
          <w:rFonts w:ascii="HG丸ｺﾞｼｯｸM-PRO" w:eastAsia="HG丸ｺﾞｼｯｸM-PRO" w:hAnsi="HG丸ｺﾞｼｯｸM-PRO" w:hint="eastAsia"/>
          <w:color w:val="0033CC"/>
          <w:sz w:val="21"/>
          <w:szCs w:val="21"/>
          <w:lang w:val="ja-JP"/>
        </w:rPr>
        <w:t>）</w:t>
      </w:r>
    </w:p>
    <w:p w14:paraId="3C01638E" w14:textId="64588E64" w:rsidR="00AA2D58" w:rsidRPr="00E92BAB" w:rsidRDefault="00AA2D58" w:rsidP="008156C4">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研究代表者〇〇を主任研究とする日本医療研究開発機構〇〇〇医療開発研究事業「■■■に関する基礎及び臨床研究」の研究費にて行う。本研究は保険適用の範囲内で行われ、実施する検査もすべて日常診療の範囲内であることから、通常通りの保険診療とし、研究対象者の費用負担は無い。</w:t>
      </w:r>
    </w:p>
    <w:p w14:paraId="612E39FD" w14:textId="77777777" w:rsidR="0019773C" w:rsidRPr="00E92BAB" w:rsidRDefault="0019773C" w:rsidP="0019773C">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p>
    <w:p w14:paraId="457394C6" w14:textId="57268910" w:rsidR="0019773C" w:rsidRPr="00E92BAB" w:rsidRDefault="00E24BBA" w:rsidP="0019773C">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（記載例５</w:t>
      </w:r>
      <w:r w:rsidR="0019773C" w:rsidRPr="00E92BAB">
        <w:rPr>
          <w:rFonts w:ascii="HG丸ｺﾞｼｯｸM-PRO" w:eastAsia="HG丸ｺﾞｼｯｸM-PRO" w:hAnsi="HG丸ｺﾞｼｯｸM-PRO" w:hint="eastAsia"/>
          <w:color w:val="0033CC"/>
          <w:sz w:val="21"/>
          <w:szCs w:val="21"/>
          <w:lang w:val="ja-JP"/>
        </w:rPr>
        <w:t>）</w:t>
      </w:r>
    </w:p>
    <w:p w14:paraId="56A84940" w14:textId="512D3491" w:rsidR="0019773C" w:rsidRPr="00E92BAB" w:rsidRDefault="0019773C" w:rsidP="0019773C">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w:t>
      </w:r>
      <w:r w:rsidR="0096520D" w:rsidRPr="00E92BAB">
        <w:rPr>
          <w:rFonts w:ascii="HG丸ｺﾞｼｯｸM-PRO" w:eastAsia="HG丸ｺﾞｼｯｸM-PRO" w:hAnsi="HG丸ｺﾞｼｯｸM-PRO" w:hint="eastAsia"/>
          <w:color w:val="0033CC"/>
          <w:sz w:val="21"/>
          <w:szCs w:val="21"/>
          <w:lang w:val="ja-JP"/>
        </w:rPr>
        <w:t>○○○○製薬会社から△△△△△（薬品名）の提供を受けて研究を実施する。本研究は保険適用の範囲内で行われ、実施する検査もすべて日常診療の範囲内であることから、通常通りの保険診療とし、研究対象者の費用負担は無い。</w:t>
      </w:r>
    </w:p>
    <w:p w14:paraId="479EE9B2" w14:textId="77777777" w:rsidR="003300D1" w:rsidRPr="00E92BAB" w:rsidRDefault="003300D1" w:rsidP="00C61168">
      <w:pPr>
        <w:pStyle w:val="af7"/>
        <w:tabs>
          <w:tab w:val="right" w:pos="9639"/>
        </w:tabs>
        <w:spacing w:line="276" w:lineRule="auto"/>
        <w:ind w:leftChars="0" w:left="851"/>
        <w:rPr>
          <w:rFonts w:ascii="HG丸ｺﾞｼｯｸM-PRO" w:eastAsia="HG丸ｺﾞｼｯｸM-PRO" w:hAnsi="HG丸ｺﾞｼｯｸM-PRO"/>
          <w:sz w:val="21"/>
          <w:szCs w:val="21"/>
          <w:lang w:val="ja-JP"/>
        </w:rPr>
      </w:pPr>
    </w:p>
    <w:p w14:paraId="6D12F2A5" w14:textId="5DCFEF21" w:rsidR="000A12D0" w:rsidRPr="00E92BAB" w:rsidRDefault="00184766" w:rsidP="00E50377">
      <w:pPr>
        <w:pStyle w:val="2"/>
        <w:numPr>
          <w:ilvl w:val="0"/>
          <w:numId w:val="0"/>
        </w:numPr>
        <w:ind w:left="567" w:hanging="567"/>
        <w:rPr>
          <w:lang w:val="ja-JP"/>
        </w:rPr>
      </w:pPr>
      <w:bookmarkStart w:id="208" w:name="_Toc75784870"/>
      <w:r w:rsidRPr="00E92BAB">
        <w:rPr>
          <w:rFonts w:hint="eastAsia"/>
          <w:lang w:val="ja-JP"/>
        </w:rPr>
        <w:t>13.2．</w:t>
      </w:r>
      <w:r w:rsidR="002C62FB" w:rsidRPr="00E92BAB">
        <w:rPr>
          <w:rFonts w:hint="eastAsia"/>
          <w:lang w:val="ja-JP"/>
        </w:rPr>
        <w:t>利益相反</w:t>
      </w:r>
      <w:bookmarkEnd w:id="208"/>
    </w:p>
    <w:p w14:paraId="58D1E6E2" w14:textId="1C269AE3" w:rsidR="002C62FB" w:rsidRPr="00E92BAB" w:rsidRDefault="002C62FB" w:rsidP="003A608A">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利益相反の有無について記載してください。</w:t>
      </w:r>
    </w:p>
    <w:p w14:paraId="41494076" w14:textId="77777777" w:rsidR="00FE1D15" w:rsidRPr="00E92BAB" w:rsidRDefault="00FE1D15" w:rsidP="0062432C">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p>
    <w:p w14:paraId="4516FDC6" w14:textId="35E585C2" w:rsidR="00F1326D" w:rsidRPr="00E92BAB" w:rsidRDefault="00F1326D" w:rsidP="0062432C">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082A3E" w:rsidRPr="00E92BAB">
        <w:rPr>
          <w:rFonts w:ascii="HG丸ｺﾞｼｯｸM-PRO" w:eastAsia="HG丸ｺﾞｼｯｸM-PRO" w:hAnsi="HG丸ｺﾞｼｯｸM-PRO" w:hint="eastAsia"/>
          <w:color w:val="0033CC"/>
          <w:sz w:val="21"/>
          <w:szCs w:val="21"/>
          <w:lang w:val="ja-JP"/>
        </w:rPr>
        <w:t>1</w:t>
      </w:r>
      <w:r w:rsidRPr="00E92BAB">
        <w:rPr>
          <w:rFonts w:ascii="HG丸ｺﾞｼｯｸM-PRO" w:eastAsia="HG丸ｺﾞｼｯｸM-PRO" w:hAnsi="HG丸ｺﾞｼｯｸM-PRO" w:hint="eastAsia"/>
          <w:color w:val="0033CC"/>
          <w:sz w:val="21"/>
          <w:szCs w:val="21"/>
          <w:lang w:val="ja-JP"/>
        </w:rPr>
        <w:t>）</w:t>
      </w:r>
    </w:p>
    <w:p w14:paraId="1E126734" w14:textId="69A1C6DE" w:rsidR="00F1326D" w:rsidRPr="00E92BAB" w:rsidRDefault="00F1326D" w:rsidP="0062432C">
      <w:pPr>
        <w:tabs>
          <w:tab w:val="right" w:pos="9639"/>
        </w:tabs>
        <w:spacing w:line="276" w:lineRule="auto"/>
        <w:ind w:leftChars="302" w:left="664"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本研究は、研究責任者が所属する</w:t>
      </w:r>
      <w:r w:rsidR="00F312C2">
        <w:rPr>
          <w:rFonts w:ascii="HG丸ｺﾞｼｯｸM-PRO" w:eastAsia="HG丸ｺﾞｼｯｸM-PRO" w:hAnsi="HG丸ｺﾞｼｯｸM-PRO" w:hint="eastAsia"/>
          <w:color w:val="0033CC"/>
          <w:sz w:val="21"/>
          <w:szCs w:val="21"/>
          <w:lang w:val="ja-JP"/>
        </w:rPr>
        <w:t>〇〇科</w:t>
      </w:r>
      <w:r w:rsidR="00F312C2" w:rsidRPr="00E92BAB">
        <w:rPr>
          <w:rFonts w:ascii="HG丸ｺﾞｼｯｸM-PRO" w:eastAsia="HG丸ｺﾞｼｯｸM-PRO" w:hAnsi="HG丸ｺﾞｼｯｸM-PRO" w:hint="eastAsia"/>
          <w:color w:val="0033CC"/>
          <w:sz w:val="21"/>
          <w:szCs w:val="21"/>
          <w:lang w:val="ja-JP"/>
        </w:rPr>
        <w:t>の研究</w:t>
      </w:r>
      <w:r w:rsidR="00F312C2">
        <w:rPr>
          <w:rFonts w:ascii="HG丸ｺﾞｼｯｸM-PRO" w:eastAsia="HG丸ｺﾞｼｯｸM-PRO" w:hAnsi="HG丸ｺﾞｼｯｸM-PRO" w:hint="eastAsia"/>
          <w:color w:val="0033CC"/>
          <w:sz w:val="21"/>
          <w:szCs w:val="21"/>
          <w:lang w:val="ja-JP"/>
        </w:rPr>
        <w:t>費</w:t>
      </w:r>
      <w:r w:rsidR="00A1266D" w:rsidRPr="00E92BAB">
        <w:rPr>
          <w:rFonts w:ascii="HG丸ｺﾞｼｯｸM-PRO" w:eastAsia="HG丸ｺﾞｼｯｸM-PRO" w:hAnsi="HG丸ｺﾞｼｯｸM-PRO" w:hint="eastAsia"/>
          <w:color w:val="0033CC"/>
          <w:sz w:val="21"/>
          <w:szCs w:val="21"/>
          <w:lang w:val="ja-JP"/>
        </w:rPr>
        <w:t>を</w:t>
      </w:r>
      <w:r w:rsidR="00684385" w:rsidRPr="00E92BAB">
        <w:rPr>
          <w:rFonts w:ascii="HG丸ｺﾞｼｯｸM-PRO" w:eastAsia="HG丸ｺﾞｼｯｸM-PRO" w:hAnsi="HG丸ｺﾞｼｯｸM-PRO" w:hint="eastAsia"/>
          <w:color w:val="0033CC"/>
          <w:sz w:val="21"/>
          <w:szCs w:val="21"/>
          <w:lang w:val="ja-JP"/>
        </w:rPr>
        <w:t>研究資金</w:t>
      </w:r>
      <w:r w:rsidR="00A1266D" w:rsidRPr="00E92BAB">
        <w:rPr>
          <w:rFonts w:ascii="HG丸ｺﾞｼｯｸM-PRO" w:eastAsia="HG丸ｺﾞｼｯｸM-PRO" w:hAnsi="HG丸ｺﾞｼｯｸM-PRO" w:hint="eastAsia"/>
          <w:color w:val="0033CC"/>
          <w:sz w:val="21"/>
          <w:szCs w:val="21"/>
          <w:lang w:val="ja-JP"/>
        </w:rPr>
        <w:t>と</w:t>
      </w:r>
      <w:r w:rsidRPr="00E92BAB">
        <w:rPr>
          <w:rFonts w:ascii="HG丸ｺﾞｼｯｸM-PRO" w:eastAsia="HG丸ｺﾞｼｯｸM-PRO" w:hAnsi="HG丸ｺﾞｼｯｸM-PRO" w:hint="eastAsia"/>
          <w:color w:val="0033CC"/>
          <w:sz w:val="21"/>
          <w:szCs w:val="21"/>
          <w:lang w:val="ja-JP"/>
        </w:rPr>
        <w:t>して実施する。本研究は利益相反</w:t>
      </w:r>
      <w:r w:rsidR="009434EF">
        <w:rPr>
          <w:rFonts w:ascii="HG丸ｺﾞｼｯｸM-PRO" w:eastAsia="HG丸ｺﾞｼｯｸM-PRO" w:hAnsi="HG丸ｺﾞｼｯｸM-PRO" w:hint="eastAsia"/>
          <w:color w:val="0033CC"/>
          <w:sz w:val="21"/>
          <w:szCs w:val="21"/>
          <w:lang w:val="ja-JP"/>
        </w:rPr>
        <w:t>審査</w:t>
      </w:r>
      <w:r w:rsidRPr="00E92BAB">
        <w:rPr>
          <w:rFonts w:ascii="HG丸ｺﾞｼｯｸM-PRO" w:eastAsia="HG丸ｺﾞｼｯｸM-PRO" w:hAnsi="HG丸ｺﾞｼｯｸM-PRO" w:hint="eastAsia"/>
          <w:color w:val="0033CC"/>
          <w:sz w:val="21"/>
          <w:szCs w:val="21"/>
          <w:lang w:val="ja-JP"/>
        </w:rPr>
        <w:t>委員会においてマネジメントを経ており、研究遂行にあたって、研究の結果及び結果の解釈に影響を及ぼすような「起こりえる利益相反」は存在しない。</w:t>
      </w:r>
    </w:p>
    <w:p w14:paraId="786F41A5" w14:textId="77777777" w:rsidR="00E40597" w:rsidRPr="00E92BAB" w:rsidRDefault="00FE1D15" w:rsidP="00A24096">
      <w:pPr>
        <w:pStyle w:val="af7"/>
        <w:tabs>
          <w:tab w:val="right" w:pos="9639"/>
        </w:tabs>
        <w:spacing w:line="276" w:lineRule="auto"/>
        <w:ind w:leftChars="0" w:left="630" w:hangingChars="300" w:hanging="63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0033CC"/>
          <w:sz w:val="21"/>
          <w:szCs w:val="21"/>
          <w:lang w:val="ja-JP"/>
        </w:rPr>
        <w:t xml:space="preserve">　</w:t>
      </w:r>
      <w:r w:rsidR="00A24096" w:rsidRPr="00E92BAB">
        <w:rPr>
          <w:rFonts w:ascii="HG丸ｺﾞｼｯｸM-PRO" w:eastAsia="HG丸ｺﾞｼｯｸM-PRO" w:hAnsi="HG丸ｺﾞｼｯｸM-PRO" w:hint="eastAsia"/>
          <w:color w:val="0033CC"/>
          <w:sz w:val="21"/>
          <w:szCs w:val="21"/>
          <w:lang w:val="ja-JP"/>
        </w:rPr>
        <w:t xml:space="preserve">　　</w:t>
      </w:r>
      <w:r w:rsidRPr="00E92BAB">
        <w:rPr>
          <w:rFonts w:ascii="HG丸ｺﾞｼｯｸM-PRO" w:eastAsia="HG丸ｺﾞｼｯｸM-PRO" w:hAnsi="HG丸ｺﾞｼｯｸM-PRO" w:hint="eastAsia"/>
          <w:color w:val="FF0000"/>
          <w:sz w:val="21"/>
          <w:szCs w:val="21"/>
          <w:lang w:val="ja-JP"/>
        </w:rPr>
        <w:t>※多機関共同研究の場合は、最終文に</w:t>
      </w:r>
      <w:r w:rsidR="00E40597" w:rsidRPr="00E92BAB">
        <w:rPr>
          <w:rFonts w:ascii="HG丸ｺﾞｼｯｸM-PRO" w:eastAsia="HG丸ｺﾞｼｯｸM-PRO" w:hAnsi="HG丸ｺﾞｼｯｸM-PRO" w:hint="eastAsia"/>
          <w:color w:val="FF0000"/>
          <w:sz w:val="21"/>
          <w:szCs w:val="21"/>
          <w:lang w:val="ja-JP"/>
        </w:rPr>
        <w:t>以下の一文を記載してください。</w:t>
      </w:r>
    </w:p>
    <w:p w14:paraId="6E475B52" w14:textId="48A16826" w:rsidR="00FE1D15" w:rsidRPr="00E92BAB" w:rsidRDefault="00FE1D15" w:rsidP="00E40597">
      <w:pPr>
        <w:pStyle w:val="af7"/>
        <w:tabs>
          <w:tab w:val="right" w:pos="9639"/>
        </w:tabs>
        <w:spacing w:line="276" w:lineRule="auto"/>
        <w:ind w:leftChars="300" w:left="66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0033CC"/>
          <w:sz w:val="21"/>
          <w:szCs w:val="21"/>
          <w:lang w:val="ja-JP"/>
        </w:rPr>
        <w:t>「また、共同研究機関においても</w:t>
      </w:r>
      <w:r w:rsidR="003A608A" w:rsidRPr="00E92BAB">
        <w:rPr>
          <w:rFonts w:ascii="HG丸ｺﾞｼｯｸM-PRO" w:eastAsia="HG丸ｺﾞｼｯｸM-PRO" w:hAnsi="HG丸ｺﾞｼｯｸM-PRO" w:hint="eastAsia"/>
          <w:color w:val="0033CC"/>
          <w:sz w:val="21"/>
          <w:szCs w:val="21"/>
          <w:lang w:val="ja-JP"/>
        </w:rPr>
        <w:t>当該研究</w:t>
      </w:r>
      <w:r w:rsidRPr="00E92BAB">
        <w:rPr>
          <w:rFonts w:ascii="HG丸ｺﾞｼｯｸM-PRO" w:eastAsia="HG丸ｺﾞｼｯｸM-PRO" w:hAnsi="HG丸ｺﾞｼｯｸM-PRO" w:hint="eastAsia"/>
          <w:color w:val="0033CC"/>
          <w:sz w:val="21"/>
          <w:szCs w:val="21"/>
          <w:lang w:val="ja-JP"/>
        </w:rPr>
        <w:t>機関の利益相反マ</w:t>
      </w:r>
      <w:r w:rsidR="003A608A" w:rsidRPr="00E92BAB">
        <w:rPr>
          <w:rFonts w:ascii="HG丸ｺﾞｼｯｸM-PRO" w:eastAsia="HG丸ｺﾞｼｯｸM-PRO" w:hAnsi="HG丸ｺﾞｼｯｸM-PRO" w:hint="eastAsia"/>
          <w:color w:val="0033CC"/>
          <w:sz w:val="21"/>
          <w:szCs w:val="21"/>
          <w:lang w:val="ja-JP"/>
        </w:rPr>
        <w:t>ネジメントを受けたうえで研究に参加することとし、研究代表者</w:t>
      </w:r>
      <w:r w:rsidRPr="00E92BAB">
        <w:rPr>
          <w:rFonts w:ascii="HG丸ｺﾞｼｯｸM-PRO" w:eastAsia="HG丸ｺﾞｼｯｸM-PRO" w:hAnsi="HG丸ｺﾞｼｯｸM-PRO" w:hint="eastAsia"/>
          <w:color w:val="0033CC"/>
          <w:sz w:val="21"/>
          <w:szCs w:val="21"/>
          <w:lang w:val="ja-JP"/>
        </w:rPr>
        <w:t>が</w:t>
      </w:r>
      <w:r w:rsidR="003A608A" w:rsidRPr="00E92BAB">
        <w:rPr>
          <w:rFonts w:ascii="HG丸ｺﾞｼｯｸM-PRO" w:eastAsia="HG丸ｺﾞｼｯｸM-PRO" w:hAnsi="HG丸ｺﾞｼｯｸM-PRO" w:hint="eastAsia"/>
          <w:color w:val="0033CC"/>
          <w:sz w:val="21"/>
          <w:szCs w:val="21"/>
          <w:lang w:val="ja-JP"/>
        </w:rPr>
        <w:t>これを</w:t>
      </w:r>
      <w:r w:rsidRPr="00E92BAB">
        <w:rPr>
          <w:rFonts w:ascii="HG丸ｺﾞｼｯｸM-PRO" w:eastAsia="HG丸ｺﾞｼｯｸM-PRO" w:hAnsi="HG丸ｺﾞｼｯｸM-PRO" w:hint="eastAsia"/>
          <w:color w:val="0033CC"/>
          <w:sz w:val="21"/>
          <w:szCs w:val="21"/>
          <w:lang w:val="ja-JP"/>
        </w:rPr>
        <w:t>把握することとする。」</w:t>
      </w:r>
    </w:p>
    <w:p w14:paraId="6C82A0B2" w14:textId="77777777" w:rsidR="00FE1D15" w:rsidRPr="00E92BAB" w:rsidRDefault="00FE1D15" w:rsidP="0062432C">
      <w:pPr>
        <w:tabs>
          <w:tab w:val="right" w:pos="9639"/>
        </w:tabs>
        <w:spacing w:line="276" w:lineRule="auto"/>
        <w:ind w:leftChars="302" w:left="664" w:firstLineChars="100" w:firstLine="210"/>
        <w:rPr>
          <w:rFonts w:ascii="HG丸ｺﾞｼｯｸM-PRO" w:eastAsia="HG丸ｺﾞｼｯｸM-PRO" w:hAnsi="HG丸ｺﾞｼｯｸM-PRO"/>
          <w:color w:val="0033CC"/>
          <w:sz w:val="21"/>
          <w:szCs w:val="21"/>
          <w:lang w:val="ja-JP"/>
        </w:rPr>
      </w:pPr>
    </w:p>
    <w:p w14:paraId="258C24FD" w14:textId="77777777" w:rsidR="00C46670" w:rsidRPr="00E92BAB" w:rsidRDefault="00C46670" w:rsidP="00C46670">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color w:val="0033CC"/>
          <w:sz w:val="21"/>
          <w:szCs w:val="21"/>
          <w:lang w:val="ja-JP"/>
        </w:rPr>
        <w:t xml:space="preserve">　　</w:t>
      </w:r>
      <w:r w:rsidRPr="00E92BAB">
        <w:rPr>
          <w:rFonts w:ascii="HG丸ｺﾞｼｯｸM-PRO" w:eastAsia="HG丸ｺﾞｼｯｸM-PRO" w:hAnsi="HG丸ｺﾞｼｯｸM-PRO" w:hint="eastAsia"/>
          <w:color w:val="0033CC"/>
          <w:sz w:val="21"/>
          <w:szCs w:val="21"/>
          <w:lang w:val="ja-JP"/>
        </w:rPr>
        <w:t>（記載例2）</w:t>
      </w:r>
    </w:p>
    <w:p w14:paraId="17F768D5" w14:textId="0545232C" w:rsidR="00C46670" w:rsidRPr="00E92BAB" w:rsidRDefault="00C46670" w:rsidP="00C46670">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本研究は、研究代表者〇〇の科学研究費補助金「■■■に関する〇〇〇の研究」（基盤研究(Ｂ)課題番号：△△△△△）で実施する。本研究は利益相反</w:t>
      </w:r>
      <w:r w:rsidR="009434EF">
        <w:rPr>
          <w:rFonts w:ascii="HG丸ｺﾞｼｯｸM-PRO" w:eastAsia="HG丸ｺﾞｼｯｸM-PRO" w:hAnsi="HG丸ｺﾞｼｯｸM-PRO" w:hint="eastAsia"/>
          <w:color w:val="0033CC"/>
          <w:sz w:val="21"/>
          <w:szCs w:val="21"/>
          <w:lang w:val="ja-JP"/>
        </w:rPr>
        <w:t>審査</w:t>
      </w:r>
      <w:r w:rsidRPr="00E92BAB">
        <w:rPr>
          <w:rFonts w:ascii="HG丸ｺﾞｼｯｸM-PRO" w:eastAsia="HG丸ｺﾞｼｯｸM-PRO" w:hAnsi="HG丸ｺﾞｼｯｸM-PRO" w:hint="eastAsia"/>
          <w:color w:val="0033CC"/>
          <w:sz w:val="21"/>
          <w:szCs w:val="21"/>
          <w:lang w:val="ja-JP"/>
        </w:rPr>
        <w:t>委員会においてマネジメントを経ており、本研究の計画・実施・報告において、研究の結果及び結果の解釈に影響を及ぼすような「起こりえる利益相反」は存在しない。</w:t>
      </w:r>
    </w:p>
    <w:p w14:paraId="005600A2" w14:textId="77777777" w:rsidR="00FE1D15" w:rsidRPr="00E92BAB" w:rsidRDefault="00FE1D15" w:rsidP="00C46670">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p>
    <w:p w14:paraId="430DFA4D" w14:textId="70003E2B" w:rsidR="00F1326D" w:rsidRPr="00E92BAB" w:rsidRDefault="00082A3E" w:rsidP="0062432C">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lastRenderedPageBreak/>
        <w:t>（記載例</w:t>
      </w:r>
      <w:r w:rsidR="00C46670" w:rsidRPr="00E92BAB">
        <w:rPr>
          <w:rFonts w:ascii="HG丸ｺﾞｼｯｸM-PRO" w:eastAsia="HG丸ｺﾞｼｯｸM-PRO" w:hAnsi="HG丸ｺﾞｼｯｸM-PRO" w:hint="eastAsia"/>
          <w:color w:val="0033CC"/>
          <w:sz w:val="21"/>
          <w:szCs w:val="21"/>
          <w:lang w:val="ja-JP"/>
        </w:rPr>
        <w:t>３</w:t>
      </w:r>
      <w:r w:rsidRPr="00E92BAB">
        <w:rPr>
          <w:rFonts w:ascii="HG丸ｺﾞｼｯｸM-PRO" w:eastAsia="HG丸ｺﾞｼｯｸM-PRO" w:hAnsi="HG丸ｺﾞｼｯｸM-PRO" w:hint="eastAsia"/>
          <w:color w:val="0033CC"/>
          <w:sz w:val="21"/>
          <w:szCs w:val="21"/>
          <w:lang w:val="ja-JP"/>
        </w:rPr>
        <w:t>）</w:t>
      </w:r>
    </w:p>
    <w:p w14:paraId="0A482F99" w14:textId="1E5A02E5" w:rsidR="00F1326D" w:rsidRPr="00E92BAB" w:rsidRDefault="00F1326D" w:rsidP="0062432C">
      <w:pPr>
        <w:tabs>
          <w:tab w:val="right" w:pos="9639"/>
        </w:tabs>
        <w:spacing w:line="276" w:lineRule="auto"/>
        <w:ind w:leftChars="302" w:left="664"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w:t>
      </w:r>
      <w:r w:rsidR="004A18DD"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○○年度、○○の研究助成を得て実施する。本研究は利益相反</w:t>
      </w:r>
      <w:r w:rsidR="009434EF">
        <w:rPr>
          <w:rFonts w:ascii="HG丸ｺﾞｼｯｸM-PRO" w:eastAsia="HG丸ｺﾞｼｯｸM-PRO" w:hAnsi="HG丸ｺﾞｼｯｸM-PRO" w:hint="eastAsia"/>
          <w:color w:val="0033CC"/>
          <w:sz w:val="21"/>
          <w:szCs w:val="21"/>
          <w:lang w:val="ja-JP"/>
        </w:rPr>
        <w:t>審査</w:t>
      </w:r>
      <w:r w:rsidRPr="00E92BAB">
        <w:rPr>
          <w:rFonts w:ascii="HG丸ｺﾞｼｯｸM-PRO" w:eastAsia="HG丸ｺﾞｼｯｸM-PRO" w:hAnsi="HG丸ｺﾞｼｯｸM-PRO" w:hint="eastAsia"/>
          <w:color w:val="0033CC"/>
          <w:sz w:val="21"/>
          <w:szCs w:val="21"/>
          <w:lang w:val="ja-JP"/>
        </w:rPr>
        <w:t>委員会においてマネジメントを経ており、本研究の計画・実施・報告において、研究の結果及び結果の解釈に影響を及ぼすような「起こりえる利益相反」は存在しない。</w:t>
      </w:r>
    </w:p>
    <w:p w14:paraId="140D1370" w14:textId="77777777" w:rsidR="00FE1D15" w:rsidRPr="00E92BAB" w:rsidRDefault="00FE1D15" w:rsidP="0062432C">
      <w:pPr>
        <w:tabs>
          <w:tab w:val="right" w:pos="9639"/>
        </w:tabs>
        <w:spacing w:line="276" w:lineRule="auto"/>
        <w:ind w:leftChars="302" w:left="664" w:firstLineChars="100" w:firstLine="210"/>
        <w:rPr>
          <w:rFonts w:ascii="HG丸ｺﾞｼｯｸM-PRO" w:eastAsia="HG丸ｺﾞｼｯｸM-PRO" w:hAnsi="HG丸ｺﾞｼｯｸM-PRO"/>
          <w:color w:val="0033CC"/>
          <w:sz w:val="21"/>
          <w:szCs w:val="21"/>
          <w:lang w:val="ja-JP"/>
        </w:rPr>
      </w:pPr>
    </w:p>
    <w:p w14:paraId="0E56A8F9" w14:textId="271B90A3" w:rsidR="00F1326D" w:rsidRPr="00E92BAB" w:rsidRDefault="00082A3E" w:rsidP="0062432C">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C46670" w:rsidRPr="00E92BAB">
        <w:rPr>
          <w:rFonts w:ascii="HG丸ｺﾞｼｯｸM-PRO" w:eastAsia="HG丸ｺﾞｼｯｸM-PRO" w:hAnsi="HG丸ｺﾞｼｯｸM-PRO" w:hint="eastAsia"/>
          <w:color w:val="0033CC"/>
          <w:sz w:val="21"/>
          <w:szCs w:val="21"/>
          <w:lang w:val="ja-JP"/>
        </w:rPr>
        <w:t>４</w:t>
      </w:r>
      <w:r w:rsidRPr="00E92BAB">
        <w:rPr>
          <w:rFonts w:ascii="HG丸ｺﾞｼｯｸM-PRO" w:eastAsia="HG丸ｺﾞｼｯｸM-PRO" w:hAnsi="HG丸ｺﾞｼｯｸM-PRO" w:hint="eastAsia"/>
          <w:color w:val="0033CC"/>
          <w:sz w:val="21"/>
          <w:szCs w:val="21"/>
          <w:lang w:val="ja-JP"/>
        </w:rPr>
        <w:t>）</w:t>
      </w:r>
    </w:p>
    <w:p w14:paraId="51FC5958" w14:textId="24628A63" w:rsidR="005A708D" w:rsidRPr="00E92BAB" w:rsidRDefault="00F1326D" w:rsidP="00C46670">
      <w:pPr>
        <w:pStyle w:val="af7"/>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本研究は、研究責任者が所属する</w:t>
      </w:r>
      <w:r w:rsidR="00F312C2">
        <w:rPr>
          <w:rFonts w:ascii="HG丸ｺﾞｼｯｸM-PRO" w:eastAsia="HG丸ｺﾞｼｯｸM-PRO" w:hAnsi="HG丸ｺﾞｼｯｸM-PRO" w:hint="eastAsia"/>
          <w:color w:val="0033CC"/>
          <w:sz w:val="21"/>
          <w:szCs w:val="21"/>
          <w:lang w:val="ja-JP"/>
        </w:rPr>
        <w:t>〇〇科</w:t>
      </w:r>
      <w:r w:rsidR="00F312C2" w:rsidRPr="00E92BAB">
        <w:rPr>
          <w:rFonts w:ascii="HG丸ｺﾞｼｯｸM-PRO" w:eastAsia="HG丸ｺﾞｼｯｸM-PRO" w:hAnsi="HG丸ｺﾞｼｯｸM-PRO" w:hint="eastAsia"/>
          <w:color w:val="0033CC"/>
          <w:sz w:val="21"/>
          <w:szCs w:val="21"/>
          <w:lang w:val="ja-JP"/>
        </w:rPr>
        <w:t>の</w:t>
      </w:r>
      <w:r w:rsidRPr="00E92BAB">
        <w:rPr>
          <w:rFonts w:ascii="HG丸ｺﾞｼｯｸM-PRO" w:eastAsia="HG丸ｺﾞｼｯｸM-PRO" w:hAnsi="HG丸ｺﾞｼｯｸM-PRO" w:hint="eastAsia"/>
          <w:color w:val="0033CC"/>
          <w:sz w:val="21"/>
          <w:szCs w:val="21"/>
          <w:lang w:val="ja-JP"/>
        </w:rPr>
        <w:t>研究費を利用して実施する。その一部には、□□会社からの寄附金も含まれるが、本研究を実施するためのものではなく、広く一般的な学術研究の振興のためのものである。</w:t>
      </w:r>
    </w:p>
    <w:p w14:paraId="5CB88C86" w14:textId="77777777" w:rsidR="00FE1D15" w:rsidRPr="00E92BAB" w:rsidRDefault="00FE1D15" w:rsidP="00C46670">
      <w:pPr>
        <w:pStyle w:val="af7"/>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p>
    <w:p w14:paraId="7483B7C4" w14:textId="298F1DAE" w:rsidR="005A708D" w:rsidRPr="00E92BAB" w:rsidRDefault="005A708D" w:rsidP="005A708D">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C46670" w:rsidRPr="00E92BAB">
        <w:rPr>
          <w:rFonts w:ascii="HG丸ｺﾞｼｯｸM-PRO" w:eastAsia="HG丸ｺﾞｼｯｸM-PRO" w:hAnsi="HG丸ｺﾞｼｯｸM-PRO" w:hint="eastAsia"/>
          <w:color w:val="0033CC"/>
          <w:sz w:val="21"/>
          <w:szCs w:val="21"/>
          <w:lang w:val="ja-JP"/>
        </w:rPr>
        <w:t>５</w:t>
      </w:r>
      <w:r w:rsidRPr="00E92BAB">
        <w:rPr>
          <w:rFonts w:ascii="HG丸ｺﾞｼｯｸM-PRO" w:eastAsia="HG丸ｺﾞｼｯｸM-PRO" w:hAnsi="HG丸ｺﾞｼｯｸM-PRO" w:hint="eastAsia"/>
          <w:color w:val="0033CC"/>
          <w:sz w:val="21"/>
          <w:szCs w:val="21"/>
          <w:lang w:val="ja-JP"/>
        </w:rPr>
        <w:t>）</w:t>
      </w:r>
    </w:p>
    <w:p w14:paraId="7C2DE1D2" w14:textId="79127C19" w:rsidR="005A708D" w:rsidRPr="00E92BAB" w:rsidRDefault="005A708D" w:rsidP="005A708D">
      <w:pPr>
        <w:tabs>
          <w:tab w:val="right" w:pos="9639"/>
        </w:tabs>
        <w:spacing w:line="276" w:lineRule="auto"/>
        <w:ind w:leftChars="302" w:left="664"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製薬会社からの資金提供（研究用薬の提供）を受けて実施するが、○○製薬会社は、研究用薬に関する情報は提供するが、研究の計画、実施、解析、報告に関与しない。本研究の実施において生じる利益相反については、事前に利益相反</w:t>
      </w:r>
      <w:r w:rsidR="009434EF">
        <w:rPr>
          <w:rFonts w:ascii="HG丸ｺﾞｼｯｸM-PRO" w:eastAsia="HG丸ｺﾞｼｯｸM-PRO" w:hAnsi="HG丸ｺﾞｼｯｸM-PRO" w:hint="eastAsia"/>
          <w:color w:val="0033CC"/>
          <w:sz w:val="21"/>
          <w:szCs w:val="21"/>
          <w:lang w:val="ja-JP"/>
        </w:rPr>
        <w:t>審査</w:t>
      </w:r>
      <w:r w:rsidRPr="00E92BAB">
        <w:rPr>
          <w:rFonts w:ascii="HG丸ｺﾞｼｯｸM-PRO" w:eastAsia="HG丸ｺﾞｼｯｸM-PRO" w:hAnsi="HG丸ｺﾞｼｯｸM-PRO" w:hint="eastAsia"/>
          <w:color w:val="0033CC"/>
          <w:sz w:val="21"/>
          <w:szCs w:val="21"/>
          <w:lang w:val="ja-JP"/>
        </w:rPr>
        <w:t>委員会に申告し、適切な実施体制であることの審査・承認を受けて実施する。</w:t>
      </w:r>
    </w:p>
    <w:p w14:paraId="45494853" w14:textId="77777777" w:rsidR="00FE1D15" w:rsidRPr="00E92BAB" w:rsidRDefault="00FE1D15" w:rsidP="005A708D">
      <w:pPr>
        <w:tabs>
          <w:tab w:val="right" w:pos="9639"/>
        </w:tabs>
        <w:spacing w:line="276" w:lineRule="auto"/>
        <w:ind w:leftChars="302" w:left="664" w:firstLineChars="100" w:firstLine="210"/>
        <w:rPr>
          <w:rFonts w:ascii="HG丸ｺﾞｼｯｸM-PRO" w:eastAsia="HG丸ｺﾞｼｯｸM-PRO" w:hAnsi="HG丸ｺﾞｼｯｸM-PRO"/>
          <w:color w:val="0033CC"/>
          <w:sz w:val="21"/>
          <w:szCs w:val="21"/>
          <w:lang w:val="ja-JP"/>
        </w:rPr>
      </w:pPr>
    </w:p>
    <w:p w14:paraId="073D2CCE" w14:textId="25C09EDE" w:rsidR="005A708D" w:rsidRPr="00E92BAB" w:rsidRDefault="005A708D" w:rsidP="005A708D">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C46670" w:rsidRPr="00E92BAB">
        <w:rPr>
          <w:rFonts w:ascii="HG丸ｺﾞｼｯｸM-PRO" w:eastAsia="HG丸ｺﾞｼｯｸM-PRO" w:hAnsi="HG丸ｺﾞｼｯｸM-PRO" w:hint="eastAsia"/>
          <w:color w:val="0033CC"/>
          <w:sz w:val="21"/>
          <w:szCs w:val="21"/>
          <w:lang w:val="ja-JP"/>
        </w:rPr>
        <w:t>６</w:t>
      </w:r>
      <w:r w:rsidRPr="00E92BAB">
        <w:rPr>
          <w:rFonts w:ascii="HG丸ｺﾞｼｯｸM-PRO" w:eastAsia="HG丸ｺﾞｼｯｸM-PRO" w:hAnsi="HG丸ｺﾞｼｯｸM-PRO" w:hint="eastAsia"/>
          <w:color w:val="0033CC"/>
          <w:sz w:val="21"/>
          <w:szCs w:val="21"/>
          <w:lang w:val="ja-JP"/>
        </w:rPr>
        <w:t>）</w:t>
      </w:r>
    </w:p>
    <w:p w14:paraId="300B7882" w14:textId="3741C90B" w:rsidR="005A708D" w:rsidRPr="00E92BAB" w:rsidRDefault="005A708D" w:rsidP="00C46670">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の実施主体である○○法人は、医学・薬学における学術の振興に寄与し、その成果を広く社会に還元することで、国民の健康と福祉に貢献することを目的とする。○○法人は、拠出金の運用収益、個人及び企業からの寄附等により運営している。その一部には、□□□会社からの寄附金も含まれるが、本研究の実施を目的にしたものではなく、広く一般的な学術研究の振興を目的にしたものである。</w:t>
      </w:r>
    </w:p>
    <w:p w14:paraId="1A125D9F" w14:textId="77777777" w:rsidR="005B3F08" w:rsidRPr="00E92BAB" w:rsidRDefault="005B3F08" w:rsidP="00641183">
      <w:pPr>
        <w:pStyle w:val="af7"/>
        <w:tabs>
          <w:tab w:val="right" w:pos="9639"/>
        </w:tabs>
        <w:spacing w:line="276" w:lineRule="auto"/>
        <w:ind w:leftChars="0" w:hangingChars="400" w:hanging="840"/>
        <w:rPr>
          <w:rFonts w:ascii="HG丸ｺﾞｼｯｸM-PRO" w:eastAsia="HG丸ｺﾞｼｯｸM-PRO" w:hAnsi="HG丸ｺﾞｼｯｸM-PRO"/>
          <w:color w:val="0033CC"/>
          <w:sz w:val="21"/>
          <w:szCs w:val="21"/>
          <w:lang w:val="ja-JP"/>
        </w:rPr>
      </w:pPr>
    </w:p>
    <w:p w14:paraId="24879F57" w14:textId="61E5FD22" w:rsidR="005B3F08" w:rsidRPr="00E92BAB" w:rsidRDefault="00184766" w:rsidP="00E50377">
      <w:pPr>
        <w:pStyle w:val="2"/>
        <w:numPr>
          <w:ilvl w:val="0"/>
          <w:numId w:val="0"/>
        </w:numPr>
        <w:ind w:left="567" w:hanging="567"/>
        <w:rPr>
          <w:lang w:val="ja-JP"/>
        </w:rPr>
      </w:pPr>
      <w:bookmarkStart w:id="209" w:name="_Toc75784871"/>
      <w:r w:rsidRPr="00E92BAB">
        <w:rPr>
          <w:rFonts w:hint="eastAsia"/>
          <w:lang w:val="ja-JP"/>
        </w:rPr>
        <w:t>13.3．</w:t>
      </w:r>
      <w:r w:rsidR="005B3F08" w:rsidRPr="00E92BAB">
        <w:rPr>
          <w:rFonts w:hint="eastAsia"/>
          <w:lang w:val="ja-JP"/>
        </w:rPr>
        <w:t>知的財産</w:t>
      </w:r>
      <w:bookmarkEnd w:id="209"/>
    </w:p>
    <w:p w14:paraId="72827B48" w14:textId="3342CF5A" w:rsidR="005B3F08" w:rsidRPr="00E92BAB" w:rsidRDefault="005B3F08" w:rsidP="003A608A">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知的財産について記載してください。</w:t>
      </w:r>
    </w:p>
    <w:p w14:paraId="25196D5D" w14:textId="77777777" w:rsidR="00A24096" w:rsidRPr="00E92BAB" w:rsidRDefault="00A24096" w:rsidP="00420B7A">
      <w:pPr>
        <w:pStyle w:val="af7"/>
        <w:tabs>
          <w:tab w:val="right" w:pos="9639"/>
        </w:tabs>
        <w:spacing w:line="276" w:lineRule="auto"/>
        <w:ind w:leftChars="0" w:left="426"/>
        <w:rPr>
          <w:rFonts w:ascii="HG丸ｺﾞｼｯｸM-PRO" w:eastAsia="HG丸ｺﾞｼｯｸM-PRO" w:hAnsi="HG丸ｺﾞｼｯｸM-PRO"/>
          <w:color w:val="FF0000"/>
          <w:sz w:val="21"/>
          <w:szCs w:val="21"/>
          <w:lang w:val="ja-JP"/>
        </w:rPr>
      </w:pPr>
    </w:p>
    <w:p w14:paraId="6DCCAB77" w14:textId="7A7AF400" w:rsidR="005B3F08" w:rsidRPr="00E92BAB" w:rsidRDefault="00831DB2" w:rsidP="0062432C">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（記載例１：</w:t>
      </w:r>
      <w:r w:rsidR="0096520D" w:rsidRPr="00E92BAB">
        <w:rPr>
          <w:rFonts w:ascii="HG丸ｺﾞｼｯｸM-PRO" w:eastAsia="HG丸ｺﾞｼｯｸM-PRO" w:hAnsi="HG丸ｺﾞｼｯｸM-PRO" w:hint="eastAsia"/>
          <w:color w:val="0033CC"/>
          <w:sz w:val="21"/>
          <w:szCs w:val="21"/>
          <w:lang w:val="ja-JP"/>
        </w:rPr>
        <w:t>単機関研究（</w:t>
      </w:r>
      <w:r w:rsidR="00F312C2">
        <w:rPr>
          <w:rFonts w:ascii="HG丸ｺﾞｼｯｸM-PRO" w:eastAsia="HG丸ｺﾞｼｯｸM-PRO" w:hAnsi="HG丸ｺﾞｼｯｸM-PRO" w:hint="eastAsia"/>
          <w:color w:val="0033CC"/>
          <w:sz w:val="21"/>
          <w:szCs w:val="21"/>
          <w:lang w:val="ja-JP"/>
        </w:rPr>
        <w:t>岐阜市民病院</w:t>
      </w:r>
      <w:r w:rsidR="0096520D" w:rsidRPr="00E92BAB">
        <w:rPr>
          <w:rFonts w:ascii="HG丸ｺﾞｼｯｸM-PRO" w:eastAsia="HG丸ｺﾞｼｯｸM-PRO" w:hAnsi="HG丸ｺﾞｼｯｸM-PRO" w:hint="eastAsia"/>
          <w:color w:val="0033CC"/>
          <w:sz w:val="21"/>
          <w:szCs w:val="21"/>
          <w:lang w:val="ja-JP"/>
        </w:rPr>
        <w:t>が研究代表）</w:t>
      </w:r>
      <w:r w:rsidRPr="00E92BAB">
        <w:rPr>
          <w:rFonts w:ascii="HG丸ｺﾞｼｯｸM-PRO" w:eastAsia="HG丸ｺﾞｼｯｸM-PRO" w:hAnsi="HG丸ｺﾞｼｯｸM-PRO" w:hint="eastAsia"/>
          <w:color w:val="0033CC"/>
          <w:sz w:val="21"/>
          <w:szCs w:val="21"/>
          <w:lang w:val="ja-JP"/>
        </w:rPr>
        <w:t>の場合）</w:t>
      </w:r>
    </w:p>
    <w:p w14:paraId="4D9E56C1" w14:textId="2E45E56C" w:rsidR="005B3F08" w:rsidRPr="00E92BAB" w:rsidRDefault="005B3F08" w:rsidP="0062432C">
      <w:pPr>
        <w:tabs>
          <w:tab w:val="right" w:pos="9639"/>
        </w:tabs>
        <w:spacing w:line="276" w:lineRule="auto"/>
        <w:ind w:firstLineChars="400" w:firstLine="84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研究者</w:t>
      </w:r>
      <w:r w:rsidR="008161C4" w:rsidRPr="00E92BAB">
        <w:rPr>
          <w:rFonts w:ascii="HG丸ｺﾞｼｯｸM-PRO" w:eastAsia="HG丸ｺﾞｼｯｸM-PRO" w:hAnsi="HG丸ｺﾞｼｯｸM-PRO" w:hint="eastAsia"/>
          <w:color w:val="0033CC"/>
          <w:sz w:val="21"/>
          <w:szCs w:val="21"/>
          <w:lang w:val="ja-JP"/>
        </w:rPr>
        <w:t>及び</w:t>
      </w:r>
      <w:r w:rsidR="00F312C2">
        <w:rPr>
          <w:rFonts w:ascii="HG丸ｺﾞｼｯｸM-PRO" w:eastAsia="HG丸ｺﾞｼｯｸM-PRO" w:hAnsi="HG丸ｺﾞｼｯｸM-PRO" w:hint="eastAsia"/>
          <w:color w:val="0033CC"/>
          <w:sz w:val="21"/>
          <w:szCs w:val="21"/>
          <w:lang w:val="ja-JP"/>
        </w:rPr>
        <w:t>岐阜市民病院</w:t>
      </w:r>
      <w:r w:rsidRPr="00E92BAB">
        <w:rPr>
          <w:rFonts w:ascii="HG丸ｺﾞｼｯｸM-PRO" w:eastAsia="HG丸ｺﾞｼｯｸM-PRO" w:hAnsi="HG丸ｺﾞｼｯｸM-PRO" w:hint="eastAsia"/>
          <w:color w:val="0033CC"/>
          <w:sz w:val="21"/>
          <w:szCs w:val="21"/>
          <w:lang w:val="ja-JP"/>
        </w:rPr>
        <w:t>に帰属し、研究対象者には生じない</w:t>
      </w:r>
      <w:r w:rsidR="00C41FB7" w:rsidRPr="00E92BAB">
        <w:rPr>
          <w:rFonts w:ascii="HG丸ｺﾞｼｯｸM-PRO" w:eastAsia="HG丸ｺﾞｼｯｸM-PRO" w:hAnsi="HG丸ｺﾞｼｯｸM-PRO" w:hint="eastAsia"/>
          <w:color w:val="0033CC"/>
          <w:sz w:val="21"/>
          <w:szCs w:val="21"/>
          <w:lang w:val="ja-JP"/>
        </w:rPr>
        <w:t>。</w:t>
      </w:r>
    </w:p>
    <w:p w14:paraId="2BEA8876" w14:textId="77777777" w:rsidR="00A24096" w:rsidRPr="00E92BAB" w:rsidRDefault="00A24096" w:rsidP="0062432C">
      <w:pPr>
        <w:tabs>
          <w:tab w:val="right" w:pos="9639"/>
        </w:tabs>
        <w:spacing w:line="276" w:lineRule="auto"/>
        <w:ind w:firstLineChars="400" w:firstLine="840"/>
        <w:rPr>
          <w:rFonts w:ascii="HG丸ｺﾞｼｯｸM-PRO" w:eastAsia="HG丸ｺﾞｼｯｸM-PRO" w:hAnsi="HG丸ｺﾞｼｯｸM-PRO"/>
          <w:color w:val="0033CC"/>
          <w:sz w:val="21"/>
          <w:szCs w:val="21"/>
          <w:lang w:val="ja-JP"/>
        </w:rPr>
      </w:pPr>
    </w:p>
    <w:p w14:paraId="3A3F760A" w14:textId="093AD240" w:rsidR="00C46670" w:rsidRPr="00E92BAB" w:rsidRDefault="00831DB2" w:rsidP="00C46670">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（記載例2：</w:t>
      </w:r>
      <w:r w:rsidR="0096520D" w:rsidRPr="00E92BAB">
        <w:rPr>
          <w:rFonts w:ascii="HG丸ｺﾞｼｯｸM-PRO" w:eastAsia="HG丸ｺﾞｼｯｸM-PRO" w:hAnsi="HG丸ｺﾞｼｯｸM-PRO" w:hint="eastAsia"/>
          <w:color w:val="0033CC"/>
          <w:sz w:val="21"/>
          <w:szCs w:val="21"/>
          <w:lang w:val="ja-JP"/>
        </w:rPr>
        <w:t>多機関共同研究（</w:t>
      </w:r>
      <w:r w:rsidR="00F312C2">
        <w:rPr>
          <w:rFonts w:ascii="HG丸ｺﾞｼｯｸM-PRO" w:eastAsia="HG丸ｺﾞｼｯｸM-PRO" w:hAnsi="HG丸ｺﾞｼｯｸM-PRO" w:hint="eastAsia"/>
          <w:color w:val="0033CC"/>
          <w:sz w:val="21"/>
          <w:szCs w:val="21"/>
          <w:lang w:val="ja-JP"/>
        </w:rPr>
        <w:t>岐阜市民病院</w:t>
      </w:r>
      <w:r w:rsidR="0096520D" w:rsidRPr="00E92BAB">
        <w:rPr>
          <w:rFonts w:ascii="HG丸ｺﾞｼｯｸM-PRO" w:eastAsia="HG丸ｺﾞｼｯｸM-PRO" w:hAnsi="HG丸ｺﾞｼｯｸM-PRO" w:hint="eastAsia"/>
          <w:color w:val="0033CC"/>
          <w:sz w:val="21"/>
          <w:szCs w:val="21"/>
          <w:lang w:val="ja-JP"/>
        </w:rPr>
        <w:t>が研究代表）</w:t>
      </w:r>
      <w:r w:rsidRPr="00E92BAB">
        <w:rPr>
          <w:rFonts w:ascii="HG丸ｺﾞｼｯｸM-PRO" w:eastAsia="HG丸ｺﾞｼｯｸM-PRO" w:hAnsi="HG丸ｺﾞｼｯｸM-PRO" w:hint="eastAsia"/>
          <w:color w:val="0033CC"/>
          <w:sz w:val="21"/>
          <w:szCs w:val="21"/>
          <w:lang w:val="ja-JP"/>
        </w:rPr>
        <w:t>の場合）</w:t>
      </w:r>
    </w:p>
    <w:p w14:paraId="2FA02737" w14:textId="7D4AC3EB" w:rsidR="00C46670" w:rsidRPr="00E92BAB" w:rsidRDefault="00C46670" w:rsidP="00C46670">
      <w:pPr>
        <w:pStyle w:val="af7"/>
        <w:tabs>
          <w:tab w:val="right" w:pos="9639"/>
        </w:tabs>
        <w:spacing w:line="276" w:lineRule="auto"/>
        <w:ind w:leftChars="0" w:left="851" w:firstLineChars="50" w:firstLine="10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研究者及び</w:t>
      </w:r>
      <w:r w:rsidR="00831DB2" w:rsidRPr="00E92BAB">
        <w:rPr>
          <w:rFonts w:ascii="HG丸ｺﾞｼｯｸM-PRO" w:eastAsia="HG丸ｺﾞｼｯｸM-PRO" w:hAnsi="HG丸ｺﾞｼｯｸM-PRO" w:hint="eastAsia"/>
          <w:color w:val="0033CC"/>
          <w:sz w:val="21"/>
          <w:szCs w:val="21"/>
          <w:lang w:val="ja-JP"/>
        </w:rPr>
        <w:t>共同研究機関</w:t>
      </w:r>
      <w:r w:rsidRPr="00E92BAB">
        <w:rPr>
          <w:rFonts w:ascii="HG丸ｺﾞｼｯｸM-PRO" w:eastAsia="HG丸ｺﾞｼｯｸM-PRO" w:hAnsi="HG丸ｺﾞｼｯｸM-PRO" w:hint="eastAsia"/>
          <w:color w:val="0033CC"/>
          <w:sz w:val="21"/>
          <w:szCs w:val="21"/>
          <w:lang w:val="ja-JP"/>
        </w:rPr>
        <w:t>に帰属し、研究対象者には生じない。</w:t>
      </w:r>
    </w:p>
    <w:p w14:paraId="628CA86B" w14:textId="77777777" w:rsidR="00A24096" w:rsidRPr="00E92BAB" w:rsidRDefault="00A24096" w:rsidP="00C46670">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p>
    <w:p w14:paraId="2E0D2AB2" w14:textId="75DE0C59" w:rsidR="00C46670" w:rsidRPr="00E92BAB" w:rsidRDefault="00C46670" w:rsidP="00C46670">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（記載例３）</w:t>
      </w:r>
    </w:p>
    <w:p w14:paraId="1D529A72" w14:textId="4A2BAD9B" w:rsidR="007E773A" w:rsidRPr="00E92BAB" w:rsidRDefault="00C46670" w:rsidP="00C46670">
      <w:pPr>
        <w:pStyle w:val="af7"/>
        <w:tabs>
          <w:tab w:val="right" w:pos="9639"/>
        </w:tabs>
        <w:spacing w:line="276" w:lineRule="auto"/>
        <w:ind w:leftChars="0" w:left="851"/>
        <w:rPr>
          <w:lang w:val="ja-JP"/>
        </w:rPr>
      </w:pPr>
      <w:r w:rsidRPr="00E92BAB">
        <w:rPr>
          <w:rFonts w:ascii="HG丸ｺﾞｼｯｸM-PRO" w:eastAsia="HG丸ｺﾞｼｯｸM-PRO" w:hAnsi="HG丸ｺﾞｼｯｸM-PRO" w:hint="eastAsia"/>
          <w:color w:val="0033CC"/>
          <w:sz w:val="21"/>
          <w:szCs w:val="21"/>
          <w:lang w:val="ja-JP"/>
        </w:rPr>
        <w:t>この研究による知的財産は○○○企業に帰属し、研究対象者には生じない。</w:t>
      </w:r>
    </w:p>
    <w:p w14:paraId="643A5967" w14:textId="77777777" w:rsidR="00A672D3" w:rsidRPr="00E92BAB" w:rsidRDefault="00A672D3" w:rsidP="00A40D50">
      <w:pPr>
        <w:pStyle w:val="af7"/>
        <w:tabs>
          <w:tab w:val="right" w:pos="9639"/>
        </w:tabs>
        <w:spacing w:line="276" w:lineRule="auto"/>
        <w:ind w:leftChars="0" w:left="851"/>
        <w:rPr>
          <w:rFonts w:ascii="HG丸ｺﾞｼｯｸM-PRO" w:eastAsia="HG丸ｺﾞｼｯｸM-PRO" w:hAnsi="HG丸ｺﾞｼｯｸM-PRO"/>
          <w:sz w:val="21"/>
          <w:szCs w:val="21"/>
          <w:lang w:val="ja-JP"/>
        </w:rPr>
      </w:pPr>
    </w:p>
    <w:p w14:paraId="75793AFF" w14:textId="561DC2A7" w:rsidR="00BB5FFD" w:rsidRPr="00E92BAB" w:rsidRDefault="0061755A" w:rsidP="00475038">
      <w:pPr>
        <w:pStyle w:val="10"/>
        <w:ind w:left="426" w:hanging="426"/>
        <w:rPr>
          <w:lang w:val="ja-JP"/>
        </w:rPr>
      </w:pPr>
      <w:bookmarkStart w:id="210" w:name="_Toc75784872"/>
      <w:r w:rsidRPr="00E92BAB">
        <w:rPr>
          <w:rFonts w:hint="eastAsia"/>
          <w:lang w:val="ja-JP"/>
        </w:rPr>
        <w:t>研究に関する情報公開の方法</w:t>
      </w:r>
      <w:bookmarkEnd w:id="210"/>
    </w:p>
    <w:p w14:paraId="5A74C4E6" w14:textId="3085A812" w:rsidR="00D201DE" w:rsidRPr="00E92BAB" w:rsidRDefault="00D201DE" w:rsidP="00D201DE">
      <w:pPr>
        <w:rPr>
          <w:color w:val="FF0000"/>
        </w:rPr>
      </w:pPr>
      <w:r w:rsidRPr="00E92BAB">
        <w:rPr>
          <w:rFonts w:ascii="Arial" w:eastAsia="HG丸ｺﾞｼｯｸM-PRO" w:hAnsi="Arial" w:hint="eastAsia"/>
          <w:b/>
          <w:color w:val="FF0000"/>
          <w:sz w:val="21"/>
          <w:szCs w:val="24"/>
          <w:lang w:val="ja-JP"/>
        </w:rPr>
        <w:t>【ガイダンス第７</w:t>
      </w:r>
      <w:r w:rsidR="000C3741" w:rsidRPr="00E92BAB">
        <w:rPr>
          <w:rFonts w:ascii="HG丸ｺﾞｼｯｸM-PRO" w:eastAsia="HG丸ｺﾞｼｯｸM-PRO" w:hAnsi="HG丸ｺﾞｼｯｸM-PRO" w:hint="eastAsia"/>
          <w:b/>
          <w:color w:val="FF0000"/>
          <w:sz w:val="21"/>
          <w:szCs w:val="21"/>
          <w:lang w:val="ja-JP"/>
        </w:rPr>
        <w:t>(1)</w:t>
      </w:r>
      <w:r w:rsidR="00624443" w:rsidRPr="00E92BAB">
        <w:rPr>
          <w:rFonts w:ascii="Arial" w:eastAsia="HG丸ｺﾞｼｯｸM-PRO" w:hAnsi="Arial" w:hint="eastAsia"/>
          <w:b/>
          <w:color w:val="FF0000"/>
          <w:sz w:val="21"/>
          <w:szCs w:val="24"/>
          <w:lang w:val="ja-JP"/>
        </w:rPr>
        <w:t>⑬</w:t>
      </w:r>
      <w:r w:rsidRPr="00E92BAB">
        <w:rPr>
          <w:rFonts w:ascii="Arial" w:eastAsia="HG丸ｺﾞｼｯｸM-PRO" w:hAnsi="Arial" w:hint="eastAsia"/>
          <w:b/>
          <w:color w:val="FF0000"/>
          <w:sz w:val="21"/>
          <w:szCs w:val="24"/>
          <w:lang w:val="ja-JP"/>
        </w:rPr>
        <w:t>に該当】</w:t>
      </w:r>
    </w:p>
    <w:p w14:paraId="54623AB5" w14:textId="600B3E08" w:rsidR="003D22F1" w:rsidRPr="00E92BAB" w:rsidRDefault="00C12EC3" w:rsidP="003A608A">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本研究で得られた研究成果の帰属や学会発表、論文化等の計画について記載してください。</w:t>
      </w:r>
    </w:p>
    <w:p w14:paraId="58C6BDC9" w14:textId="77777777" w:rsidR="00420B7A" w:rsidRPr="00E92BAB" w:rsidRDefault="00420B7A" w:rsidP="00420B7A">
      <w:pPr>
        <w:pStyle w:val="af7"/>
        <w:tabs>
          <w:tab w:val="right" w:pos="9639"/>
        </w:tabs>
        <w:spacing w:line="276" w:lineRule="auto"/>
        <w:ind w:leftChars="0" w:left="426"/>
        <w:rPr>
          <w:rFonts w:ascii="HG丸ｺﾞｼｯｸM-PRO" w:eastAsia="HG丸ｺﾞｼｯｸM-PRO" w:hAnsi="HG丸ｺﾞｼｯｸM-PRO"/>
          <w:color w:val="FF0000"/>
          <w:sz w:val="21"/>
          <w:szCs w:val="21"/>
          <w:lang w:val="ja-JP"/>
        </w:rPr>
      </w:pPr>
    </w:p>
    <w:p w14:paraId="1FBC2583" w14:textId="77777777" w:rsidR="003013C1" w:rsidRPr="00E92BAB" w:rsidRDefault="003013C1" w:rsidP="000C3741">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p>
    <w:p w14:paraId="7E840883" w14:textId="0335B40B" w:rsidR="006434AD" w:rsidRPr="00E92BAB" w:rsidRDefault="009673A4" w:rsidP="000C3741">
      <w:pPr>
        <w:tabs>
          <w:tab w:val="right" w:pos="9639"/>
        </w:tabs>
        <w:spacing w:line="276" w:lineRule="auto"/>
        <w:ind w:firstLineChars="300" w:firstLine="63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本研究の成果は国際・国内学会発表及び論文発表を予定している。</w:t>
      </w:r>
    </w:p>
    <w:p w14:paraId="4F5D76BB" w14:textId="77777777" w:rsidR="009673A4" w:rsidRPr="00E92BAB" w:rsidRDefault="009673A4" w:rsidP="006434AD">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p>
    <w:p w14:paraId="67E7AF59" w14:textId="632B3428" w:rsidR="0096520D" w:rsidRPr="00E92BAB" w:rsidRDefault="0096520D" w:rsidP="00223F40">
      <w:pPr>
        <w:pStyle w:val="10"/>
        <w:ind w:left="426" w:hanging="426"/>
      </w:pPr>
      <w:bookmarkStart w:id="211" w:name="_Toc75784873"/>
      <w:bookmarkStart w:id="212" w:name="_Toc507753540"/>
      <w:r w:rsidRPr="00E92BAB">
        <w:t>研究により得られた結果等の取扱い</w:t>
      </w:r>
      <w:bookmarkEnd w:id="211"/>
    </w:p>
    <w:p w14:paraId="370E17CC" w14:textId="47597C30" w:rsidR="0096520D" w:rsidRPr="00E92BAB" w:rsidRDefault="0096520D" w:rsidP="0096520D">
      <w:pPr>
        <w:rPr>
          <w:color w:val="FF0000"/>
        </w:rPr>
      </w:pPr>
      <w:r w:rsidRPr="00E92BAB">
        <w:rPr>
          <w:rFonts w:ascii="Arial" w:eastAsia="HG丸ｺﾞｼｯｸM-PRO" w:hAnsi="Arial" w:hint="eastAsia"/>
          <w:b/>
          <w:color w:val="FF0000"/>
          <w:sz w:val="21"/>
          <w:szCs w:val="24"/>
          <w:lang w:val="ja-JP"/>
        </w:rPr>
        <w:t>【ガイダンス第７</w:t>
      </w:r>
      <w:r w:rsidR="000C3741" w:rsidRPr="00E92BAB">
        <w:rPr>
          <w:rFonts w:ascii="HG丸ｺﾞｼｯｸM-PRO" w:eastAsia="HG丸ｺﾞｼｯｸM-PRO" w:hAnsi="HG丸ｺﾞｼｯｸM-PRO" w:hint="eastAsia"/>
          <w:b/>
          <w:color w:val="FF0000"/>
          <w:sz w:val="21"/>
          <w:szCs w:val="21"/>
          <w:lang w:val="ja-JP"/>
        </w:rPr>
        <w:t>(1)</w:t>
      </w:r>
      <w:r w:rsidRPr="00E92BAB">
        <w:rPr>
          <w:rFonts w:ascii="Arial" w:eastAsia="HG丸ｺﾞｼｯｸM-PRO" w:hAnsi="Arial" w:hint="eastAsia"/>
          <w:b/>
          <w:color w:val="FF0000"/>
          <w:sz w:val="21"/>
          <w:szCs w:val="24"/>
          <w:lang w:val="ja-JP"/>
        </w:rPr>
        <w:t>⑭に該当】</w:t>
      </w:r>
    </w:p>
    <w:p w14:paraId="51BE62A1" w14:textId="3E9D389D" w:rsidR="0096520D" w:rsidRPr="00E92BAB" w:rsidRDefault="0096520D" w:rsidP="0096520D">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研究対象者への開示等について記載してください。</w:t>
      </w:r>
    </w:p>
    <w:p w14:paraId="1F20B12B" w14:textId="4F8F0A26" w:rsidR="00B04ABE" w:rsidRPr="00E92BAB" w:rsidRDefault="00B04ABE" w:rsidP="00B04ABE">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color w:val="FF0000"/>
          <w:sz w:val="21"/>
          <w:szCs w:val="21"/>
          <w:lang w:val="ja-JP"/>
        </w:rPr>
        <w:t>ゲノム・遺伝子解析研究の場合</w:t>
      </w:r>
      <w:r w:rsidRPr="00E92BAB">
        <w:rPr>
          <w:rFonts w:ascii="HG丸ｺﾞｼｯｸM-PRO" w:eastAsia="HG丸ｺﾞｼｯｸM-PRO" w:hAnsi="HG丸ｺﾞｼｯｸM-PRO" w:hint="eastAsia"/>
          <w:color w:val="FF0000"/>
          <w:sz w:val="21"/>
          <w:szCs w:val="21"/>
          <w:lang w:val="ja-JP"/>
        </w:rPr>
        <w:t>は、</w:t>
      </w:r>
      <w:r w:rsidRPr="00E92BAB">
        <w:rPr>
          <w:rFonts w:ascii="HG丸ｺﾞｼｯｸM-PRO" w:eastAsia="HG丸ｺﾞｼｯｸM-PRO" w:hAnsi="HG丸ｺﾞｼｯｸM-PRO"/>
          <w:color w:val="FF0000"/>
          <w:sz w:val="21"/>
          <w:szCs w:val="21"/>
          <w:lang w:val="ja-JP"/>
        </w:rPr>
        <w:t>遺伝子結果の開示</w:t>
      </w:r>
      <w:r w:rsidRPr="00E92BAB">
        <w:rPr>
          <w:rFonts w:ascii="HG丸ｺﾞｼｯｸM-PRO" w:eastAsia="HG丸ｺﾞｼｯｸM-PRO" w:hAnsi="HG丸ｺﾞｼｯｸM-PRO" w:hint="eastAsia"/>
          <w:color w:val="FF0000"/>
          <w:sz w:val="21"/>
          <w:szCs w:val="21"/>
          <w:lang w:val="ja-JP"/>
        </w:rPr>
        <w:t>について記載してください。</w:t>
      </w:r>
    </w:p>
    <w:p w14:paraId="51F2F111" w14:textId="6B4FF7D0" w:rsidR="00D13483" w:rsidRPr="00E92BAB" w:rsidRDefault="00D13483" w:rsidP="00D13483">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lastRenderedPageBreak/>
        <w:t>＜偶発的所見or二次的所見＞があった場合の対応についても記載してください。偶発的所見か二次的所見のどちらかを適宜削除してください。</w:t>
      </w:r>
    </w:p>
    <w:p w14:paraId="6DEA6183" w14:textId="3935CA7D" w:rsidR="00B04ABE" w:rsidRPr="00E92BAB" w:rsidRDefault="00B04ABE" w:rsidP="00B04ABE">
      <w:pPr>
        <w:pStyle w:val="af7"/>
        <w:tabs>
          <w:tab w:val="right" w:pos="9639"/>
        </w:tabs>
        <w:spacing w:line="276" w:lineRule="auto"/>
        <w:ind w:leftChars="0" w:left="426"/>
        <w:rPr>
          <w:rFonts w:ascii="HG丸ｺﾞｼｯｸM-PRO" w:eastAsia="HG丸ｺﾞｼｯｸM-PRO" w:hAnsi="HG丸ｺﾞｼｯｸM-PRO"/>
          <w:color w:val="FF0000"/>
          <w:sz w:val="21"/>
          <w:szCs w:val="21"/>
          <w:lang w:val="ja-JP"/>
        </w:rPr>
      </w:pPr>
    </w:p>
    <w:p w14:paraId="5FA5FCDE" w14:textId="149ED456" w:rsidR="00B04ABE" w:rsidRPr="00E92BAB" w:rsidRDefault="00B04ABE" w:rsidP="00B04ABE">
      <w:pPr>
        <w:pStyle w:val="af7"/>
        <w:tabs>
          <w:tab w:val="right" w:pos="9639"/>
        </w:tabs>
        <w:spacing w:line="276" w:lineRule="auto"/>
        <w:ind w:leftChars="0"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（記載例１）</w:t>
      </w:r>
    </w:p>
    <w:p w14:paraId="24B030CD" w14:textId="287868EB" w:rsidR="00B04ABE" w:rsidRPr="00E92BAB" w:rsidRDefault="00B04ABE" w:rsidP="00B04ABE">
      <w:pPr>
        <w:pStyle w:val="af7"/>
        <w:tabs>
          <w:tab w:val="right" w:pos="9639"/>
        </w:tabs>
        <w:spacing w:line="276" w:lineRule="auto"/>
        <w:ind w:leftChars="300" w:left="660" w:firstLineChars="100" w:firstLine="21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0033CC"/>
          <w:sz w:val="21"/>
          <w:szCs w:val="21"/>
          <w:lang w:val="ja-JP"/>
        </w:rPr>
        <w:t>本研究は観察研究であり、研究対象者の健康や生命に影響を及ぼすことはないことから、研究結果等については直接的には説明しない。質問があれば研究者等が対応することとする。</w:t>
      </w:r>
    </w:p>
    <w:p w14:paraId="61170263" w14:textId="77777777" w:rsidR="00B04ABE" w:rsidRPr="00E92BAB" w:rsidRDefault="00B04ABE" w:rsidP="00B04ABE">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p>
    <w:p w14:paraId="381749EB" w14:textId="1526B327" w:rsidR="00B04ABE" w:rsidRPr="00E92BAB" w:rsidRDefault="00B04ABE" w:rsidP="00B04ABE">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（記載例２）</w:t>
      </w:r>
    </w:p>
    <w:p w14:paraId="707B90BD" w14:textId="1AAAA414" w:rsidR="00B04ABE" w:rsidRPr="00E92BAB" w:rsidRDefault="00B04ABE" w:rsidP="00B04ABE">
      <w:pPr>
        <w:pStyle w:val="af7"/>
        <w:tabs>
          <w:tab w:val="right" w:pos="9639"/>
        </w:tabs>
        <w:spacing w:line="276" w:lineRule="auto"/>
        <w:ind w:leftChars="0" w:left="704"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体細胞において疾患に伴って生じる遺伝子の構造や発現の変化を解析するものであり、胚細胞や遺伝性のあるゲノム変化の解析とは異なる。したがって、遺伝情報に相当する解析結果は得られない。なお、遺伝子多型やエピジェネティクス解析のうち、ゲノムレベルの解析結果に関して○群の研究対象者が情報の開示を希望する場合には、開示する。なお、今回の解析では、対象遺伝子が限定されており、＜偶発的所見or二次的所見＞が発生することは考えにくいが、見出され、医学上有益と判断される場合には、研究対象者に問い合わせる。</w:t>
      </w:r>
    </w:p>
    <w:p w14:paraId="4F6C90BB" w14:textId="77777777" w:rsidR="00B04ABE" w:rsidRPr="00E92BAB" w:rsidRDefault="00B04ABE" w:rsidP="00B04ABE">
      <w:pPr>
        <w:pStyle w:val="af7"/>
        <w:tabs>
          <w:tab w:val="right" w:pos="9639"/>
        </w:tabs>
        <w:spacing w:line="276" w:lineRule="auto"/>
        <w:ind w:leftChars="0" w:left="704" w:firstLineChars="100" w:firstLine="210"/>
        <w:rPr>
          <w:rFonts w:ascii="HG丸ｺﾞｼｯｸM-PRO" w:eastAsia="HG丸ｺﾞｼｯｸM-PRO" w:hAnsi="HG丸ｺﾞｼｯｸM-PRO"/>
          <w:color w:val="0033CC"/>
          <w:sz w:val="21"/>
          <w:szCs w:val="21"/>
          <w:lang w:val="ja-JP"/>
        </w:rPr>
      </w:pPr>
    </w:p>
    <w:p w14:paraId="12F92955" w14:textId="732263FD" w:rsidR="00B04ABE" w:rsidRPr="00E92BAB" w:rsidRDefault="00B04ABE" w:rsidP="00B04ABE">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（記載例３）</w:t>
      </w:r>
    </w:p>
    <w:p w14:paraId="7BB35BB8" w14:textId="77777777" w:rsidR="00B04ABE" w:rsidRPr="00E92BAB" w:rsidRDefault="00B04ABE" w:rsidP="00B04ABE">
      <w:pPr>
        <w:tabs>
          <w:tab w:val="right" w:pos="9639"/>
        </w:tabs>
        <w:spacing w:line="276" w:lineRule="auto"/>
        <w:ind w:leftChars="200" w:left="650" w:hangingChars="100" w:hanging="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本研究は、○○疾患における基礎的遺伝子を探索する研究であり、得られた結果の精度は十分ではなく、結果を開示することで試料提供者や血縁者に有益になることは少なく、かえって誤解や不安を招く懸念がある。このため、現時点では個別の結果は開示しない。しかし、医学上開示することが有益であると判断できる結果が得られた場合、開示することがある。</w:t>
      </w:r>
    </w:p>
    <w:p w14:paraId="2AD2AABD" w14:textId="3F0FFF90" w:rsidR="00B04ABE" w:rsidRPr="00E92BAB" w:rsidRDefault="00B04ABE" w:rsidP="00B04ABE">
      <w:pPr>
        <w:pStyle w:val="af7"/>
        <w:ind w:leftChars="0" w:left="704"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また、研究遂行上、研究計画当初に想定しなかった試料提供者及び血縁者にかかわる＜偶発的or二次的＞な結果が見出され、医学上有益と判断される場合は、研究対象者に問い合わせることがある。その場合も、原則として試料提供者本人にのみ結果を開示する。血縁者への開示についても、研究対象者に問い合わせる。ただし、試料提供時や研究途中で表明した場合には、開示しない。</w:t>
      </w:r>
    </w:p>
    <w:p w14:paraId="6EECE91A" w14:textId="77777777" w:rsidR="00B04ABE" w:rsidRPr="00E92BAB" w:rsidRDefault="00B04ABE" w:rsidP="00B04ABE">
      <w:pPr>
        <w:pStyle w:val="af7"/>
        <w:ind w:leftChars="0" w:left="704" w:firstLineChars="100" w:firstLine="210"/>
        <w:rPr>
          <w:rFonts w:ascii="HG丸ｺﾞｼｯｸM-PRO" w:eastAsia="HG丸ｺﾞｼｯｸM-PRO" w:hAnsi="HG丸ｺﾞｼｯｸM-PRO"/>
          <w:color w:val="0033CC"/>
          <w:sz w:val="21"/>
          <w:szCs w:val="21"/>
          <w:lang w:val="ja-JP"/>
        </w:rPr>
      </w:pPr>
    </w:p>
    <w:p w14:paraId="11B77F7D" w14:textId="284B740F" w:rsidR="00B04ABE" w:rsidRPr="00E92BAB" w:rsidRDefault="00B04ABE" w:rsidP="00B04ABE">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（記載例４）</w:t>
      </w:r>
    </w:p>
    <w:p w14:paraId="47A28765" w14:textId="7F9073D6" w:rsidR="00B04ABE" w:rsidRPr="00E92BAB" w:rsidRDefault="00B04ABE" w:rsidP="00B04ABE">
      <w:pPr>
        <w:ind w:leftChars="322" w:left="708"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本研究は、将来の患者にとって有用な有害事象や治療効果の予測因子の探索を目的としているため、登録患者に対する遺伝情報の開示により患者が得られるメリットはない。従って、原則として、</w:t>
      </w:r>
      <w:r w:rsidR="00B3658B" w:rsidRPr="00E92BAB">
        <w:rPr>
          <w:rFonts w:ascii="HG丸ｺﾞｼｯｸM-PRO" w:eastAsia="HG丸ｺﾞｼｯｸM-PRO" w:hAnsi="HG丸ｺﾞｼｯｸM-PRO" w:hint="eastAsia"/>
          <w:color w:val="0033CC"/>
          <w:sz w:val="21"/>
          <w:szCs w:val="21"/>
          <w:lang w:val="ja-JP"/>
        </w:rPr>
        <w:t>一人一人</w:t>
      </w:r>
      <w:r w:rsidRPr="00E92BAB">
        <w:rPr>
          <w:rFonts w:ascii="HG丸ｺﾞｼｯｸM-PRO" w:eastAsia="HG丸ｺﾞｼｯｸM-PRO" w:hAnsi="HG丸ｺﾞｼｯｸM-PRO" w:hint="eastAsia"/>
          <w:color w:val="0033CC"/>
          <w:sz w:val="21"/>
          <w:szCs w:val="21"/>
          <w:lang w:val="ja-JP"/>
        </w:rPr>
        <w:t>の試料提供患者に個人の遺伝情報は開示しない。ただし、登録患者より遺伝情報の開示の希望があった場合には、担当医と研究事務局を通じて試料解析実施期間より遺伝情報を取得し、前述の点に留意の上で説明を行う。その際には、必要に応じて遺伝カウンセリングの紹介を行う。</w:t>
      </w:r>
    </w:p>
    <w:p w14:paraId="4131153E" w14:textId="31291E68" w:rsidR="00B04ABE" w:rsidRPr="00E92BAB" w:rsidRDefault="00B04ABE" w:rsidP="00B04ABE">
      <w:pPr>
        <w:ind w:leftChars="322" w:left="708"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また、遺伝子解析結果が、当初は想定していなかった、患者やその血縁者の生命に重大な影響を与える＜偶発的所見or二次的所見＞が発見され、かつ、それに対する有効な対処方法がある場合に限り、患者への情報の開示を検討する。患者が開示を希望するかどうか意向を確認し、開示を希望した患者に対してのみ知らせることとする。患者自身が情報開示を希望しない場合には開示を行わない。開示を行う場合には、医学的又は精神的影響等を十分に考慮し、診療を担当する医師との密接な連携のもとに開示する他、必要に応じて遺伝カウンセリングの機会を与える。</w:t>
      </w:r>
    </w:p>
    <w:p w14:paraId="1F8B0586" w14:textId="77777777" w:rsidR="0096520D" w:rsidRPr="00E92BAB" w:rsidRDefault="0096520D" w:rsidP="0096520D"/>
    <w:p w14:paraId="3FEE3BC7" w14:textId="64E6EBBB" w:rsidR="00BB5FFD" w:rsidRPr="00E92BAB" w:rsidRDefault="00BB5FFD" w:rsidP="00223F40">
      <w:pPr>
        <w:pStyle w:val="10"/>
        <w:ind w:left="426" w:hanging="426"/>
        <w:rPr>
          <w:lang w:val="ja-JP"/>
        </w:rPr>
      </w:pPr>
      <w:bookmarkStart w:id="213" w:name="_Toc75784874"/>
      <w:r w:rsidRPr="00E92BAB">
        <w:rPr>
          <w:rFonts w:hint="eastAsia"/>
          <w:lang w:val="ja-JP"/>
        </w:rPr>
        <w:t>研究対象者及びその関係者からの相談</w:t>
      </w:r>
      <w:r w:rsidR="00A1266D" w:rsidRPr="00E92BAB">
        <w:rPr>
          <w:rFonts w:hint="eastAsia"/>
          <w:lang w:val="ja-JP"/>
        </w:rPr>
        <w:t>・苦情</w:t>
      </w:r>
      <w:r w:rsidRPr="00E92BAB">
        <w:rPr>
          <w:rFonts w:hint="eastAsia"/>
          <w:lang w:val="ja-JP"/>
        </w:rPr>
        <w:t>への対応</w:t>
      </w:r>
      <w:bookmarkEnd w:id="212"/>
      <w:bookmarkEnd w:id="213"/>
    </w:p>
    <w:p w14:paraId="6E01A9DA" w14:textId="4C7A9C5D" w:rsidR="00D201DE" w:rsidRPr="00E92BAB" w:rsidRDefault="00D201DE" w:rsidP="00D201DE">
      <w:pPr>
        <w:rPr>
          <w:color w:val="FF0000"/>
          <w:lang w:val="ja-JP"/>
        </w:rPr>
      </w:pPr>
      <w:r w:rsidRPr="00E92BAB">
        <w:rPr>
          <w:rFonts w:ascii="Arial" w:eastAsia="HG丸ｺﾞｼｯｸM-PRO" w:hAnsi="Arial" w:hint="eastAsia"/>
          <w:b/>
          <w:color w:val="FF0000"/>
          <w:sz w:val="21"/>
          <w:szCs w:val="24"/>
          <w:lang w:val="ja-JP"/>
        </w:rPr>
        <w:t>【ガイダンス第７</w:t>
      </w:r>
      <w:r w:rsidR="00D13483" w:rsidRPr="00E92BAB">
        <w:rPr>
          <w:rFonts w:ascii="HG丸ｺﾞｼｯｸM-PRO" w:eastAsia="HG丸ｺﾞｼｯｸM-PRO" w:hAnsi="HG丸ｺﾞｼｯｸM-PRO" w:cs="Meiryo UI" w:hint="eastAsia"/>
          <w:b/>
          <w:color w:val="FF0000"/>
          <w:kern w:val="0"/>
          <w:sz w:val="21"/>
          <w:szCs w:val="20"/>
        </w:rPr>
        <w:t>(1)</w:t>
      </w:r>
      <w:r w:rsidRPr="00E92BAB">
        <w:rPr>
          <w:rFonts w:ascii="Arial" w:eastAsia="HG丸ｺﾞｼｯｸM-PRO" w:hAnsi="Arial" w:hint="eastAsia"/>
          <w:b/>
          <w:color w:val="FF0000"/>
          <w:sz w:val="21"/>
          <w:szCs w:val="24"/>
          <w:lang w:val="ja-JP"/>
        </w:rPr>
        <w:t>⑮に該当】</w:t>
      </w:r>
    </w:p>
    <w:p w14:paraId="743750B6" w14:textId="012E5C41" w:rsidR="0035748A" w:rsidRPr="00E92BAB" w:rsidRDefault="0035748A" w:rsidP="003A608A">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研究責任者は、研究対象者又は関係者からの本研究に関する相談に対して回答するために、相談等への対処プロセスの記載、相談窓口</w:t>
      </w:r>
      <w:r w:rsidR="006E4691" w:rsidRPr="00E92BAB">
        <w:rPr>
          <w:rFonts w:ascii="HG丸ｺﾞｼｯｸM-PRO" w:eastAsia="HG丸ｺﾞｼｯｸM-PRO" w:hAnsi="HG丸ｺﾞｼｯｸM-PRO" w:hint="eastAsia"/>
          <w:color w:val="FF0000"/>
          <w:sz w:val="21"/>
          <w:szCs w:val="21"/>
          <w:lang w:val="ja-JP"/>
        </w:rPr>
        <w:t>（遺伝カウンセリング含む）</w:t>
      </w:r>
      <w:r w:rsidRPr="00E92BAB">
        <w:rPr>
          <w:rFonts w:ascii="HG丸ｺﾞｼｯｸM-PRO" w:eastAsia="HG丸ｺﾞｼｯｸM-PRO" w:hAnsi="HG丸ｺﾞｼｯｸM-PRO" w:hint="eastAsia"/>
          <w:color w:val="FF0000"/>
          <w:sz w:val="21"/>
          <w:szCs w:val="21"/>
          <w:lang w:val="ja-JP"/>
        </w:rPr>
        <w:t>の設置等について記載してください。また、相談窓口に関する詳細は、説明文書にも記載が必要です。</w:t>
      </w:r>
    </w:p>
    <w:p w14:paraId="3958C76C" w14:textId="364EC527" w:rsidR="00B04ABE" w:rsidRPr="00E92BAB" w:rsidRDefault="00D943E4" w:rsidP="00B04ABE">
      <w:pPr>
        <w:pStyle w:val="af7"/>
        <w:numPr>
          <w:ilvl w:val="0"/>
          <w:numId w:val="16"/>
        </w:numPr>
        <w:tabs>
          <w:tab w:val="right" w:pos="9639"/>
        </w:tabs>
        <w:spacing w:line="276" w:lineRule="auto"/>
        <w:ind w:leftChars="0" w:left="426" w:hanging="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ゲノム</w:t>
      </w:r>
      <w:r w:rsidR="00E1300E" w:rsidRPr="00E92BAB">
        <w:rPr>
          <w:rFonts w:ascii="HG丸ｺﾞｼｯｸM-PRO" w:eastAsia="HG丸ｺﾞｼｯｸM-PRO" w:hAnsi="HG丸ｺﾞｼｯｸM-PRO" w:hint="eastAsia"/>
          <w:color w:val="FF0000"/>
          <w:sz w:val="21"/>
          <w:szCs w:val="21"/>
          <w:lang w:val="ja-JP"/>
        </w:rPr>
        <w:t>・遺伝子解析研究の場合は、1</w:t>
      </w:r>
      <w:r w:rsidR="00E50507" w:rsidRPr="00E92BAB">
        <w:rPr>
          <w:rFonts w:ascii="HG丸ｺﾞｼｯｸM-PRO" w:eastAsia="HG丸ｺﾞｼｯｸM-PRO" w:hAnsi="HG丸ｺﾞｼｯｸM-PRO" w:hint="eastAsia"/>
          <w:color w:val="FF0000"/>
          <w:sz w:val="21"/>
          <w:szCs w:val="21"/>
          <w:lang w:val="ja-JP"/>
        </w:rPr>
        <w:t>６</w:t>
      </w:r>
      <w:r w:rsidR="00E1300E" w:rsidRPr="00E92BAB">
        <w:rPr>
          <w:rFonts w:ascii="HG丸ｺﾞｼｯｸM-PRO" w:eastAsia="HG丸ｺﾞｼｯｸM-PRO" w:hAnsi="HG丸ｺﾞｼｯｸM-PRO" w:hint="eastAsia"/>
          <w:color w:val="FF0000"/>
          <w:sz w:val="21"/>
          <w:szCs w:val="21"/>
          <w:lang w:val="ja-JP"/>
        </w:rPr>
        <w:t>の項目名を「</w:t>
      </w:r>
      <w:r w:rsidR="00E50507" w:rsidRPr="00E92BAB">
        <w:rPr>
          <w:rFonts w:ascii="HG丸ｺﾞｼｯｸM-PRO" w:eastAsia="HG丸ｺﾞｼｯｸM-PRO" w:hAnsi="HG丸ｺﾞｼｯｸM-PRO" w:hint="eastAsia"/>
          <w:color w:val="FF0000"/>
          <w:sz w:val="21"/>
          <w:szCs w:val="21"/>
          <w:lang w:val="ja-JP"/>
        </w:rPr>
        <w:t>１６</w:t>
      </w:r>
      <w:r w:rsidR="00E1300E" w:rsidRPr="00E92BAB">
        <w:rPr>
          <w:rFonts w:ascii="HG丸ｺﾞｼｯｸM-PRO" w:eastAsia="HG丸ｺﾞｼｯｸM-PRO" w:hAnsi="HG丸ｺﾞｼｯｸM-PRO" w:hint="eastAsia"/>
          <w:color w:val="FF0000"/>
          <w:sz w:val="21"/>
          <w:szCs w:val="21"/>
          <w:lang w:val="ja-JP"/>
        </w:rPr>
        <w:t>.</w:t>
      </w:r>
      <w:r w:rsidR="00E1300E" w:rsidRPr="00E92BAB">
        <w:rPr>
          <w:rFonts w:ascii="HG丸ｺﾞｼｯｸM-PRO" w:eastAsia="HG丸ｺﾞｼｯｸM-PRO" w:hAnsi="HG丸ｺﾞｼｯｸM-PRO" w:hint="eastAsia"/>
          <w:color w:val="FF0000"/>
          <w:sz w:val="21"/>
          <w:szCs w:val="21"/>
          <w:lang w:val="ja-JP"/>
        </w:rPr>
        <w:tab/>
        <w:t>研究対象者及びその関係者からの相談（遺伝カウンセリングを含む）・苦情への対応」として、「遺伝カウンセリング」についても記載</w:t>
      </w:r>
      <w:r w:rsidR="00B04ABE" w:rsidRPr="00E92BAB">
        <w:rPr>
          <w:rFonts w:ascii="HG丸ｺﾞｼｯｸM-PRO" w:eastAsia="HG丸ｺﾞｼｯｸM-PRO" w:hAnsi="HG丸ｺﾞｼｯｸM-PRO" w:hint="eastAsia"/>
          <w:color w:val="FF0000"/>
          <w:sz w:val="21"/>
          <w:szCs w:val="21"/>
          <w:lang w:val="ja-JP"/>
        </w:rPr>
        <w:t>して</w:t>
      </w:r>
      <w:r w:rsidR="00E1300E" w:rsidRPr="00E92BAB">
        <w:rPr>
          <w:rFonts w:ascii="HG丸ｺﾞｼｯｸM-PRO" w:eastAsia="HG丸ｺﾞｼｯｸM-PRO" w:hAnsi="HG丸ｺﾞｼｯｸM-PRO" w:hint="eastAsia"/>
          <w:color w:val="FF0000"/>
          <w:sz w:val="21"/>
          <w:szCs w:val="21"/>
          <w:lang w:val="ja-JP"/>
        </w:rPr>
        <w:t>ください。</w:t>
      </w:r>
    </w:p>
    <w:p w14:paraId="611C4E04" w14:textId="77777777" w:rsidR="00E1300E" w:rsidRPr="00E92BAB" w:rsidRDefault="00E1300E" w:rsidP="00E1300E">
      <w:pPr>
        <w:pStyle w:val="af7"/>
        <w:tabs>
          <w:tab w:val="right" w:pos="9639"/>
        </w:tabs>
        <w:spacing w:line="276" w:lineRule="auto"/>
        <w:ind w:leftChars="0" w:left="426"/>
        <w:rPr>
          <w:rFonts w:ascii="HG丸ｺﾞｼｯｸM-PRO" w:eastAsia="HG丸ｺﾞｼｯｸM-PRO" w:hAnsi="HG丸ｺﾞｼｯｸM-PRO"/>
          <w:color w:val="FF0000"/>
          <w:sz w:val="21"/>
          <w:szCs w:val="21"/>
          <w:lang w:val="ja-JP"/>
        </w:rPr>
      </w:pPr>
    </w:p>
    <w:p w14:paraId="069A0AA6" w14:textId="37C76238" w:rsidR="0035748A" w:rsidRPr="00E92BAB" w:rsidRDefault="0035748A" w:rsidP="0062432C">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p>
    <w:p w14:paraId="5E9744EA" w14:textId="1BA8730B" w:rsidR="0035748A" w:rsidRPr="00E92BAB" w:rsidRDefault="007F58FC" w:rsidP="0062432C">
      <w:pPr>
        <w:tabs>
          <w:tab w:val="right" w:pos="9639"/>
        </w:tabs>
        <w:spacing w:line="276" w:lineRule="auto"/>
        <w:ind w:firstLineChars="350" w:firstLine="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lastRenderedPageBreak/>
        <w:t>研究対象者等及びその関係者からの相談</w:t>
      </w:r>
      <w:r w:rsidR="00AB3C4A" w:rsidRPr="00E92BAB">
        <w:rPr>
          <w:rFonts w:ascii="HG丸ｺﾞｼｯｸM-PRO" w:eastAsia="HG丸ｺﾞｼｯｸM-PRO" w:hAnsi="HG丸ｺﾞｼｯｸM-PRO" w:hint="eastAsia"/>
          <w:color w:val="0033CC"/>
          <w:sz w:val="21"/>
          <w:szCs w:val="21"/>
          <w:lang w:val="ja-JP"/>
        </w:rPr>
        <w:t>・苦情</w:t>
      </w:r>
      <w:r w:rsidRPr="00E92BAB">
        <w:rPr>
          <w:rFonts w:ascii="HG丸ｺﾞｼｯｸM-PRO" w:eastAsia="HG丸ｺﾞｼｯｸM-PRO" w:hAnsi="HG丸ｺﾞｼｯｸM-PRO" w:hint="eastAsia"/>
          <w:color w:val="0033CC"/>
          <w:sz w:val="21"/>
          <w:szCs w:val="21"/>
          <w:lang w:val="ja-JP"/>
        </w:rPr>
        <w:t>については、以下の</w:t>
      </w:r>
      <w:r w:rsidR="0035748A" w:rsidRPr="00E92BAB">
        <w:rPr>
          <w:rFonts w:ascii="HG丸ｺﾞｼｯｸM-PRO" w:eastAsia="HG丸ｺﾞｼｯｸM-PRO" w:hAnsi="HG丸ｺﾞｼｯｸM-PRO" w:hint="eastAsia"/>
          <w:color w:val="0033CC"/>
          <w:sz w:val="21"/>
          <w:szCs w:val="21"/>
          <w:lang w:val="ja-JP"/>
        </w:rPr>
        <w:t>窓口にて対応する。</w:t>
      </w:r>
    </w:p>
    <w:p w14:paraId="770FBD95" w14:textId="4397869D" w:rsidR="0035748A" w:rsidRPr="00E92BAB" w:rsidRDefault="0035748A" w:rsidP="0035748A">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【相談窓口】</w:t>
      </w:r>
    </w:p>
    <w:p w14:paraId="2714207C" w14:textId="2967FB7A" w:rsidR="0035748A" w:rsidRPr="00E92BAB" w:rsidRDefault="00AA0A0C" w:rsidP="0035748A">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w:t>
      </w:r>
      <w:r w:rsidR="009F75F9">
        <w:rPr>
          <w:rFonts w:ascii="HG丸ｺﾞｼｯｸM-PRO" w:eastAsia="HG丸ｺﾞｼｯｸM-PRO" w:hAnsi="HG丸ｺﾞｼｯｸM-PRO" w:hint="eastAsia"/>
          <w:color w:val="0033CC"/>
          <w:sz w:val="21"/>
          <w:szCs w:val="21"/>
          <w:lang w:val="ja-JP"/>
        </w:rPr>
        <w:t>岐阜市民病院</w:t>
      </w:r>
      <w:r w:rsidR="009F75F9" w:rsidRPr="00E92BAB">
        <w:rPr>
          <w:rFonts w:ascii="HG丸ｺﾞｼｯｸM-PRO" w:eastAsia="HG丸ｺﾞｼｯｸM-PRO" w:hAnsi="HG丸ｺﾞｼｯｸM-PRO" w:hint="eastAsia"/>
          <w:color w:val="0033CC"/>
          <w:sz w:val="21"/>
          <w:szCs w:val="21"/>
          <w:lang w:val="ja-JP"/>
        </w:rPr>
        <w:t xml:space="preserve">　○○○○</w:t>
      </w:r>
      <w:r w:rsidR="009F75F9">
        <w:rPr>
          <w:rFonts w:ascii="HG丸ｺﾞｼｯｸM-PRO" w:eastAsia="HG丸ｺﾞｼｯｸM-PRO" w:hAnsi="HG丸ｺﾞｼｯｸM-PRO" w:hint="eastAsia"/>
          <w:color w:val="0033CC"/>
          <w:sz w:val="21"/>
          <w:szCs w:val="21"/>
          <w:lang w:val="ja-JP"/>
        </w:rPr>
        <w:t>科</w:t>
      </w:r>
      <w:r w:rsidR="009F75F9" w:rsidRPr="00E92BAB">
        <w:rPr>
          <w:rFonts w:ascii="HG丸ｺﾞｼｯｸM-PRO" w:eastAsia="HG丸ｺﾞｼｯｸM-PRO" w:hAnsi="HG丸ｺﾞｼｯｸM-PRO" w:hint="eastAsia"/>
          <w:color w:val="0033CC"/>
          <w:sz w:val="21"/>
          <w:szCs w:val="21"/>
          <w:lang w:val="ja-JP"/>
        </w:rPr>
        <w:t xml:space="preserve">　　氏名：○○ ○○</w:t>
      </w:r>
    </w:p>
    <w:p w14:paraId="5BAE7F05" w14:textId="387A6E57" w:rsidR="0035748A" w:rsidRPr="00E92BAB" w:rsidRDefault="0035748A" w:rsidP="0035748A">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w:t>
      </w:r>
      <w:r w:rsidR="00B04ABE" w:rsidRPr="00E92BAB">
        <w:rPr>
          <w:rFonts w:ascii="HG丸ｺﾞｼｯｸM-PRO" w:eastAsia="HG丸ｺﾞｼｯｸM-PRO" w:hAnsi="HG丸ｺﾞｼｯｸM-PRO" w:hint="eastAsia"/>
          <w:color w:val="0033CC"/>
          <w:sz w:val="21"/>
          <w:szCs w:val="21"/>
          <w:lang w:val="ja-JP"/>
        </w:rPr>
        <w:t>50</w:t>
      </w:r>
      <w:r w:rsidR="009F75F9">
        <w:rPr>
          <w:rFonts w:ascii="HG丸ｺﾞｼｯｸM-PRO" w:eastAsia="HG丸ｺﾞｼｯｸM-PRO" w:hAnsi="HG丸ｺﾞｼｯｸM-PRO" w:hint="eastAsia"/>
          <w:color w:val="0033CC"/>
          <w:sz w:val="21"/>
          <w:szCs w:val="21"/>
          <w:lang w:val="ja-JP"/>
        </w:rPr>
        <w:t>0</w:t>
      </w:r>
      <w:r w:rsidR="00B04ABE" w:rsidRPr="00E92BAB">
        <w:rPr>
          <w:rFonts w:ascii="HG丸ｺﾞｼｯｸM-PRO" w:eastAsia="HG丸ｺﾞｼｯｸM-PRO" w:hAnsi="HG丸ｺﾞｼｯｸM-PRO" w:hint="eastAsia"/>
          <w:color w:val="0033CC"/>
          <w:sz w:val="21"/>
          <w:szCs w:val="21"/>
          <w:lang w:val="ja-JP"/>
        </w:rPr>
        <w:t>-</w:t>
      </w:r>
      <w:r w:rsidR="009F75F9">
        <w:rPr>
          <w:rFonts w:ascii="HG丸ｺﾞｼｯｸM-PRO" w:eastAsia="HG丸ｺﾞｼｯｸM-PRO" w:hAnsi="HG丸ｺﾞｼｯｸM-PRO" w:hint="eastAsia"/>
          <w:color w:val="0033CC"/>
          <w:sz w:val="21"/>
          <w:szCs w:val="21"/>
          <w:lang w:val="ja-JP"/>
        </w:rPr>
        <w:t>8513</w:t>
      </w:r>
    </w:p>
    <w:p w14:paraId="05C25957" w14:textId="1926153C" w:rsidR="0035748A" w:rsidRPr="00E92BAB" w:rsidRDefault="0035748A" w:rsidP="0035748A">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w:t>
      </w:r>
      <w:r w:rsidR="009F75F9" w:rsidRPr="00E92BAB">
        <w:rPr>
          <w:rFonts w:ascii="HG丸ｺﾞｼｯｸM-PRO" w:eastAsia="HG丸ｺﾞｼｯｸM-PRO" w:hAnsi="HG丸ｺﾞｼｯｸM-PRO" w:hint="eastAsia"/>
          <w:color w:val="0033CC"/>
          <w:sz w:val="21"/>
          <w:szCs w:val="21"/>
          <w:lang w:val="ja-JP"/>
        </w:rPr>
        <w:t>岐阜県岐阜市</w:t>
      </w:r>
      <w:r w:rsidR="009F75F9">
        <w:rPr>
          <w:rFonts w:ascii="HG丸ｺﾞｼｯｸM-PRO" w:eastAsia="HG丸ｺﾞｼｯｸM-PRO" w:hAnsi="HG丸ｺﾞｼｯｸM-PRO" w:hint="eastAsia"/>
          <w:color w:val="0033CC"/>
          <w:sz w:val="21"/>
          <w:szCs w:val="21"/>
          <w:lang w:val="ja-JP"/>
        </w:rPr>
        <w:t>鹿島町7丁目</w:t>
      </w:r>
      <w:r w:rsidR="009F75F9" w:rsidRPr="00E92BAB">
        <w:rPr>
          <w:rFonts w:ascii="HG丸ｺﾞｼｯｸM-PRO" w:eastAsia="HG丸ｺﾞｼｯｸM-PRO" w:hAnsi="HG丸ｺﾞｼｯｸM-PRO" w:hint="eastAsia"/>
          <w:color w:val="0033CC"/>
          <w:sz w:val="21"/>
          <w:szCs w:val="21"/>
          <w:lang w:val="ja-JP"/>
        </w:rPr>
        <w:t>１番</w:t>
      </w:r>
      <w:r w:rsidR="009F75F9">
        <w:rPr>
          <w:rFonts w:ascii="HG丸ｺﾞｼｯｸM-PRO" w:eastAsia="HG丸ｺﾞｼｯｸM-PRO" w:hAnsi="HG丸ｺﾞｼｯｸM-PRO" w:hint="eastAsia"/>
          <w:color w:val="0033CC"/>
          <w:sz w:val="21"/>
          <w:szCs w:val="21"/>
          <w:lang w:val="ja-JP"/>
        </w:rPr>
        <w:t>地</w:t>
      </w:r>
    </w:p>
    <w:p w14:paraId="63BE3B06" w14:textId="47761501" w:rsidR="0035748A" w:rsidRPr="00E92BAB" w:rsidRDefault="00AA0A0C" w:rsidP="0035748A">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w:t>
      </w:r>
      <w:r w:rsidR="009F75F9">
        <w:rPr>
          <w:rFonts w:ascii="HG丸ｺﾞｼｯｸM-PRO" w:eastAsia="HG丸ｺﾞｼｯｸM-PRO" w:hAnsi="HG丸ｺﾞｼｯｸM-PRO" w:hint="eastAsia"/>
          <w:color w:val="0033CC"/>
          <w:sz w:val="21"/>
          <w:szCs w:val="21"/>
          <w:lang w:val="ja-JP"/>
        </w:rPr>
        <w:t>岐阜市民病院</w:t>
      </w:r>
      <w:r w:rsidR="009F75F9" w:rsidRPr="00E92BAB">
        <w:rPr>
          <w:rFonts w:ascii="HG丸ｺﾞｼｯｸM-PRO" w:eastAsia="HG丸ｺﾞｼｯｸM-PRO" w:hAnsi="HG丸ｺﾞｼｯｸM-PRO" w:hint="eastAsia"/>
          <w:color w:val="0033CC"/>
          <w:sz w:val="21"/>
          <w:szCs w:val="21"/>
          <w:lang w:val="ja-JP"/>
        </w:rPr>
        <w:t xml:space="preserve">　○○○○</w:t>
      </w:r>
      <w:r w:rsidR="009F75F9">
        <w:rPr>
          <w:rFonts w:ascii="HG丸ｺﾞｼｯｸM-PRO" w:eastAsia="HG丸ｺﾞｼｯｸM-PRO" w:hAnsi="HG丸ｺﾞｼｯｸM-PRO" w:hint="eastAsia"/>
          <w:color w:val="0033CC"/>
          <w:sz w:val="21"/>
          <w:szCs w:val="21"/>
          <w:lang w:val="ja-JP"/>
        </w:rPr>
        <w:t>科</w:t>
      </w:r>
    </w:p>
    <w:p w14:paraId="5EA888CB" w14:textId="763D2CF8" w:rsidR="00E1300E" w:rsidRPr="009434EF" w:rsidRDefault="0035748A" w:rsidP="009434EF">
      <w:pPr>
        <w:pStyle w:val="af7"/>
        <w:tabs>
          <w:tab w:val="right" w:pos="9639"/>
        </w:tabs>
        <w:spacing w:line="276" w:lineRule="auto"/>
        <w:ind w:leftChars="0" w:left="851"/>
        <w:rPr>
          <w:rFonts w:ascii="HG丸ｺﾞｼｯｸM-PRO" w:eastAsia="HG丸ｺﾞｼｯｸM-PRO" w:hAnsi="HG丸ｺﾞｼｯｸM-PRO"/>
          <w:color w:val="0033CC"/>
          <w:sz w:val="21"/>
          <w:szCs w:val="21"/>
        </w:rPr>
      </w:pPr>
      <w:r w:rsidRPr="00E92BAB">
        <w:rPr>
          <w:rFonts w:ascii="HG丸ｺﾞｼｯｸM-PRO" w:eastAsia="HG丸ｺﾞｼｯｸM-PRO" w:hAnsi="HG丸ｺﾞｼｯｸM-PRO" w:hint="eastAsia"/>
          <w:color w:val="0033CC"/>
          <w:sz w:val="21"/>
          <w:szCs w:val="21"/>
          <w:lang w:val="ja-JP"/>
        </w:rPr>
        <w:t xml:space="preserve">　</w:t>
      </w:r>
      <w:r w:rsidRPr="00472F06">
        <w:rPr>
          <w:rFonts w:ascii="HG丸ｺﾞｼｯｸM-PRO" w:eastAsia="HG丸ｺﾞｼｯｸM-PRO" w:hAnsi="HG丸ｺﾞｼｯｸM-PRO" w:hint="eastAsia"/>
          <w:color w:val="0033CC"/>
          <w:sz w:val="21"/>
          <w:szCs w:val="21"/>
        </w:rPr>
        <w:t>Tel：</w:t>
      </w:r>
      <w:r w:rsidR="009F75F9" w:rsidRPr="00472F06">
        <w:rPr>
          <w:rFonts w:ascii="HG丸ｺﾞｼｯｸM-PRO" w:eastAsia="HG丸ｺﾞｼｯｸM-PRO" w:hAnsi="HG丸ｺﾞｼｯｸM-PRO" w:hint="eastAsia"/>
          <w:color w:val="0033CC"/>
          <w:sz w:val="21"/>
          <w:szCs w:val="21"/>
        </w:rPr>
        <w:t>058-251-1101（</w:t>
      </w:r>
      <w:r w:rsidR="009F75F9">
        <w:rPr>
          <w:rFonts w:ascii="HG丸ｺﾞｼｯｸM-PRO" w:eastAsia="HG丸ｺﾞｼｯｸM-PRO" w:hAnsi="HG丸ｺﾞｼｯｸM-PRO" w:hint="eastAsia"/>
          <w:color w:val="0033CC"/>
          <w:sz w:val="21"/>
          <w:szCs w:val="21"/>
          <w:lang w:val="ja-JP"/>
        </w:rPr>
        <w:t>内線</w:t>
      </w:r>
      <w:r w:rsidR="009F75F9" w:rsidRPr="00472F06">
        <w:rPr>
          <w:rFonts w:ascii="HG丸ｺﾞｼｯｸM-PRO" w:eastAsia="HG丸ｺﾞｼｯｸM-PRO" w:hAnsi="HG丸ｺﾞｼｯｸM-PRO" w:hint="eastAsia"/>
          <w:color w:val="0033CC"/>
          <w:sz w:val="21"/>
          <w:szCs w:val="21"/>
        </w:rPr>
        <w:t xml:space="preserve"> o</w:t>
      </w:r>
      <w:r w:rsidR="009F75F9" w:rsidRPr="00472F06">
        <w:rPr>
          <w:rFonts w:ascii="HG丸ｺﾞｼｯｸM-PRO" w:eastAsia="HG丸ｺﾞｼｯｸM-PRO" w:hAnsi="HG丸ｺﾞｼｯｸM-PRO"/>
          <w:color w:val="0033CC"/>
          <w:sz w:val="21"/>
          <w:szCs w:val="21"/>
        </w:rPr>
        <w:t xml:space="preserve">r </w:t>
      </w:r>
      <w:r w:rsidR="009F75F9" w:rsidRPr="00472F06">
        <w:rPr>
          <w:rFonts w:ascii="HG丸ｺﾞｼｯｸM-PRO" w:eastAsia="HG丸ｺﾞｼｯｸM-PRO" w:hAnsi="HG丸ｺﾞｼｯｸM-PRO" w:hint="eastAsia"/>
          <w:color w:val="0033CC"/>
          <w:sz w:val="21"/>
          <w:szCs w:val="21"/>
        </w:rPr>
        <w:t>PHS</w:t>
      </w:r>
      <w:r w:rsidR="009F75F9">
        <w:rPr>
          <w:rFonts w:ascii="HG丸ｺﾞｼｯｸM-PRO" w:eastAsia="HG丸ｺﾞｼｯｸM-PRO" w:hAnsi="HG丸ｺﾞｼｯｸM-PRO" w:hint="eastAsia"/>
          <w:color w:val="0033CC"/>
          <w:sz w:val="21"/>
          <w:szCs w:val="21"/>
          <w:lang w:val="ja-JP"/>
        </w:rPr>
        <w:t xml:space="preserve">　</w:t>
      </w:r>
      <w:r w:rsidR="009F75F9" w:rsidRPr="00472F06">
        <w:rPr>
          <w:rFonts w:ascii="HG丸ｺﾞｼｯｸM-PRO" w:eastAsia="HG丸ｺﾞｼｯｸM-PRO" w:hAnsi="HG丸ｺﾞｼｯｸM-PRO" w:hint="eastAsia"/>
          <w:color w:val="0033CC"/>
          <w:sz w:val="21"/>
          <w:szCs w:val="21"/>
        </w:rPr>
        <w:t>○○○○）</w:t>
      </w:r>
    </w:p>
    <w:p w14:paraId="59A338EE" w14:textId="77777777" w:rsidR="00E1300E" w:rsidRPr="009F75F9" w:rsidRDefault="00E1300E" w:rsidP="00A1266D">
      <w:pPr>
        <w:pStyle w:val="af7"/>
        <w:tabs>
          <w:tab w:val="right" w:pos="9639"/>
        </w:tabs>
        <w:spacing w:line="276" w:lineRule="auto"/>
        <w:ind w:leftChars="0" w:left="851"/>
        <w:rPr>
          <w:rFonts w:ascii="HG丸ｺﾞｼｯｸM-PRO" w:eastAsia="HG丸ｺﾞｼｯｸM-PRO" w:hAnsi="HG丸ｺﾞｼｯｸM-PRO"/>
          <w:color w:val="0033CC"/>
          <w:sz w:val="21"/>
          <w:szCs w:val="21"/>
        </w:rPr>
      </w:pPr>
    </w:p>
    <w:p w14:paraId="6503A727" w14:textId="60CE6772" w:rsidR="00962BC6" w:rsidRPr="00E92BAB" w:rsidRDefault="00962BC6" w:rsidP="00962BC6">
      <w:pPr>
        <w:tabs>
          <w:tab w:val="right" w:pos="9639"/>
        </w:tabs>
        <w:spacing w:line="276" w:lineRule="auto"/>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color w:val="FF0000"/>
          <w:sz w:val="21"/>
          <w:szCs w:val="21"/>
          <w:lang w:val="ja-JP"/>
        </w:rPr>
        <w:t>≪</w:t>
      </w:r>
      <w:r w:rsidRPr="00E92BAB">
        <w:rPr>
          <w:rFonts w:ascii="HG丸ｺﾞｼｯｸM-PRO" w:eastAsia="HG丸ｺﾞｼｯｸM-PRO" w:hAnsi="HG丸ｺﾞｼｯｸM-PRO"/>
          <w:noProof/>
          <w:color w:val="FF0000"/>
          <w:sz w:val="21"/>
          <w:szCs w:val="21"/>
        </w:rPr>
        <w:t>ゲノム・遺伝子解析研究の場合</w:t>
      </w:r>
      <w:r w:rsidRPr="00E92BAB">
        <w:rPr>
          <w:rFonts w:ascii="HG丸ｺﾞｼｯｸM-PRO" w:eastAsia="HG丸ｺﾞｼｯｸM-PRO" w:hAnsi="HG丸ｺﾞｼｯｸM-PRO"/>
          <w:color w:val="FF0000"/>
          <w:sz w:val="21"/>
          <w:szCs w:val="21"/>
          <w:lang w:val="ja-JP"/>
        </w:rPr>
        <w:t>≫</w:t>
      </w:r>
    </w:p>
    <w:p w14:paraId="0234D635" w14:textId="3C20E33F" w:rsidR="00962BC6" w:rsidRPr="00F65DD0" w:rsidRDefault="00F65DD0" w:rsidP="003A608A">
      <w:pPr>
        <w:pStyle w:val="af7"/>
        <w:numPr>
          <w:ilvl w:val="0"/>
          <w:numId w:val="16"/>
        </w:numPr>
        <w:ind w:leftChars="0" w:left="284"/>
        <w:rPr>
          <w:color w:val="FF0000"/>
          <w:lang w:val="ja-JP"/>
        </w:rPr>
      </w:pPr>
      <w:r w:rsidRPr="00F65DD0">
        <w:rPr>
          <w:rFonts w:ascii="HG丸ｺﾞｼｯｸM-PRO" w:eastAsia="HG丸ｺﾞｼｯｸM-PRO" w:hAnsi="HG丸ｺﾞｼｯｸM-PRO" w:hint="eastAsia"/>
          <w:color w:val="FF0000"/>
          <w:sz w:val="21"/>
          <w:szCs w:val="21"/>
          <w:lang w:val="ja-JP"/>
        </w:rPr>
        <w:t>当院でも</w:t>
      </w:r>
      <w:r w:rsidR="00962BC6" w:rsidRPr="00F65DD0">
        <w:rPr>
          <w:rFonts w:ascii="HG丸ｺﾞｼｯｸM-PRO" w:eastAsia="HG丸ｺﾞｼｯｸM-PRO" w:hAnsi="HG丸ｺﾞｼｯｸM-PRO" w:hint="eastAsia"/>
          <w:color w:val="FF0000"/>
          <w:sz w:val="21"/>
          <w:szCs w:val="21"/>
          <w:lang w:val="ja-JP"/>
        </w:rPr>
        <w:t>遺伝カウンセリングを行っていますので、本研究の体制について記載してください。</w:t>
      </w:r>
    </w:p>
    <w:p w14:paraId="53130FA6" w14:textId="01CBD299" w:rsidR="00B04ABE" w:rsidRPr="00E92BAB" w:rsidRDefault="00D13483" w:rsidP="003A608A">
      <w:pPr>
        <w:pStyle w:val="af7"/>
        <w:numPr>
          <w:ilvl w:val="0"/>
          <w:numId w:val="16"/>
        </w:numPr>
        <w:ind w:leftChars="0" w:left="284"/>
        <w:rPr>
          <w:color w:val="FF0000"/>
          <w:lang w:val="ja-JP"/>
        </w:rPr>
      </w:pPr>
      <w:r w:rsidRPr="00E92BAB">
        <w:rPr>
          <w:rFonts w:ascii="HG丸ｺﾞｼｯｸM-PRO" w:eastAsia="HG丸ｺﾞｼｯｸM-PRO" w:hAnsi="HG丸ｺﾞｼｯｸM-PRO" w:hint="eastAsia"/>
          <w:color w:val="FF0000"/>
          <w:sz w:val="21"/>
          <w:szCs w:val="21"/>
          <w:lang w:val="ja-JP"/>
        </w:rPr>
        <w:t>＜偶発的所見or二次的所見＞があった場合の対応についても記載してください。偶発的所見</w:t>
      </w:r>
      <w:r w:rsidR="00B3658B" w:rsidRPr="00E92BAB">
        <w:rPr>
          <w:rFonts w:ascii="HG丸ｺﾞｼｯｸM-PRO" w:eastAsia="HG丸ｺﾞｼｯｸM-PRO" w:hAnsi="HG丸ｺﾞｼｯｸM-PRO" w:hint="eastAsia"/>
          <w:color w:val="FF0000"/>
          <w:sz w:val="21"/>
          <w:szCs w:val="21"/>
          <w:lang w:val="ja-JP"/>
        </w:rPr>
        <w:t>又は</w:t>
      </w:r>
      <w:r w:rsidRPr="00E92BAB">
        <w:rPr>
          <w:rFonts w:ascii="HG丸ｺﾞｼｯｸM-PRO" w:eastAsia="HG丸ｺﾞｼｯｸM-PRO" w:hAnsi="HG丸ｺﾞｼｯｸM-PRO" w:hint="eastAsia"/>
          <w:color w:val="FF0000"/>
          <w:sz w:val="21"/>
          <w:szCs w:val="21"/>
          <w:lang w:val="ja-JP"/>
        </w:rPr>
        <w:t>二次的所見のどちらかを適宜削除してください。</w:t>
      </w:r>
    </w:p>
    <w:p w14:paraId="5156A0CB" w14:textId="77777777" w:rsidR="004F6AC0" w:rsidRPr="00E92BAB" w:rsidRDefault="004F6AC0" w:rsidP="004F6AC0">
      <w:pPr>
        <w:tabs>
          <w:tab w:val="right" w:pos="9639"/>
        </w:tabs>
        <w:spacing w:line="276" w:lineRule="auto"/>
        <w:ind w:firstLineChars="100" w:firstLine="210"/>
        <w:rPr>
          <w:rFonts w:ascii="HG丸ｺﾞｼｯｸM-PRO" w:eastAsia="HG丸ｺﾞｼｯｸM-PRO" w:hAnsi="HG丸ｺﾞｼｯｸM-PRO"/>
          <w:color w:val="0033CC"/>
          <w:sz w:val="21"/>
          <w:szCs w:val="21"/>
          <w:lang w:val="ja-JP"/>
        </w:rPr>
      </w:pPr>
    </w:p>
    <w:p w14:paraId="3E39A17B" w14:textId="3E8DF584" w:rsidR="004F6AC0" w:rsidRPr="00E92BAB" w:rsidRDefault="004F6AC0" w:rsidP="004F6AC0">
      <w:pPr>
        <w:tabs>
          <w:tab w:val="right" w:pos="9639"/>
        </w:tabs>
        <w:spacing w:line="276" w:lineRule="auto"/>
        <w:ind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（記載例：遺伝カウンセリングについて）</w:t>
      </w:r>
    </w:p>
    <w:p w14:paraId="6F4628B9" w14:textId="59C37CA8" w:rsidR="004F6AC0" w:rsidRPr="00E92BAB" w:rsidRDefault="004F6AC0" w:rsidP="004F6AC0">
      <w:pPr>
        <w:ind w:leftChars="200" w:left="440" w:firstLineChars="100" w:firstLine="210"/>
        <w:rPr>
          <w:color w:val="FF0000"/>
          <w:lang w:val="ja-JP"/>
        </w:rPr>
      </w:pPr>
      <w:r w:rsidRPr="00E92BAB">
        <w:rPr>
          <w:rFonts w:ascii="HG丸ｺﾞｼｯｸM-PRO" w:eastAsia="HG丸ｺﾞｼｯｸM-PRO" w:hAnsi="HG丸ｺﾞｼｯｸM-PRO" w:hint="eastAsia"/>
          <w:color w:val="0033CC"/>
          <w:sz w:val="21"/>
          <w:szCs w:val="21"/>
          <w:lang w:val="ja-JP"/>
        </w:rPr>
        <w:t>患者や家族などから求めがあった場合、</w:t>
      </w:r>
      <w:r w:rsidR="00E50507"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偶発的所見</w:t>
      </w:r>
      <w:r w:rsidR="00E50507" w:rsidRPr="00E92BAB">
        <w:rPr>
          <w:rFonts w:ascii="HG丸ｺﾞｼｯｸM-PRO" w:eastAsia="HG丸ｺﾞｼｯｸM-PRO" w:hAnsi="HG丸ｺﾞｼｯｸM-PRO" w:hint="eastAsia"/>
          <w:color w:val="0033CC"/>
          <w:sz w:val="21"/>
          <w:szCs w:val="21"/>
          <w:lang w:val="ja-JP"/>
        </w:rPr>
        <w:t>or二次的所見＞</w:t>
      </w:r>
      <w:r w:rsidRPr="00E92BAB">
        <w:rPr>
          <w:rFonts w:ascii="HG丸ｺﾞｼｯｸM-PRO" w:eastAsia="HG丸ｺﾞｼｯｸM-PRO" w:hAnsi="HG丸ｺﾞｼｯｸM-PRO" w:hint="eastAsia"/>
          <w:color w:val="0033CC"/>
          <w:sz w:val="21"/>
          <w:szCs w:val="21"/>
          <w:lang w:val="ja-JP"/>
        </w:rPr>
        <w:t>が認められ、かつ医学的に必要と判断された場合には、倫理的、法的、社会的</w:t>
      </w:r>
      <w:r w:rsidR="00A359C0" w:rsidRPr="00E92BAB">
        <w:rPr>
          <w:rFonts w:ascii="HG丸ｺﾞｼｯｸM-PRO" w:eastAsia="HG丸ｺﾞｼｯｸM-PRO" w:hAnsi="HG丸ｺﾞｼｯｸM-PRO" w:hint="eastAsia"/>
          <w:color w:val="0033CC"/>
          <w:sz w:val="21"/>
          <w:szCs w:val="21"/>
          <w:lang w:val="ja-JP"/>
        </w:rPr>
        <w:t>又は</w:t>
      </w:r>
      <w:r w:rsidRPr="00E92BAB">
        <w:rPr>
          <w:rFonts w:ascii="HG丸ｺﾞｼｯｸM-PRO" w:eastAsia="HG丸ｺﾞｼｯｸM-PRO" w:hAnsi="HG丸ｺﾞｼｯｸM-PRO" w:hint="eastAsia"/>
          <w:color w:val="0033CC"/>
          <w:sz w:val="21"/>
          <w:szCs w:val="21"/>
          <w:lang w:val="ja-JP"/>
        </w:rPr>
        <w:t>精神心理的諸問題の解消</w:t>
      </w:r>
      <w:r w:rsidR="005423BA" w:rsidRPr="00E92BAB">
        <w:rPr>
          <w:rFonts w:ascii="HG丸ｺﾞｼｯｸM-PRO" w:eastAsia="HG丸ｺﾞｼｯｸM-PRO" w:hAnsi="HG丸ｺﾞｼｯｸM-PRO" w:hint="eastAsia"/>
          <w:color w:val="0033CC"/>
          <w:sz w:val="21"/>
          <w:szCs w:val="21"/>
          <w:lang w:val="ja-JP"/>
        </w:rPr>
        <w:t>もしくは</w:t>
      </w:r>
      <w:r w:rsidRPr="00E92BAB">
        <w:rPr>
          <w:rFonts w:ascii="HG丸ｺﾞｼｯｸM-PRO" w:eastAsia="HG丸ｺﾞｼｯｸM-PRO" w:hAnsi="HG丸ｺﾞｼｯｸM-PRO" w:hint="eastAsia"/>
          <w:color w:val="0033CC"/>
          <w:sz w:val="21"/>
          <w:szCs w:val="21"/>
          <w:lang w:val="ja-JP"/>
        </w:rPr>
        <w:t>緩和を目指して、援助や支援をするための遺伝カウンセリングを</w:t>
      </w:r>
      <w:r w:rsidRPr="00472F06">
        <w:rPr>
          <w:rFonts w:ascii="HG丸ｺﾞｼｯｸM-PRO" w:eastAsia="HG丸ｺﾞｼｯｸM-PRO" w:hAnsi="HG丸ｺﾞｼｯｸM-PRO" w:hint="eastAsia"/>
          <w:color w:val="0033CC"/>
          <w:sz w:val="21"/>
          <w:szCs w:val="21"/>
          <w:lang w:val="ja-JP"/>
        </w:rPr>
        <w:t>行う。</w:t>
      </w:r>
    </w:p>
    <w:p w14:paraId="71F4AABE" w14:textId="77777777" w:rsidR="00F14C18" w:rsidRPr="00E92BAB" w:rsidRDefault="00F14C18" w:rsidP="0035748A">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p>
    <w:p w14:paraId="7CAFD686" w14:textId="29F380D3" w:rsidR="006D10E3" w:rsidRPr="00E92BAB" w:rsidRDefault="00FE399F">
      <w:pPr>
        <w:rPr>
          <w:rFonts w:ascii="HG丸ｺﾞｼｯｸM-PRO" w:eastAsia="HG丸ｺﾞｼｯｸM-PRO" w:hAnsi="HG丸ｺﾞｼｯｸM-PRO"/>
          <w:b/>
          <w:color w:val="FF0000"/>
          <w:lang w:val="ja-JP"/>
        </w:rPr>
      </w:pPr>
      <w:r w:rsidRPr="00E92BAB">
        <w:rPr>
          <w:rFonts w:ascii="HG丸ｺﾞｼｯｸM-PRO" w:eastAsia="HG丸ｺﾞｼｯｸM-PRO" w:hAnsi="HG丸ｺﾞｼｯｸM-PRO" w:hint="eastAsia"/>
          <w:b/>
          <w:color w:val="FF0000"/>
          <w:lang w:val="ja-JP"/>
        </w:rPr>
        <w:t>--</w:t>
      </w:r>
      <w:r w:rsidRPr="00E92BAB">
        <w:rPr>
          <w:rFonts w:ascii="HG丸ｺﾞｼｯｸM-PRO" w:eastAsia="HG丸ｺﾞｼｯｸM-PRO" w:hAnsi="HG丸ｺﾞｼｯｸM-PRO" w:hint="eastAsia"/>
          <w:b/>
          <w:color w:val="FF0000"/>
          <w:u w:val="double"/>
          <w:lang w:val="ja-JP"/>
        </w:rPr>
        <w:t>項目</w:t>
      </w:r>
      <w:r w:rsidR="00E50507" w:rsidRPr="00E92BAB">
        <w:rPr>
          <w:rFonts w:ascii="HG丸ｺﾞｼｯｸM-PRO" w:eastAsia="HG丸ｺﾞｼｯｸM-PRO" w:hAnsi="HG丸ｺﾞｼｯｸM-PRO" w:hint="eastAsia"/>
          <w:b/>
          <w:color w:val="FF0000"/>
          <w:u w:val="double"/>
          <w:lang w:val="ja-JP"/>
        </w:rPr>
        <w:t>16</w:t>
      </w:r>
      <w:r w:rsidR="00C74E8F" w:rsidRPr="00E92BAB">
        <w:rPr>
          <w:rFonts w:ascii="HG丸ｺﾞｼｯｸM-PRO" w:eastAsia="HG丸ｺﾞｼｯｸM-PRO" w:hAnsi="HG丸ｺﾞｼｯｸM-PRO" w:hint="eastAsia"/>
          <w:b/>
          <w:color w:val="FF0000"/>
          <w:u w:val="double"/>
          <w:lang w:val="ja-JP"/>
        </w:rPr>
        <w:t>ま</w:t>
      </w:r>
      <w:r w:rsidRPr="00E92BAB">
        <w:rPr>
          <w:rFonts w:ascii="HG丸ｺﾞｼｯｸM-PRO" w:eastAsia="HG丸ｺﾞｼｯｸM-PRO" w:hAnsi="HG丸ｺﾞｼｯｸM-PRO" w:hint="eastAsia"/>
          <w:b/>
          <w:color w:val="FF0000"/>
          <w:u w:val="double"/>
          <w:lang w:val="ja-JP"/>
        </w:rPr>
        <w:t>でが原則記載が必要です。項目</w:t>
      </w:r>
      <w:r w:rsidR="00AB3C4A" w:rsidRPr="00E92BAB">
        <w:rPr>
          <w:rFonts w:ascii="HG丸ｺﾞｼｯｸM-PRO" w:eastAsia="HG丸ｺﾞｼｯｸM-PRO" w:hAnsi="HG丸ｺﾞｼｯｸM-PRO" w:hint="eastAsia"/>
          <w:b/>
          <w:color w:val="FF0000"/>
          <w:u w:val="double"/>
          <w:lang w:val="ja-JP"/>
        </w:rPr>
        <w:t>1</w:t>
      </w:r>
      <w:r w:rsidR="00E50507" w:rsidRPr="00E92BAB">
        <w:rPr>
          <w:rFonts w:ascii="HG丸ｺﾞｼｯｸM-PRO" w:eastAsia="HG丸ｺﾞｼｯｸM-PRO" w:hAnsi="HG丸ｺﾞｼｯｸM-PRO" w:hint="eastAsia"/>
          <w:b/>
          <w:color w:val="FF0000"/>
          <w:u w:val="double"/>
          <w:lang w:val="ja-JP"/>
        </w:rPr>
        <w:t>7</w:t>
      </w:r>
      <w:r w:rsidRPr="00E92BAB">
        <w:rPr>
          <w:rFonts w:ascii="HG丸ｺﾞｼｯｸM-PRO" w:eastAsia="HG丸ｺﾞｼｯｸM-PRO" w:hAnsi="HG丸ｺﾞｼｯｸM-PRO" w:hint="eastAsia"/>
          <w:b/>
          <w:color w:val="FF0000"/>
          <w:u w:val="double"/>
          <w:lang w:val="ja-JP"/>
        </w:rPr>
        <w:t>は該当</w:t>
      </w:r>
      <w:r w:rsidR="00D13483" w:rsidRPr="00E92BAB">
        <w:rPr>
          <w:rFonts w:ascii="HG丸ｺﾞｼｯｸM-PRO" w:eastAsia="HG丸ｺﾞｼｯｸM-PRO" w:hAnsi="HG丸ｺﾞｼｯｸM-PRO" w:hint="eastAsia"/>
          <w:b/>
          <w:color w:val="FF0000"/>
          <w:u w:val="double"/>
          <w:lang w:val="ja-JP"/>
        </w:rPr>
        <w:t>しない場合には削除してください。</w:t>
      </w:r>
      <w:r w:rsidR="00D13483" w:rsidRPr="00E92BAB">
        <w:rPr>
          <w:rFonts w:ascii="HG丸ｺﾞｼｯｸM-PRO" w:eastAsia="HG丸ｺﾞｼｯｸM-PRO" w:hAnsi="HG丸ｺﾞｼｯｸM-PRO" w:hint="eastAsia"/>
          <w:b/>
          <w:color w:val="FF0000"/>
          <w:lang w:val="ja-JP"/>
        </w:rPr>
        <w:t>--</w:t>
      </w:r>
    </w:p>
    <w:p w14:paraId="0C26A685" w14:textId="77777777" w:rsidR="005A708D" w:rsidRPr="00E92BAB" w:rsidRDefault="005A708D">
      <w:pPr>
        <w:rPr>
          <w:rFonts w:ascii="HG丸ｺﾞｼｯｸM-PRO" w:eastAsia="HG丸ｺﾞｼｯｸM-PRO" w:hAnsi="HG丸ｺﾞｼｯｸM-PRO"/>
          <w:b/>
          <w:color w:val="FF0000"/>
          <w:lang w:val="ja-JP"/>
        </w:rPr>
      </w:pPr>
    </w:p>
    <w:p w14:paraId="360269B6" w14:textId="44E88A6D" w:rsidR="005A708D" w:rsidRPr="00E92BAB" w:rsidRDefault="005A708D" w:rsidP="005A708D">
      <w:pPr>
        <w:tabs>
          <w:tab w:val="right" w:pos="9639"/>
        </w:tabs>
        <w:spacing w:line="276" w:lineRule="auto"/>
        <w:rPr>
          <w:rFonts w:ascii="HG丸ｺﾞｼｯｸM-PRO" w:eastAsia="HG丸ｺﾞｼｯｸM-PRO" w:hAnsi="HG丸ｺﾞｼｯｸM-PRO"/>
          <w:b/>
          <w:lang w:val="ja-JP"/>
        </w:rPr>
      </w:pPr>
      <w:r w:rsidRPr="00E92BAB">
        <w:rPr>
          <w:rFonts w:ascii="HG丸ｺﾞｼｯｸM-PRO" w:eastAsia="HG丸ｺﾞｼｯｸM-PRO" w:hAnsi="HG丸ｺﾞｼｯｸM-PRO"/>
          <w:sz w:val="21"/>
          <w:szCs w:val="21"/>
          <w:lang w:val="ja-JP"/>
        </w:rPr>
        <w:t xml:space="preserve">　</w:t>
      </w:r>
      <w:r w:rsidRPr="00E92BAB">
        <w:rPr>
          <w:rFonts w:ascii="HG丸ｺﾞｼｯｸM-PRO" w:eastAsia="HG丸ｺﾞｼｯｸM-PRO" w:hAnsi="HG丸ｺﾞｼｯｸM-PRO"/>
          <w:color w:val="FF0000"/>
          <w:sz w:val="21"/>
          <w:szCs w:val="21"/>
          <w:lang w:val="ja-JP"/>
        </w:rPr>
        <w:t>≪</w:t>
      </w:r>
      <w:r w:rsidR="00AB3C4A" w:rsidRPr="00E92BAB">
        <w:rPr>
          <w:rFonts w:ascii="HG丸ｺﾞｼｯｸM-PRO" w:eastAsia="HG丸ｺﾞｼｯｸM-PRO" w:hAnsi="HG丸ｺﾞｼｯｸM-PRO"/>
          <w:color w:val="FF0000"/>
          <w:sz w:val="21"/>
          <w:szCs w:val="21"/>
          <w:lang w:val="ja-JP"/>
        </w:rPr>
        <w:t>多</w:t>
      </w:r>
      <w:r w:rsidR="00AB3C4A" w:rsidRPr="00E92BAB">
        <w:rPr>
          <w:rFonts w:ascii="HG丸ｺﾞｼｯｸM-PRO" w:eastAsia="HG丸ｺﾞｼｯｸM-PRO" w:hAnsi="HG丸ｺﾞｼｯｸM-PRO" w:hint="eastAsia"/>
          <w:color w:val="FF0000"/>
          <w:sz w:val="21"/>
          <w:szCs w:val="21"/>
          <w:lang w:val="ja-JP"/>
        </w:rPr>
        <w:t>機関共同研究</w:t>
      </w:r>
      <w:r w:rsidRPr="00E92BAB">
        <w:rPr>
          <w:rFonts w:ascii="HG丸ｺﾞｼｯｸM-PRO" w:eastAsia="HG丸ｺﾞｼｯｸM-PRO" w:hAnsi="HG丸ｺﾞｼｯｸM-PRO"/>
          <w:color w:val="FF0000"/>
          <w:sz w:val="21"/>
          <w:szCs w:val="21"/>
          <w:lang w:val="ja-JP"/>
        </w:rPr>
        <w:t>の場合≫</w:t>
      </w:r>
    </w:p>
    <w:p w14:paraId="159E4E66" w14:textId="5A684F87" w:rsidR="005A708D" w:rsidRPr="00E92BAB" w:rsidRDefault="005A708D" w:rsidP="003A13BA">
      <w:pPr>
        <w:pStyle w:val="10"/>
        <w:ind w:left="426" w:hanging="426"/>
        <w:rPr>
          <w:lang w:val="ja-JP"/>
        </w:rPr>
      </w:pPr>
      <w:bookmarkStart w:id="214" w:name="_Toc507748496"/>
      <w:bookmarkStart w:id="215" w:name="_Toc75784875"/>
      <w:r w:rsidRPr="00E92BAB">
        <w:rPr>
          <w:rFonts w:hint="eastAsia"/>
          <w:lang w:val="ja-JP"/>
        </w:rPr>
        <w:t>試料・情報の提供</w:t>
      </w:r>
      <w:bookmarkEnd w:id="214"/>
      <w:bookmarkEnd w:id="215"/>
    </w:p>
    <w:p w14:paraId="7752155D" w14:textId="51FCEDF2" w:rsidR="00D201DE" w:rsidRPr="00E92BAB" w:rsidRDefault="00D201DE" w:rsidP="00D201DE">
      <w:pPr>
        <w:rPr>
          <w:color w:val="FF0000"/>
          <w:lang w:val="ja-JP"/>
        </w:rPr>
      </w:pPr>
      <w:r w:rsidRPr="00E92BAB">
        <w:rPr>
          <w:rFonts w:ascii="Arial" w:eastAsia="HG丸ｺﾞｼｯｸM-PRO" w:hAnsi="Arial" w:hint="eastAsia"/>
          <w:b/>
          <w:color w:val="FF0000"/>
          <w:sz w:val="21"/>
          <w:szCs w:val="24"/>
          <w:lang w:val="ja-JP"/>
        </w:rPr>
        <w:t>【ガイダンス第</w:t>
      </w:r>
      <w:r w:rsidR="00E50507" w:rsidRPr="00E92BAB">
        <w:rPr>
          <w:rFonts w:ascii="Arial" w:eastAsia="HG丸ｺﾞｼｯｸM-PRO" w:hAnsi="Arial" w:hint="eastAsia"/>
          <w:b/>
          <w:color w:val="FF0000"/>
          <w:sz w:val="21"/>
          <w:szCs w:val="24"/>
          <w:lang w:val="ja-JP"/>
        </w:rPr>
        <w:t>１３</w:t>
      </w:r>
      <w:r w:rsidRPr="00E92BAB">
        <w:rPr>
          <w:rFonts w:ascii="Arial" w:eastAsia="HG丸ｺﾞｼｯｸM-PRO" w:hAnsi="Arial" w:hint="eastAsia"/>
          <w:b/>
          <w:color w:val="FF0000"/>
          <w:sz w:val="21"/>
          <w:szCs w:val="24"/>
          <w:lang w:val="ja-JP"/>
        </w:rPr>
        <w:t>に該当】</w:t>
      </w:r>
    </w:p>
    <w:p w14:paraId="75326C61" w14:textId="23251850" w:rsidR="005A708D" w:rsidRPr="00E92BAB" w:rsidRDefault="005A708D" w:rsidP="005A708D">
      <w:pPr>
        <w:rPr>
          <w:rFonts w:ascii="HG丸ｺﾞｼｯｸM-PRO" w:eastAsia="HG丸ｺﾞｼｯｸM-PRO" w:hAnsi="HG丸ｺﾞｼｯｸM-PRO"/>
          <w:color w:val="FF0000"/>
          <w:lang w:val="ja-JP"/>
        </w:rPr>
      </w:pPr>
      <w:r w:rsidRPr="00E92BAB">
        <w:rPr>
          <w:rFonts w:ascii="HG丸ｺﾞｼｯｸM-PRO" w:eastAsia="HG丸ｺﾞｼｯｸM-PRO" w:hAnsi="HG丸ｺﾞｼｯｸM-PRO" w:hint="eastAsia"/>
          <w:color w:val="FF0000"/>
          <w:lang w:val="ja-JP"/>
        </w:rPr>
        <w:t>共同研究機関と試料・情報の授受を行う場合は、研究計画書に授受する試料・情報の内容を記載すること。</w:t>
      </w:r>
    </w:p>
    <w:p w14:paraId="61228B3A" w14:textId="77777777" w:rsidR="00D06F7A" w:rsidRPr="00E92BAB" w:rsidRDefault="00D06F7A" w:rsidP="005A708D">
      <w:pPr>
        <w:rPr>
          <w:rFonts w:ascii="HG丸ｺﾞｼｯｸM-PRO" w:hAnsi="HG丸ｺﾞｼｯｸM-PRO"/>
          <w:color w:val="FF0000"/>
          <w:lang w:val="ja-JP"/>
        </w:rPr>
      </w:pPr>
    </w:p>
    <w:p w14:paraId="2A74B076" w14:textId="73901A26" w:rsidR="005A708D" w:rsidRPr="00E92BAB" w:rsidRDefault="005A708D" w:rsidP="005A708D">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E50507" w:rsidRPr="00E92BAB">
        <w:rPr>
          <w:rFonts w:ascii="HG丸ｺﾞｼｯｸM-PRO" w:eastAsia="HG丸ｺﾞｼｯｸM-PRO" w:hAnsi="HG丸ｺﾞｼｯｸM-PRO" w:hint="eastAsia"/>
          <w:color w:val="0033CC"/>
          <w:sz w:val="21"/>
          <w:szCs w:val="21"/>
          <w:lang w:val="ja-JP"/>
        </w:rPr>
        <w:t>１</w:t>
      </w:r>
      <w:r w:rsidR="00D943E4"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提供を行う場合</w:t>
      </w:r>
      <w:r w:rsidR="00D943E4" w:rsidRPr="00E92BAB">
        <w:rPr>
          <w:rFonts w:ascii="HG丸ｺﾞｼｯｸM-PRO" w:eastAsia="HG丸ｺﾞｼｯｸM-PRO" w:hAnsi="HG丸ｺﾞｼｯｸM-PRO" w:hint="eastAsia"/>
          <w:color w:val="0033CC"/>
          <w:sz w:val="21"/>
          <w:szCs w:val="21"/>
          <w:lang w:val="ja-JP"/>
        </w:rPr>
        <w:t>）</w:t>
      </w:r>
    </w:p>
    <w:p w14:paraId="59A27602" w14:textId="77777777" w:rsidR="005A708D" w:rsidRPr="00E92BAB" w:rsidRDefault="005A708D" w:rsidP="003A608A">
      <w:pPr>
        <w:pStyle w:val="af7"/>
        <w:numPr>
          <w:ilvl w:val="0"/>
          <w:numId w:val="21"/>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提供先の機関の名称、提供先の機関の研究責任者の名称等</w:t>
      </w:r>
    </w:p>
    <w:p w14:paraId="48960E15" w14:textId="77777777" w:rsidR="005A708D" w:rsidRPr="00E92BAB" w:rsidRDefault="005A708D" w:rsidP="005A708D">
      <w:pPr>
        <w:tabs>
          <w:tab w:val="right" w:pos="9639"/>
        </w:tabs>
        <w:spacing w:line="276" w:lineRule="auto"/>
        <w:ind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例</w:t>
      </w:r>
      <w:r w:rsidRPr="00E92BAB">
        <w:rPr>
          <w:rFonts w:ascii="HG丸ｺﾞｼｯｸM-PRO" w:eastAsia="HG丸ｺﾞｼｯｸM-PRO" w:hAnsi="HG丸ｺﾞｼｯｸM-PRO"/>
          <w:color w:val="0033CC"/>
          <w:sz w:val="21"/>
          <w:szCs w:val="21"/>
          <w:lang w:val="ja-JP"/>
        </w:rPr>
        <w:t>1</w:t>
      </w:r>
      <w:r w:rsidRPr="00E92BAB">
        <w:rPr>
          <w:rFonts w:ascii="HG丸ｺﾞｼｯｸM-PRO" w:eastAsia="HG丸ｺﾞｼｯｸM-PRO" w:hAnsi="HG丸ｺﾞｼｯｸM-PRO" w:hint="eastAsia"/>
          <w:color w:val="0033CC"/>
          <w:sz w:val="21"/>
          <w:szCs w:val="21"/>
          <w:lang w:val="ja-JP"/>
        </w:rPr>
        <w:t>）■■大学医学部附属病院　□□科　　□□　□□</w:t>
      </w:r>
    </w:p>
    <w:p w14:paraId="3FA70FEC" w14:textId="77777777" w:rsidR="005A708D" w:rsidRPr="00E92BAB" w:rsidRDefault="005A708D" w:rsidP="005A708D">
      <w:pPr>
        <w:tabs>
          <w:tab w:val="right" w:pos="9639"/>
        </w:tabs>
        <w:spacing w:line="276" w:lineRule="auto"/>
        <w:ind w:firstLineChars="300" w:firstLine="63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例2）研究計画書別添（一覧）のとおり</w:t>
      </w:r>
    </w:p>
    <w:p w14:paraId="071AB7D7" w14:textId="77777777" w:rsidR="005A708D" w:rsidRPr="00E92BAB" w:rsidRDefault="005A708D" w:rsidP="003A608A">
      <w:pPr>
        <w:pStyle w:val="af7"/>
        <w:numPr>
          <w:ilvl w:val="0"/>
          <w:numId w:val="21"/>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提供する試料・情報</w:t>
      </w:r>
    </w:p>
    <w:p w14:paraId="270B642F" w14:textId="77777777" w:rsidR="005A708D" w:rsidRPr="00E92BAB" w:rsidRDefault="005A708D" w:rsidP="005A708D">
      <w:pPr>
        <w:tabs>
          <w:tab w:val="right" w:pos="9639"/>
        </w:tabs>
        <w:spacing w:line="276" w:lineRule="auto"/>
        <w:ind w:left="4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血液、唾液、年齢、性別、診断名、問診データ（既往歴、併存疾患名、〇〇、・・・）</w:t>
      </w:r>
    </w:p>
    <w:p w14:paraId="7B0F37F0" w14:textId="77777777" w:rsidR="005A708D" w:rsidRPr="00E92BAB" w:rsidRDefault="005A708D" w:rsidP="003A608A">
      <w:pPr>
        <w:pStyle w:val="af7"/>
        <w:numPr>
          <w:ilvl w:val="0"/>
          <w:numId w:val="21"/>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取得の経緯</w:t>
      </w:r>
    </w:p>
    <w:p w14:paraId="11E1DC5D" w14:textId="77777777" w:rsidR="005A708D" w:rsidRPr="00E92BAB" w:rsidRDefault="005A708D" w:rsidP="005A708D">
      <w:pPr>
        <w:tabs>
          <w:tab w:val="right" w:pos="9639"/>
        </w:tabs>
        <w:spacing w:line="276" w:lineRule="auto"/>
        <w:ind w:left="420" w:firstLineChars="150" w:firstLine="31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sidRPr="00E92BAB">
        <w:rPr>
          <w:rFonts w:ascii="HG丸ｺﾞｼｯｸM-PRO" w:eastAsia="HG丸ｺﾞｼｯｸM-PRO" w:hAnsi="HG丸ｺﾞｼｯｸM-PRO"/>
          <w:color w:val="0033CC"/>
          <w:sz w:val="21"/>
          <w:szCs w:val="21"/>
          <w:lang w:val="ja-JP"/>
        </w:rPr>
        <w:t>1</w:t>
      </w:r>
      <w:r w:rsidRPr="00E92BAB">
        <w:rPr>
          <w:rFonts w:ascii="HG丸ｺﾞｼｯｸM-PRO" w:eastAsia="HG丸ｺﾞｼｯｸM-PRO" w:hAnsi="HG丸ｺﾞｼｯｸM-PRO" w:hint="eastAsia"/>
          <w:color w:val="0033CC"/>
          <w:sz w:val="21"/>
          <w:szCs w:val="21"/>
          <w:lang w:val="ja-JP"/>
        </w:rPr>
        <w:t>）診療過程で取得されたもの</w:t>
      </w:r>
    </w:p>
    <w:p w14:paraId="20CF9E19" w14:textId="77777777" w:rsidR="005A708D" w:rsidRPr="00E92BAB" w:rsidRDefault="005A708D" w:rsidP="005A708D">
      <w:pPr>
        <w:tabs>
          <w:tab w:val="right" w:pos="9639"/>
        </w:tabs>
        <w:spacing w:line="276" w:lineRule="auto"/>
        <w:ind w:firstLineChars="350" w:firstLine="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sidRPr="00E92BAB">
        <w:rPr>
          <w:rFonts w:ascii="HG丸ｺﾞｼｯｸM-PRO" w:eastAsia="HG丸ｺﾞｼｯｸM-PRO" w:hAnsi="HG丸ｺﾞｼｯｸM-PRO"/>
          <w:color w:val="0033CC"/>
          <w:sz w:val="21"/>
          <w:szCs w:val="21"/>
          <w:lang w:val="ja-JP"/>
        </w:rPr>
        <w:t>2</w:t>
      </w:r>
      <w:r w:rsidRPr="00E92BAB">
        <w:rPr>
          <w:rFonts w:ascii="HG丸ｺﾞｼｯｸM-PRO" w:eastAsia="HG丸ｺﾞｼｯｸM-PRO" w:hAnsi="HG丸ｺﾞｼｯｸM-PRO" w:hint="eastAsia"/>
          <w:color w:val="0033CC"/>
          <w:sz w:val="21"/>
          <w:szCs w:val="21"/>
          <w:lang w:val="ja-JP"/>
        </w:rPr>
        <w:t>）本研究で利用することについて本人からインフォームド・コンセントを得たうえで取得</w:t>
      </w:r>
    </w:p>
    <w:p w14:paraId="57F0F567" w14:textId="77777777" w:rsidR="005A708D" w:rsidRPr="00E92BAB" w:rsidRDefault="005A708D" w:rsidP="003A608A">
      <w:pPr>
        <w:pStyle w:val="af7"/>
        <w:numPr>
          <w:ilvl w:val="0"/>
          <w:numId w:val="21"/>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提供する試料・情報について</w:t>
      </w:r>
    </w:p>
    <w:p w14:paraId="520365D4" w14:textId="18C1D283" w:rsidR="005A708D" w:rsidRPr="00E92BAB" w:rsidRDefault="005A708D" w:rsidP="005A708D">
      <w:pPr>
        <w:tabs>
          <w:tab w:val="right" w:pos="9639"/>
        </w:tabs>
        <w:spacing w:line="276" w:lineRule="auto"/>
        <w:ind w:left="709"/>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対応表を作成し、</w:t>
      </w:r>
      <w:r w:rsidR="00A51D3B">
        <w:rPr>
          <w:rFonts w:ascii="HG丸ｺﾞｼｯｸM-PRO" w:eastAsia="HG丸ｺﾞｼｯｸM-PRO" w:hAnsi="HG丸ｺﾞｼｯｸM-PRO" w:hint="eastAsia"/>
          <w:color w:val="0033CC"/>
          <w:sz w:val="21"/>
          <w:szCs w:val="21"/>
          <w:lang w:val="ja-JP"/>
        </w:rPr>
        <w:t>仮名加工情報としたもの（</w:t>
      </w:r>
      <w:r w:rsidRPr="00E92BAB">
        <w:rPr>
          <w:rFonts w:ascii="HG丸ｺﾞｼｯｸM-PRO" w:eastAsia="HG丸ｺﾞｼｯｸM-PRO" w:hAnsi="HG丸ｺﾞｼｯｸM-PRO" w:hint="eastAsia"/>
          <w:color w:val="0033CC"/>
          <w:sz w:val="21"/>
          <w:szCs w:val="21"/>
          <w:lang w:val="ja-JP"/>
        </w:rPr>
        <w:t>匿名化したもの</w:t>
      </w:r>
      <w:r w:rsidR="00A51D3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を提供するが対応表の提供はしない。</w:t>
      </w:r>
    </w:p>
    <w:p w14:paraId="6766680E" w14:textId="77777777" w:rsidR="005A708D" w:rsidRPr="00E92BAB" w:rsidRDefault="005A708D" w:rsidP="003A608A">
      <w:pPr>
        <w:pStyle w:val="af7"/>
        <w:numPr>
          <w:ilvl w:val="0"/>
          <w:numId w:val="21"/>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提供する試料・情報の送付方法について</w:t>
      </w:r>
    </w:p>
    <w:p w14:paraId="5EB2CC75" w14:textId="77777777" w:rsidR="005A708D" w:rsidRPr="00E92BAB" w:rsidRDefault="005A708D" w:rsidP="005A708D">
      <w:pPr>
        <w:tabs>
          <w:tab w:val="right" w:pos="9639"/>
        </w:tabs>
        <w:spacing w:line="276" w:lineRule="auto"/>
        <w:ind w:left="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sidRPr="00E92BAB">
        <w:rPr>
          <w:rFonts w:ascii="HG丸ｺﾞｼｯｸM-PRO" w:eastAsia="HG丸ｺﾞｼｯｸM-PRO" w:hAnsi="HG丸ｺﾞｼｯｸM-PRO"/>
          <w:color w:val="0033CC"/>
          <w:sz w:val="21"/>
          <w:szCs w:val="21"/>
          <w:lang w:val="ja-JP"/>
        </w:rPr>
        <w:t>1</w:t>
      </w:r>
      <w:r w:rsidRPr="00E92BAB">
        <w:rPr>
          <w:rFonts w:ascii="HG丸ｺﾞｼｯｸM-PRO" w:eastAsia="HG丸ｺﾞｼｯｸM-PRO" w:hAnsi="HG丸ｺﾞｼｯｸM-PRO" w:hint="eastAsia"/>
          <w:color w:val="0033CC"/>
          <w:sz w:val="21"/>
          <w:szCs w:val="21"/>
          <w:lang w:val="ja-JP"/>
        </w:rPr>
        <w:t>）郵送</w:t>
      </w:r>
    </w:p>
    <w:p w14:paraId="0C5A8983" w14:textId="77777777" w:rsidR="005A708D" w:rsidRPr="00E92BAB" w:rsidRDefault="005A708D" w:rsidP="005A708D">
      <w:pPr>
        <w:tabs>
          <w:tab w:val="right" w:pos="9639"/>
        </w:tabs>
        <w:spacing w:line="276" w:lineRule="auto"/>
        <w:ind w:firstLineChars="350" w:firstLine="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sidRPr="00E92BAB">
        <w:rPr>
          <w:rFonts w:ascii="HG丸ｺﾞｼｯｸM-PRO" w:eastAsia="HG丸ｺﾞｼｯｸM-PRO" w:hAnsi="HG丸ｺﾞｼｯｸM-PRO"/>
          <w:color w:val="0033CC"/>
          <w:sz w:val="21"/>
          <w:szCs w:val="21"/>
          <w:lang w:val="ja-JP"/>
        </w:rPr>
        <w:t>2</w:t>
      </w:r>
      <w:r w:rsidRPr="00E92BAB">
        <w:rPr>
          <w:rFonts w:ascii="HG丸ｺﾞｼｯｸM-PRO" w:eastAsia="HG丸ｺﾞｼｯｸM-PRO" w:hAnsi="HG丸ｺﾞｼｯｸM-PRO" w:hint="eastAsia"/>
          <w:color w:val="0033CC"/>
          <w:sz w:val="21"/>
          <w:szCs w:val="21"/>
          <w:lang w:val="ja-JP"/>
        </w:rPr>
        <w:t>）宅配便</w:t>
      </w:r>
    </w:p>
    <w:p w14:paraId="085A1460" w14:textId="77777777" w:rsidR="005A708D" w:rsidRPr="00E92BAB" w:rsidRDefault="005A708D" w:rsidP="005A708D">
      <w:pPr>
        <w:tabs>
          <w:tab w:val="right" w:pos="9639"/>
        </w:tabs>
        <w:spacing w:line="276" w:lineRule="auto"/>
        <w:ind w:firstLineChars="350" w:firstLine="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例3）手渡し</w:t>
      </w:r>
    </w:p>
    <w:p w14:paraId="02CC59AE" w14:textId="77777777" w:rsidR="005A708D" w:rsidRPr="00E92BAB" w:rsidRDefault="005A708D" w:rsidP="003A608A">
      <w:pPr>
        <w:pStyle w:val="af7"/>
        <w:numPr>
          <w:ilvl w:val="0"/>
          <w:numId w:val="21"/>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試料・情報の提供に関する記録の作成時期について</w:t>
      </w:r>
    </w:p>
    <w:p w14:paraId="74992187" w14:textId="77777777" w:rsidR="005A708D" w:rsidRPr="00E92BAB" w:rsidRDefault="005A708D" w:rsidP="005A708D">
      <w:pPr>
        <w:ind w:left="709"/>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例1）〇〇〇〇年■■月</w:t>
      </w:r>
    </w:p>
    <w:p w14:paraId="31A83687" w14:textId="77777777" w:rsidR="005A708D" w:rsidRPr="00E92BAB" w:rsidRDefault="005A708D" w:rsidP="005A708D">
      <w:pPr>
        <w:ind w:left="709"/>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例2）研究期間中、提供先に送付する毎に作成</w:t>
      </w:r>
    </w:p>
    <w:p w14:paraId="1D40949D" w14:textId="77777777" w:rsidR="005A708D" w:rsidRPr="00E92BAB" w:rsidRDefault="005A708D" w:rsidP="003A608A">
      <w:pPr>
        <w:pStyle w:val="af7"/>
        <w:numPr>
          <w:ilvl w:val="0"/>
          <w:numId w:val="21"/>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提供記録の記録媒体</w:t>
      </w:r>
    </w:p>
    <w:p w14:paraId="51920E05" w14:textId="77777777" w:rsidR="005A708D" w:rsidRPr="00E92BAB" w:rsidRDefault="005A708D" w:rsidP="005A708D">
      <w:pPr>
        <w:tabs>
          <w:tab w:val="right" w:pos="9639"/>
        </w:tabs>
        <w:spacing w:line="276" w:lineRule="auto"/>
        <w:ind w:firstLineChars="350" w:firstLine="735"/>
        <w:jc w:val="both"/>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sidRPr="00E92BAB">
        <w:rPr>
          <w:rFonts w:ascii="HG丸ｺﾞｼｯｸM-PRO" w:eastAsia="HG丸ｺﾞｼｯｸM-PRO" w:hAnsi="HG丸ｺﾞｼｯｸM-PRO"/>
          <w:color w:val="0033CC"/>
          <w:sz w:val="21"/>
          <w:szCs w:val="21"/>
          <w:lang w:val="ja-JP"/>
        </w:rPr>
        <w:t>1</w:t>
      </w:r>
      <w:r w:rsidRPr="00E92BAB">
        <w:rPr>
          <w:rFonts w:ascii="HG丸ｺﾞｼｯｸM-PRO" w:eastAsia="HG丸ｺﾞｼｯｸM-PRO" w:hAnsi="HG丸ｺﾞｼｯｸM-PRO" w:hint="eastAsia"/>
          <w:color w:val="0033CC"/>
          <w:sz w:val="21"/>
          <w:szCs w:val="21"/>
          <w:lang w:val="ja-JP"/>
        </w:rPr>
        <w:t>）別紙１「他の研究機関への試料・情報等の提供に関する記録」の写し</w:t>
      </w:r>
    </w:p>
    <w:p w14:paraId="6B30BE7D" w14:textId="77777777" w:rsidR="005A708D" w:rsidRPr="00E92BAB" w:rsidRDefault="005A708D" w:rsidP="005A708D">
      <w:pPr>
        <w:tabs>
          <w:tab w:val="right" w:pos="9639"/>
        </w:tabs>
        <w:spacing w:line="276" w:lineRule="auto"/>
        <w:ind w:firstLineChars="350" w:firstLine="735"/>
        <w:jc w:val="both"/>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lastRenderedPageBreak/>
        <w:t>例2）●●室に設置された管理用PC内の電子ファイル</w:t>
      </w:r>
    </w:p>
    <w:p w14:paraId="6326E1EA" w14:textId="404D8C20" w:rsidR="005A708D" w:rsidRPr="00E92BAB" w:rsidRDefault="00AB3C4A" w:rsidP="00AB3C4A">
      <w:pPr>
        <w:tabs>
          <w:tab w:val="right" w:pos="9639"/>
        </w:tabs>
        <w:spacing w:line="276" w:lineRule="auto"/>
        <w:ind w:left="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w:t>
      </w:r>
      <w:r w:rsidR="005A708D" w:rsidRPr="00E92BAB">
        <w:rPr>
          <w:rFonts w:ascii="HG丸ｺﾞｼｯｸM-PRO" w:eastAsia="HG丸ｺﾞｼｯｸM-PRO" w:hAnsi="HG丸ｺﾞｼｯｸM-PRO" w:hint="eastAsia"/>
          <w:color w:val="0033CC"/>
          <w:sz w:val="21"/>
          <w:szCs w:val="21"/>
          <w:lang w:val="ja-JP"/>
        </w:rPr>
        <w:t>例3）E</w:t>
      </w:r>
      <w:r w:rsidR="005A708D" w:rsidRPr="00E92BAB">
        <w:rPr>
          <w:rFonts w:ascii="HG丸ｺﾞｼｯｸM-PRO" w:eastAsia="HG丸ｺﾞｼｯｸM-PRO" w:hAnsi="HG丸ｺﾞｼｯｸM-PRO"/>
          <w:color w:val="0033CC"/>
          <w:sz w:val="21"/>
          <w:szCs w:val="21"/>
          <w:lang w:val="ja-JP"/>
        </w:rPr>
        <w:t>DC</w:t>
      </w:r>
      <w:r w:rsidR="005A708D" w:rsidRPr="00E92BAB">
        <w:rPr>
          <w:rFonts w:ascii="HG丸ｺﾞｼｯｸM-PRO" w:eastAsia="HG丸ｺﾞｼｯｸM-PRO" w:hAnsi="HG丸ｺﾞｼｯｸM-PRO" w:hint="eastAsia"/>
          <w:color w:val="0033CC"/>
          <w:sz w:val="21"/>
          <w:szCs w:val="21"/>
          <w:lang w:val="ja-JP"/>
        </w:rPr>
        <w:t>でのl</w:t>
      </w:r>
      <w:r w:rsidR="005A708D" w:rsidRPr="00E92BAB">
        <w:rPr>
          <w:rFonts w:ascii="HG丸ｺﾞｼｯｸM-PRO" w:eastAsia="HG丸ｺﾞｼｯｸM-PRO" w:hAnsi="HG丸ｺﾞｼｯｸM-PRO"/>
          <w:color w:val="0033CC"/>
          <w:sz w:val="21"/>
          <w:szCs w:val="21"/>
          <w:lang w:val="ja-JP"/>
        </w:rPr>
        <w:t>og</w:t>
      </w:r>
      <w:r w:rsidR="005A708D" w:rsidRPr="00E92BAB">
        <w:rPr>
          <w:rFonts w:ascii="HG丸ｺﾞｼｯｸM-PRO" w:eastAsia="HG丸ｺﾞｼｯｸM-PRO" w:hAnsi="HG丸ｺﾞｼｯｸM-PRO" w:hint="eastAsia"/>
          <w:color w:val="0033CC"/>
          <w:sz w:val="21"/>
          <w:szCs w:val="21"/>
          <w:lang w:val="ja-JP"/>
        </w:rPr>
        <w:t>記録をもって提供記録の代用とする。</w:t>
      </w:r>
    </w:p>
    <w:p w14:paraId="65B5B302" w14:textId="77777777" w:rsidR="005A708D" w:rsidRPr="00E92BAB" w:rsidRDefault="005A708D" w:rsidP="003A608A">
      <w:pPr>
        <w:numPr>
          <w:ilvl w:val="0"/>
          <w:numId w:val="21"/>
        </w:num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提供記録の作成者</w:t>
      </w:r>
    </w:p>
    <w:p w14:paraId="06A14E3D" w14:textId="65800012" w:rsidR="005A708D" w:rsidRPr="00E92BAB" w:rsidRDefault="00A51D3B" w:rsidP="005A708D">
      <w:pPr>
        <w:ind w:firstLineChars="350" w:firstLine="735"/>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岐阜市民病院</w:t>
      </w:r>
      <w:r w:rsidR="005A708D" w:rsidRPr="00E92BAB">
        <w:rPr>
          <w:rFonts w:ascii="HG丸ｺﾞｼｯｸM-PRO" w:eastAsia="HG丸ｺﾞｼｯｸM-PRO" w:hAnsi="HG丸ｺﾞｼｯｸM-PRO" w:hint="eastAsia"/>
          <w:color w:val="0033CC"/>
          <w:sz w:val="21"/>
          <w:szCs w:val="21"/>
          <w:lang w:val="ja-JP"/>
        </w:rPr>
        <w:t xml:space="preserve">　〇〇科　▲▲　▲▲</w:t>
      </w:r>
    </w:p>
    <w:p w14:paraId="75432CF5" w14:textId="77777777" w:rsidR="005A708D" w:rsidRPr="00E92BAB" w:rsidRDefault="005A708D" w:rsidP="003A608A">
      <w:pPr>
        <w:pStyle w:val="af7"/>
        <w:numPr>
          <w:ilvl w:val="0"/>
          <w:numId w:val="21"/>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提供記録の保管場所・保管期間</w:t>
      </w:r>
    </w:p>
    <w:p w14:paraId="2D20B90D" w14:textId="77777777" w:rsidR="005A708D" w:rsidRPr="00E92BAB" w:rsidRDefault="005A708D" w:rsidP="005A708D">
      <w:pPr>
        <w:tabs>
          <w:tab w:val="right" w:pos="9639"/>
        </w:tabs>
        <w:spacing w:line="276" w:lineRule="auto"/>
        <w:ind w:firstLineChars="350" w:firstLine="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例1）〇〇研究室内の記録管理用キャビネットに保管し、提供後３年経過したのち破棄する。</w:t>
      </w:r>
    </w:p>
    <w:p w14:paraId="5B67FFE9" w14:textId="77777777" w:rsidR="005A708D" w:rsidRPr="00E92BAB" w:rsidRDefault="005A708D" w:rsidP="005A708D">
      <w:pPr>
        <w:tabs>
          <w:tab w:val="right" w:pos="9639"/>
        </w:tabs>
        <w:spacing w:line="276" w:lineRule="auto"/>
        <w:ind w:firstLineChars="350" w:firstLine="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例2）提供先機関におけるEDCサーバ内に提供するlogが記録・保管される。</w:t>
      </w:r>
    </w:p>
    <w:p w14:paraId="3FD185D4" w14:textId="77777777" w:rsidR="005A708D" w:rsidRPr="00E92BAB" w:rsidRDefault="005A708D" w:rsidP="005A708D">
      <w:pPr>
        <w:rPr>
          <w:color w:val="0033CC"/>
          <w:lang w:val="ja-JP"/>
        </w:rPr>
      </w:pPr>
    </w:p>
    <w:p w14:paraId="6407FD57" w14:textId="0D2D45B3" w:rsidR="005A708D" w:rsidRPr="00E92BAB" w:rsidRDefault="005A708D" w:rsidP="005A708D">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E50507" w:rsidRPr="00E92BAB">
        <w:rPr>
          <w:rFonts w:ascii="HG丸ｺﾞｼｯｸM-PRO" w:eastAsia="HG丸ｺﾞｼｯｸM-PRO" w:hAnsi="HG丸ｺﾞｼｯｸM-PRO" w:hint="eastAsia"/>
          <w:color w:val="0033CC"/>
          <w:sz w:val="21"/>
          <w:szCs w:val="21"/>
          <w:lang w:val="ja-JP"/>
        </w:rPr>
        <w:t>２</w:t>
      </w:r>
      <w:r w:rsidR="00D943E4"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提供を受ける場合</w:t>
      </w:r>
      <w:r w:rsidR="00D943E4" w:rsidRPr="00E92BAB">
        <w:rPr>
          <w:rFonts w:ascii="HG丸ｺﾞｼｯｸM-PRO" w:eastAsia="HG丸ｺﾞｼｯｸM-PRO" w:hAnsi="HG丸ｺﾞｼｯｸM-PRO" w:hint="eastAsia"/>
          <w:color w:val="0033CC"/>
          <w:sz w:val="21"/>
          <w:szCs w:val="21"/>
          <w:lang w:val="ja-JP"/>
        </w:rPr>
        <w:t>）</w:t>
      </w:r>
    </w:p>
    <w:p w14:paraId="218EDEF4" w14:textId="77777777" w:rsidR="005A708D" w:rsidRPr="00E92BAB" w:rsidRDefault="005A708D" w:rsidP="003A608A">
      <w:pPr>
        <w:pStyle w:val="af7"/>
        <w:numPr>
          <w:ilvl w:val="0"/>
          <w:numId w:val="22"/>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提供元の機関の名称、提供元の機関の研究責任者の名称等</w:t>
      </w:r>
    </w:p>
    <w:p w14:paraId="010C0326" w14:textId="77777777" w:rsidR="005A708D" w:rsidRPr="00E92BAB" w:rsidRDefault="005A708D" w:rsidP="005A708D">
      <w:pPr>
        <w:tabs>
          <w:tab w:val="right" w:pos="9639"/>
        </w:tabs>
        <w:spacing w:line="276" w:lineRule="auto"/>
        <w:ind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例1）■■大学医学部附属病院　□□科　　□□　□□</w:t>
      </w:r>
    </w:p>
    <w:p w14:paraId="44E16760" w14:textId="77777777" w:rsidR="005A708D" w:rsidRPr="00E92BAB" w:rsidRDefault="005A708D" w:rsidP="005A708D">
      <w:pPr>
        <w:tabs>
          <w:tab w:val="right" w:pos="9639"/>
        </w:tabs>
        <w:spacing w:line="276" w:lineRule="auto"/>
        <w:ind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例2）研究計画書別添（一覧）のとおり</w:t>
      </w:r>
    </w:p>
    <w:p w14:paraId="1647ABEA" w14:textId="44E8F30E" w:rsidR="005A708D" w:rsidRPr="00E92BAB" w:rsidRDefault="005A708D" w:rsidP="005A708D">
      <w:pPr>
        <w:tabs>
          <w:tab w:val="right" w:pos="9639"/>
        </w:tabs>
        <w:spacing w:line="276" w:lineRule="auto"/>
        <w:ind w:firstLineChars="300" w:firstLine="63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※民間企業</w:t>
      </w:r>
      <w:r w:rsidR="00AB3C4A" w:rsidRPr="00E92BAB">
        <w:rPr>
          <w:rFonts w:ascii="HG丸ｺﾞｼｯｸM-PRO" w:eastAsia="HG丸ｺﾞｼｯｸM-PRO" w:hAnsi="HG丸ｺﾞｼｯｸM-PRO" w:hint="eastAsia"/>
          <w:color w:val="FF0000"/>
          <w:sz w:val="21"/>
          <w:szCs w:val="21"/>
          <w:lang w:val="ja-JP"/>
        </w:rPr>
        <w:t>等</w:t>
      </w:r>
      <w:r w:rsidRPr="00E92BAB">
        <w:rPr>
          <w:rFonts w:ascii="HG丸ｺﾞｼｯｸM-PRO" w:eastAsia="HG丸ｺﾞｼｯｸM-PRO" w:hAnsi="HG丸ｺﾞｼｯｸM-PRO" w:hint="eastAsia"/>
          <w:color w:val="FF0000"/>
          <w:sz w:val="21"/>
          <w:szCs w:val="21"/>
          <w:lang w:val="ja-JP"/>
        </w:rPr>
        <w:t>・</w:t>
      </w:r>
      <w:r w:rsidR="00AB3C4A" w:rsidRPr="00E92BAB">
        <w:rPr>
          <w:rFonts w:ascii="HG丸ｺﾞｼｯｸM-PRO" w:eastAsia="HG丸ｺﾞｼｯｸM-PRO" w:hAnsi="HG丸ｺﾞｼｯｸM-PRO" w:hint="eastAsia"/>
          <w:color w:val="FF0000"/>
          <w:sz w:val="21"/>
          <w:szCs w:val="21"/>
          <w:lang w:val="ja-JP"/>
        </w:rPr>
        <w:t>他の医療機関</w:t>
      </w:r>
      <w:r w:rsidRPr="00E92BAB">
        <w:rPr>
          <w:rFonts w:ascii="HG丸ｺﾞｼｯｸM-PRO" w:eastAsia="HG丸ｺﾞｼｯｸM-PRO" w:hAnsi="HG丸ｺﾞｼｯｸM-PRO" w:hint="eastAsia"/>
          <w:color w:val="FF0000"/>
          <w:sz w:val="21"/>
          <w:szCs w:val="21"/>
          <w:lang w:val="ja-JP"/>
        </w:rPr>
        <w:t>の場合は機関の長の氏名及び住所の記載も必要</w:t>
      </w:r>
    </w:p>
    <w:p w14:paraId="569AED5F" w14:textId="77777777" w:rsidR="005A708D" w:rsidRPr="00E92BAB" w:rsidRDefault="005A708D" w:rsidP="005A708D">
      <w:pPr>
        <w:tabs>
          <w:tab w:val="right" w:pos="9639"/>
        </w:tabs>
        <w:spacing w:line="276" w:lineRule="auto"/>
        <w:ind w:firstLineChars="350" w:firstLine="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例３）▽▽病院　研究責任者　〇〇科　■■　■■</w:t>
      </w:r>
    </w:p>
    <w:p w14:paraId="10914CA7" w14:textId="77777777" w:rsidR="005A708D" w:rsidRPr="00E92BAB" w:rsidRDefault="005A708D" w:rsidP="005A708D">
      <w:pPr>
        <w:tabs>
          <w:tab w:val="right" w:pos="9639"/>
        </w:tabs>
        <w:spacing w:line="276" w:lineRule="auto"/>
        <w:ind w:firstLineChars="650" w:firstLine="136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病院長　〇〇　〇〇</w:t>
      </w:r>
    </w:p>
    <w:p w14:paraId="31364ECD" w14:textId="77777777" w:rsidR="005A708D" w:rsidRPr="00E92BAB" w:rsidRDefault="005A708D" w:rsidP="005A708D">
      <w:pPr>
        <w:tabs>
          <w:tab w:val="right" w:pos="9639"/>
        </w:tabs>
        <w:spacing w:line="276" w:lineRule="auto"/>
        <w:ind w:firstLineChars="300" w:firstLine="63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××県▲▲市〇〇3丁目1番地</w:t>
      </w:r>
    </w:p>
    <w:p w14:paraId="0B79E7CA" w14:textId="77777777" w:rsidR="005A708D" w:rsidRPr="00E92BAB" w:rsidRDefault="005A708D" w:rsidP="003A608A">
      <w:pPr>
        <w:pStyle w:val="af7"/>
        <w:numPr>
          <w:ilvl w:val="0"/>
          <w:numId w:val="22"/>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提供を受ける試料・情報</w:t>
      </w:r>
    </w:p>
    <w:p w14:paraId="5EBDF7A3" w14:textId="77777777" w:rsidR="005A708D" w:rsidRPr="00E92BAB" w:rsidRDefault="005A708D" w:rsidP="005A708D">
      <w:pPr>
        <w:tabs>
          <w:tab w:val="right" w:pos="9639"/>
        </w:tabs>
        <w:spacing w:line="276" w:lineRule="auto"/>
        <w:ind w:left="420" w:firstLineChars="150" w:firstLine="31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血液、唾液、年齢、性別、診断名、問診データ（既往歴、併存疾患名、〇〇、・・・）</w:t>
      </w:r>
    </w:p>
    <w:p w14:paraId="38D21E74" w14:textId="77777777" w:rsidR="005A708D" w:rsidRPr="00E92BAB" w:rsidRDefault="005A708D" w:rsidP="003A608A">
      <w:pPr>
        <w:pStyle w:val="af7"/>
        <w:numPr>
          <w:ilvl w:val="0"/>
          <w:numId w:val="22"/>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取得の経緯</w:t>
      </w:r>
    </w:p>
    <w:p w14:paraId="6FE713BE" w14:textId="77777777" w:rsidR="005A708D" w:rsidRPr="00E92BAB" w:rsidRDefault="005A708D" w:rsidP="005A708D">
      <w:pPr>
        <w:tabs>
          <w:tab w:val="right" w:pos="9639"/>
        </w:tabs>
        <w:spacing w:line="276" w:lineRule="auto"/>
        <w:ind w:left="420" w:firstLineChars="150" w:firstLine="31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sidRPr="00E92BAB">
        <w:rPr>
          <w:rFonts w:ascii="HG丸ｺﾞｼｯｸM-PRO" w:eastAsia="HG丸ｺﾞｼｯｸM-PRO" w:hAnsi="HG丸ｺﾞｼｯｸM-PRO"/>
          <w:color w:val="0033CC"/>
          <w:sz w:val="21"/>
          <w:szCs w:val="21"/>
          <w:lang w:val="ja-JP"/>
        </w:rPr>
        <w:t>1</w:t>
      </w:r>
      <w:r w:rsidRPr="00E92BAB">
        <w:rPr>
          <w:rFonts w:ascii="HG丸ｺﾞｼｯｸM-PRO" w:eastAsia="HG丸ｺﾞｼｯｸM-PRO" w:hAnsi="HG丸ｺﾞｼｯｸM-PRO" w:hint="eastAsia"/>
          <w:color w:val="0033CC"/>
          <w:sz w:val="21"/>
          <w:szCs w:val="21"/>
          <w:lang w:val="ja-JP"/>
        </w:rPr>
        <w:t>）診療過程で取得されたもの</w:t>
      </w:r>
    </w:p>
    <w:p w14:paraId="0EED446E" w14:textId="77777777" w:rsidR="005A708D" w:rsidRPr="00E92BAB" w:rsidRDefault="005A708D" w:rsidP="005A708D">
      <w:pPr>
        <w:tabs>
          <w:tab w:val="right" w:pos="9639"/>
        </w:tabs>
        <w:spacing w:line="276" w:lineRule="auto"/>
        <w:ind w:firstLineChars="350" w:firstLine="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sidRPr="00E92BAB">
        <w:rPr>
          <w:rFonts w:ascii="HG丸ｺﾞｼｯｸM-PRO" w:eastAsia="HG丸ｺﾞｼｯｸM-PRO" w:hAnsi="HG丸ｺﾞｼｯｸM-PRO"/>
          <w:color w:val="0033CC"/>
          <w:sz w:val="21"/>
          <w:szCs w:val="21"/>
          <w:lang w:val="ja-JP"/>
        </w:rPr>
        <w:t>2</w:t>
      </w:r>
      <w:r w:rsidRPr="00E92BAB">
        <w:rPr>
          <w:rFonts w:ascii="HG丸ｺﾞｼｯｸM-PRO" w:eastAsia="HG丸ｺﾞｼｯｸM-PRO" w:hAnsi="HG丸ｺﾞｼｯｸM-PRO" w:hint="eastAsia"/>
          <w:color w:val="0033CC"/>
          <w:sz w:val="21"/>
          <w:szCs w:val="21"/>
          <w:lang w:val="ja-JP"/>
        </w:rPr>
        <w:t>）本研究で利用することについて本人からインフォームド・コンセントを得たうえで取得</w:t>
      </w:r>
    </w:p>
    <w:p w14:paraId="3F66F2B9" w14:textId="77777777" w:rsidR="005A708D" w:rsidRPr="00E92BAB" w:rsidRDefault="005A708D" w:rsidP="003A608A">
      <w:pPr>
        <w:pStyle w:val="af7"/>
        <w:numPr>
          <w:ilvl w:val="0"/>
          <w:numId w:val="22"/>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提供を受ける試料・情報について</w:t>
      </w:r>
    </w:p>
    <w:p w14:paraId="6B7A76F9" w14:textId="0FD23457" w:rsidR="005A708D" w:rsidRPr="00E92BAB" w:rsidRDefault="00A51D3B" w:rsidP="005A708D">
      <w:pPr>
        <w:tabs>
          <w:tab w:val="right" w:pos="9639"/>
        </w:tabs>
        <w:spacing w:line="276" w:lineRule="auto"/>
        <w:ind w:left="709" w:firstLineChars="50" w:firstLine="105"/>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仮名加工情報とされた（</w:t>
      </w:r>
      <w:r w:rsidR="005A708D" w:rsidRPr="00E92BAB">
        <w:rPr>
          <w:rFonts w:ascii="HG丸ｺﾞｼｯｸM-PRO" w:eastAsia="HG丸ｺﾞｼｯｸM-PRO" w:hAnsi="HG丸ｺﾞｼｯｸM-PRO" w:hint="eastAsia"/>
          <w:color w:val="0033CC"/>
          <w:sz w:val="21"/>
          <w:szCs w:val="21"/>
          <w:lang w:val="ja-JP"/>
        </w:rPr>
        <w:t>匿名化された</w:t>
      </w:r>
      <w:r>
        <w:rPr>
          <w:rFonts w:ascii="HG丸ｺﾞｼｯｸM-PRO" w:eastAsia="HG丸ｺﾞｼｯｸM-PRO" w:hAnsi="HG丸ｺﾞｼｯｸM-PRO" w:hint="eastAsia"/>
          <w:color w:val="0033CC"/>
          <w:sz w:val="21"/>
          <w:szCs w:val="21"/>
          <w:lang w:val="ja-JP"/>
        </w:rPr>
        <w:t>）</w:t>
      </w:r>
      <w:r w:rsidR="005A708D" w:rsidRPr="00E92BAB">
        <w:rPr>
          <w:rFonts w:ascii="HG丸ｺﾞｼｯｸM-PRO" w:eastAsia="HG丸ｺﾞｼｯｸM-PRO" w:hAnsi="HG丸ｺﾞｼｯｸM-PRO" w:hint="eastAsia"/>
          <w:color w:val="0033CC"/>
          <w:sz w:val="21"/>
          <w:szCs w:val="21"/>
          <w:lang w:val="ja-JP"/>
        </w:rPr>
        <w:t>うえで提供</w:t>
      </w:r>
      <w:r>
        <w:rPr>
          <w:rFonts w:ascii="HG丸ｺﾞｼｯｸM-PRO" w:eastAsia="HG丸ｺﾞｼｯｸM-PRO" w:hAnsi="HG丸ｺﾞｼｯｸM-PRO" w:hint="eastAsia"/>
          <w:color w:val="0033CC"/>
          <w:sz w:val="21"/>
          <w:szCs w:val="21"/>
          <w:lang w:val="ja-JP"/>
        </w:rPr>
        <w:t>を</w:t>
      </w:r>
      <w:r w:rsidR="005A708D" w:rsidRPr="00E92BAB">
        <w:rPr>
          <w:rFonts w:ascii="HG丸ｺﾞｼｯｸM-PRO" w:eastAsia="HG丸ｺﾞｼｯｸM-PRO" w:hAnsi="HG丸ｺﾞｼｯｸM-PRO" w:hint="eastAsia"/>
          <w:color w:val="0033CC"/>
          <w:sz w:val="21"/>
          <w:szCs w:val="21"/>
          <w:lang w:val="ja-JP"/>
        </w:rPr>
        <w:t>受ける。なお、対応表の提供を受けることはない。</w:t>
      </w:r>
    </w:p>
    <w:p w14:paraId="54333181" w14:textId="77777777" w:rsidR="005A708D" w:rsidRPr="00E92BAB" w:rsidRDefault="005A708D" w:rsidP="003A608A">
      <w:pPr>
        <w:pStyle w:val="af7"/>
        <w:numPr>
          <w:ilvl w:val="0"/>
          <w:numId w:val="22"/>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提供を受ける試料・情報の送付方法について</w:t>
      </w:r>
    </w:p>
    <w:p w14:paraId="4AFF163A" w14:textId="77777777" w:rsidR="005A708D" w:rsidRPr="00E92BAB" w:rsidRDefault="005A708D" w:rsidP="005A708D">
      <w:pPr>
        <w:tabs>
          <w:tab w:val="right" w:pos="9639"/>
        </w:tabs>
        <w:spacing w:line="276" w:lineRule="auto"/>
        <w:ind w:firstLineChars="350" w:firstLine="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sidRPr="00E92BAB">
        <w:rPr>
          <w:rFonts w:ascii="HG丸ｺﾞｼｯｸM-PRO" w:eastAsia="HG丸ｺﾞｼｯｸM-PRO" w:hAnsi="HG丸ｺﾞｼｯｸM-PRO"/>
          <w:color w:val="0033CC"/>
          <w:sz w:val="21"/>
          <w:szCs w:val="21"/>
          <w:lang w:val="ja-JP"/>
        </w:rPr>
        <w:t>1</w:t>
      </w:r>
      <w:r w:rsidRPr="00E92BAB">
        <w:rPr>
          <w:rFonts w:ascii="HG丸ｺﾞｼｯｸM-PRO" w:eastAsia="HG丸ｺﾞｼｯｸM-PRO" w:hAnsi="HG丸ｺﾞｼｯｸM-PRO" w:hint="eastAsia"/>
          <w:color w:val="0033CC"/>
          <w:sz w:val="21"/>
          <w:szCs w:val="21"/>
          <w:lang w:val="ja-JP"/>
        </w:rPr>
        <w:t>）郵送</w:t>
      </w:r>
    </w:p>
    <w:p w14:paraId="37048C48" w14:textId="77777777" w:rsidR="005A708D" w:rsidRPr="00E92BAB" w:rsidRDefault="005A708D" w:rsidP="005A708D">
      <w:pPr>
        <w:tabs>
          <w:tab w:val="right" w:pos="9639"/>
        </w:tabs>
        <w:spacing w:line="276" w:lineRule="auto"/>
        <w:ind w:firstLineChars="350" w:firstLine="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sidRPr="00E92BAB">
        <w:rPr>
          <w:rFonts w:ascii="HG丸ｺﾞｼｯｸM-PRO" w:eastAsia="HG丸ｺﾞｼｯｸM-PRO" w:hAnsi="HG丸ｺﾞｼｯｸM-PRO"/>
          <w:color w:val="0033CC"/>
          <w:sz w:val="21"/>
          <w:szCs w:val="21"/>
          <w:lang w:val="ja-JP"/>
        </w:rPr>
        <w:t>2</w:t>
      </w:r>
      <w:r w:rsidRPr="00E92BAB">
        <w:rPr>
          <w:rFonts w:ascii="HG丸ｺﾞｼｯｸM-PRO" w:eastAsia="HG丸ｺﾞｼｯｸM-PRO" w:hAnsi="HG丸ｺﾞｼｯｸM-PRO" w:hint="eastAsia"/>
          <w:color w:val="0033CC"/>
          <w:sz w:val="21"/>
          <w:szCs w:val="21"/>
          <w:lang w:val="ja-JP"/>
        </w:rPr>
        <w:t>）宅配便</w:t>
      </w:r>
    </w:p>
    <w:p w14:paraId="44867E7F" w14:textId="77777777" w:rsidR="005A708D" w:rsidRPr="00E92BAB" w:rsidRDefault="005A708D" w:rsidP="005A708D">
      <w:pPr>
        <w:tabs>
          <w:tab w:val="right" w:pos="9639"/>
        </w:tabs>
        <w:spacing w:line="276" w:lineRule="auto"/>
        <w:ind w:firstLineChars="350" w:firstLine="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例3）手渡し</w:t>
      </w:r>
    </w:p>
    <w:p w14:paraId="76AFADE4" w14:textId="77777777" w:rsidR="005A708D" w:rsidRPr="00E92BAB" w:rsidRDefault="005A708D" w:rsidP="003A608A">
      <w:pPr>
        <w:pStyle w:val="af7"/>
        <w:numPr>
          <w:ilvl w:val="0"/>
          <w:numId w:val="22"/>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試料・情報の提供に関する記録の作成時期</w:t>
      </w:r>
    </w:p>
    <w:p w14:paraId="4CAF0946" w14:textId="77777777" w:rsidR="005A708D" w:rsidRPr="00E92BAB" w:rsidRDefault="005A708D" w:rsidP="0016703E">
      <w:pPr>
        <w:tabs>
          <w:tab w:val="right" w:pos="9639"/>
        </w:tabs>
        <w:spacing w:line="276" w:lineRule="auto"/>
        <w:ind w:left="420" w:firstLineChars="150" w:firstLine="31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sidRPr="00E92BAB">
        <w:rPr>
          <w:rFonts w:ascii="HG丸ｺﾞｼｯｸM-PRO" w:eastAsia="HG丸ｺﾞｼｯｸM-PRO" w:hAnsi="HG丸ｺﾞｼｯｸM-PRO"/>
          <w:color w:val="0033CC"/>
          <w:sz w:val="21"/>
          <w:szCs w:val="21"/>
          <w:lang w:val="ja-JP"/>
        </w:rPr>
        <w:t>1</w:t>
      </w:r>
      <w:r w:rsidRPr="00E92BAB">
        <w:rPr>
          <w:rFonts w:ascii="HG丸ｺﾞｼｯｸM-PRO" w:eastAsia="HG丸ｺﾞｼｯｸM-PRO" w:hAnsi="HG丸ｺﾞｼｯｸM-PRO" w:hint="eastAsia"/>
          <w:color w:val="0033CC"/>
          <w:sz w:val="21"/>
          <w:szCs w:val="21"/>
          <w:lang w:val="ja-JP"/>
        </w:rPr>
        <w:t>）〇〇〇〇年■■月</w:t>
      </w:r>
    </w:p>
    <w:p w14:paraId="7203AF99" w14:textId="77777777" w:rsidR="005A708D" w:rsidRPr="00E92BAB" w:rsidRDefault="005A708D" w:rsidP="0016703E">
      <w:pPr>
        <w:ind w:firstLineChars="350" w:firstLine="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sidRPr="00E92BAB">
        <w:rPr>
          <w:rFonts w:ascii="HG丸ｺﾞｼｯｸM-PRO" w:eastAsia="HG丸ｺﾞｼｯｸM-PRO" w:hAnsi="HG丸ｺﾞｼｯｸM-PRO"/>
          <w:color w:val="0033CC"/>
          <w:sz w:val="21"/>
          <w:szCs w:val="21"/>
          <w:lang w:val="ja-JP"/>
        </w:rPr>
        <w:t>2</w:t>
      </w:r>
      <w:r w:rsidRPr="00E92BAB">
        <w:rPr>
          <w:rFonts w:ascii="HG丸ｺﾞｼｯｸM-PRO" w:eastAsia="HG丸ｺﾞｼｯｸM-PRO" w:hAnsi="HG丸ｺﾞｼｯｸM-PRO" w:hint="eastAsia"/>
          <w:color w:val="0033CC"/>
          <w:sz w:val="21"/>
          <w:szCs w:val="21"/>
          <w:lang w:val="ja-JP"/>
        </w:rPr>
        <w:t>）研究期間中、提供元から受領する毎に作成</w:t>
      </w:r>
    </w:p>
    <w:p w14:paraId="12747360" w14:textId="77777777" w:rsidR="005A708D" w:rsidRPr="00E92BAB" w:rsidRDefault="005A708D" w:rsidP="003A608A">
      <w:pPr>
        <w:pStyle w:val="af7"/>
        <w:numPr>
          <w:ilvl w:val="0"/>
          <w:numId w:val="22"/>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受領記録の記録媒体</w:t>
      </w:r>
    </w:p>
    <w:p w14:paraId="187AE7D8" w14:textId="77777777" w:rsidR="005A708D" w:rsidRPr="00E92BAB" w:rsidRDefault="005A708D" w:rsidP="0016703E">
      <w:pPr>
        <w:tabs>
          <w:tab w:val="right" w:pos="9639"/>
        </w:tabs>
        <w:spacing w:line="276" w:lineRule="auto"/>
        <w:ind w:left="420" w:firstLineChars="150" w:firstLine="31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sidRPr="00E92BAB">
        <w:rPr>
          <w:rFonts w:ascii="HG丸ｺﾞｼｯｸM-PRO" w:eastAsia="HG丸ｺﾞｼｯｸM-PRO" w:hAnsi="HG丸ｺﾞｼｯｸM-PRO"/>
          <w:color w:val="0033CC"/>
          <w:sz w:val="21"/>
          <w:szCs w:val="21"/>
          <w:lang w:val="ja-JP"/>
        </w:rPr>
        <w:t>1</w:t>
      </w:r>
      <w:r w:rsidRPr="00E92BAB">
        <w:rPr>
          <w:rFonts w:ascii="HG丸ｺﾞｼｯｸM-PRO" w:eastAsia="HG丸ｺﾞｼｯｸM-PRO" w:hAnsi="HG丸ｺﾞｼｯｸM-PRO" w:hint="eastAsia"/>
          <w:color w:val="0033CC"/>
          <w:sz w:val="21"/>
          <w:szCs w:val="21"/>
          <w:lang w:val="ja-JP"/>
        </w:rPr>
        <w:t>）別紙１「他の研究機関への試料・情報等の提供に関する記録」</w:t>
      </w:r>
    </w:p>
    <w:p w14:paraId="3E1D0543" w14:textId="77777777" w:rsidR="005A708D" w:rsidRPr="00E92BAB" w:rsidRDefault="005A708D" w:rsidP="0016703E">
      <w:pPr>
        <w:ind w:firstLineChars="350" w:firstLine="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sidRPr="00E92BAB">
        <w:rPr>
          <w:rFonts w:ascii="HG丸ｺﾞｼｯｸM-PRO" w:eastAsia="HG丸ｺﾞｼｯｸM-PRO" w:hAnsi="HG丸ｺﾞｼｯｸM-PRO"/>
          <w:color w:val="0033CC"/>
          <w:sz w:val="21"/>
          <w:szCs w:val="21"/>
          <w:lang w:val="ja-JP"/>
        </w:rPr>
        <w:t>2</w:t>
      </w:r>
      <w:r w:rsidRPr="00E92BAB">
        <w:rPr>
          <w:rFonts w:ascii="HG丸ｺﾞｼｯｸM-PRO" w:eastAsia="HG丸ｺﾞｼｯｸM-PRO" w:hAnsi="HG丸ｺﾞｼｯｸM-PRO" w:hint="eastAsia"/>
          <w:color w:val="0033CC"/>
          <w:sz w:val="21"/>
          <w:szCs w:val="21"/>
          <w:lang w:val="ja-JP"/>
        </w:rPr>
        <w:t>）●●室に設置された管理用PC内の電子ファイル</w:t>
      </w:r>
    </w:p>
    <w:p w14:paraId="73E802D5" w14:textId="4956EC8F" w:rsidR="005A708D" w:rsidRPr="00E92BAB" w:rsidRDefault="005A708D" w:rsidP="0016703E">
      <w:pPr>
        <w:ind w:firstLineChars="350" w:firstLine="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sidR="00AB3C4A" w:rsidRPr="00E92BAB">
        <w:rPr>
          <w:rFonts w:ascii="HG丸ｺﾞｼｯｸM-PRO" w:eastAsia="HG丸ｺﾞｼｯｸM-PRO" w:hAnsi="HG丸ｺﾞｼｯｸM-PRO" w:hint="eastAsia"/>
          <w:color w:val="0033CC"/>
          <w:sz w:val="21"/>
          <w:szCs w:val="21"/>
          <w:lang w:val="ja-JP"/>
        </w:rPr>
        <w:t>３</w:t>
      </w:r>
      <w:r w:rsidRPr="00E92BAB">
        <w:rPr>
          <w:rFonts w:ascii="HG丸ｺﾞｼｯｸM-PRO" w:eastAsia="HG丸ｺﾞｼｯｸM-PRO" w:hAnsi="HG丸ｺﾞｼｯｸM-PRO" w:hint="eastAsia"/>
          <w:color w:val="0033CC"/>
          <w:sz w:val="21"/>
          <w:szCs w:val="21"/>
          <w:lang w:val="ja-JP"/>
        </w:rPr>
        <w:t>）EDCでのlog記録をもって提供記録の代用とする。</w:t>
      </w:r>
    </w:p>
    <w:p w14:paraId="26C1903B" w14:textId="77777777" w:rsidR="005A708D" w:rsidRPr="00E92BAB" w:rsidRDefault="005A708D" w:rsidP="003A608A">
      <w:pPr>
        <w:pStyle w:val="af7"/>
        <w:numPr>
          <w:ilvl w:val="0"/>
          <w:numId w:val="22"/>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受領記録の作成者</w:t>
      </w:r>
    </w:p>
    <w:p w14:paraId="6AC6DBCE" w14:textId="5A02959A" w:rsidR="005A708D" w:rsidRPr="00E92BAB" w:rsidRDefault="00A51D3B" w:rsidP="00A51D3B">
      <w:pPr>
        <w:tabs>
          <w:tab w:val="right" w:pos="9639"/>
        </w:tabs>
        <w:spacing w:line="276" w:lineRule="auto"/>
        <w:ind w:left="780"/>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岐阜市民病院</w:t>
      </w:r>
      <w:r w:rsidR="005A708D" w:rsidRPr="00E92BAB">
        <w:rPr>
          <w:rFonts w:ascii="HG丸ｺﾞｼｯｸM-PRO" w:eastAsia="HG丸ｺﾞｼｯｸM-PRO" w:hAnsi="HG丸ｺﾞｼｯｸM-PRO" w:hint="eastAsia"/>
          <w:color w:val="0033CC"/>
          <w:sz w:val="21"/>
          <w:szCs w:val="21"/>
          <w:lang w:val="ja-JP"/>
        </w:rPr>
        <w:t xml:space="preserve">　〇〇科　▲▲　▲▲</w:t>
      </w:r>
    </w:p>
    <w:p w14:paraId="69EB6CC3" w14:textId="77777777" w:rsidR="005A708D" w:rsidRPr="00E92BAB" w:rsidRDefault="005A708D" w:rsidP="003A608A">
      <w:pPr>
        <w:pStyle w:val="af7"/>
        <w:numPr>
          <w:ilvl w:val="0"/>
          <w:numId w:val="22"/>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受領記録の保管場所・保管期間</w:t>
      </w:r>
    </w:p>
    <w:p w14:paraId="07B869A8" w14:textId="6D71A3FA" w:rsidR="005A708D" w:rsidRPr="00E92BAB" w:rsidRDefault="005A708D" w:rsidP="0016703E">
      <w:pPr>
        <w:tabs>
          <w:tab w:val="right" w:pos="9639"/>
        </w:tabs>
        <w:spacing w:line="276" w:lineRule="auto"/>
        <w:ind w:leftChars="326" w:left="717"/>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例1）〇〇</w:t>
      </w:r>
      <w:r w:rsidR="00A51D3B">
        <w:rPr>
          <w:rFonts w:ascii="HG丸ｺﾞｼｯｸM-PRO" w:eastAsia="HG丸ｺﾞｼｯｸM-PRO" w:hAnsi="HG丸ｺﾞｼｯｸM-PRO" w:hint="eastAsia"/>
          <w:color w:val="0033CC"/>
          <w:sz w:val="21"/>
          <w:szCs w:val="21"/>
          <w:lang w:val="ja-JP"/>
        </w:rPr>
        <w:t>科</w:t>
      </w:r>
      <w:r w:rsidRPr="00E92BAB">
        <w:rPr>
          <w:rFonts w:ascii="HG丸ｺﾞｼｯｸM-PRO" w:eastAsia="HG丸ｺﾞｼｯｸM-PRO" w:hAnsi="HG丸ｺﾞｼｯｸM-PRO" w:hint="eastAsia"/>
          <w:color w:val="0033CC"/>
          <w:sz w:val="21"/>
          <w:szCs w:val="21"/>
          <w:lang w:val="ja-JP"/>
        </w:rPr>
        <w:t>内の記録管理用キャビネットに保管し、研究終了後５年経過したのち破棄する。</w:t>
      </w:r>
    </w:p>
    <w:p w14:paraId="4AA32DE1" w14:textId="0A8B527D" w:rsidR="00D06F7A" w:rsidRPr="00D06F7A" w:rsidRDefault="005A708D" w:rsidP="00D06F7A">
      <w:pPr>
        <w:ind w:firstLineChars="350" w:firstLine="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例2）EDCサーバ内にlogが記録・保管される。</w:t>
      </w:r>
    </w:p>
    <w:sectPr w:rsidR="00D06F7A" w:rsidRPr="00D06F7A" w:rsidSect="004D0216">
      <w:footerReference w:type="default" r:id="rId15"/>
      <w:headerReference w:type="first" r:id="rId16"/>
      <w:pgSz w:w="11906" w:h="16838" w:code="9"/>
      <w:pgMar w:top="1328" w:right="1134" w:bottom="1134" w:left="1134" w:header="567" w:footer="39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9147C" w14:textId="77777777" w:rsidR="00C03D72" w:rsidRDefault="00C03D72" w:rsidP="00217D7B">
      <w:r>
        <w:separator/>
      </w:r>
    </w:p>
    <w:p w14:paraId="3E83ABD8" w14:textId="77777777" w:rsidR="00C03D72" w:rsidRDefault="00C03D72"/>
    <w:p w14:paraId="5C644C4B" w14:textId="77777777" w:rsidR="00C03D72" w:rsidRDefault="00C03D72"/>
    <w:p w14:paraId="0ECFB663" w14:textId="77777777" w:rsidR="00C03D72" w:rsidRDefault="00C03D72"/>
  </w:endnote>
  <w:endnote w:type="continuationSeparator" w:id="0">
    <w:p w14:paraId="4DA39A56" w14:textId="77777777" w:rsidR="00C03D72" w:rsidRDefault="00C03D72" w:rsidP="00217D7B">
      <w:r>
        <w:continuationSeparator/>
      </w:r>
    </w:p>
    <w:p w14:paraId="1864B3F4" w14:textId="77777777" w:rsidR="00C03D72" w:rsidRDefault="00C03D72"/>
    <w:p w14:paraId="6A5861E4" w14:textId="77777777" w:rsidR="00C03D72" w:rsidRDefault="00C03D72"/>
    <w:p w14:paraId="5BB06841" w14:textId="77777777" w:rsidR="00C03D72" w:rsidRDefault="00C03D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89430" w14:textId="77777777" w:rsidR="00C03D72" w:rsidRDefault="00C03D7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B92B2" w14:textId="77777777" w:rsidR="00C03D72" w:rsidRDefault="00C03D7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E439D" w14:textId="77777777" w:rsidR="00C03D72" w:rsidRDefault="00C03D7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107219"/>
      <w:docPartObj>
        <w:docPartGallery w:val="Page Numbers (Bottom of Page)"/>
        <w:docPartUnique/>
      </w:docPartObj>
    </w:sdtPr>
    <w:sdtEndPr/>
    <w:sdtContent>
      <w:p w14:paraId="1708697E" w14:textId="682978A8" w:rsidR="00C03D72" w:rsidRDefault="00C03D72">
        <w:pPr>
          <w:pStyle w:val="a5"/>
          <w:ind w:left="880"/>
          <w:jc w:val="center"/>
        </w:pPr>
        <w:r>
          <w:fldChar w:fldCharType="begin"/>
        </w:r>
        <w:r>
          <w:instrText>PAGE   \* MERGEFORMAT</w:instrText>
        </w:r>
        <w:r>
          <w:fldChar w:fldCharType="separate"/>
        </w:r>
        <w:r w:rsidR="00BD0BCA" w:rsidRPr="00BD0BCA">
          <w:rPr>
            <w:noProof/>
            <w:lang w:val="ja-JP"/>
          </w:rPr>
          <w:t>3</w:t>
        </w:r>
        <w:r>
          <w:fldChar w:fldCharType="end"/>
        </w:r>
      </w:p>
    </w:sdtContent>
  </w:sdt>
  <w:p w14:paraId="7757BFEF" w14:textId="47BC1F45" w:rsidR="00C03D72" w:rsidRDefault="00C03D72" w:rsidP="005A1D86">
    <w:pPr>
      <w:pStyle w:val="a5"/>
      <w:jc w:val="center"/>
    </w:pPr>
  </w:p>
  <w:p w14:paraId="1B199556" w14:textId="77777777" w:rsidR="00C03D72" w:rsidRDefault="00C03D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3F3F5" w14:textId="77777777" w:rsidR="00C03D72" w:rsidRDefault="00C03D72" w:rsidP="00217D7B">
      <w:r>
        <w:separator/>
      </w:r>
    </w:p>
    <w:p w14:paraId="2442FAC3" w14:textId="77777777" w:rsidR="00C03D72" w:rsidRDefault="00C03D72"/>
    <w:p w14:paraId="389ACEF3" w14:textId="77777777" w:rsidR="00C03D72" w:rsidRDefault="00C03D72"/>
    <w:p w14:paraId="26021E64" w14:textId="77777777" w:rsidR="00C03D72" w:rsidRDefault="00C03D72"/>
  </w:footnote>
  <w:footnote w:type="continuationSeparator" w:id="0">
    <w:p w14:paraId="5AD2C832" w14:textId="77777777" w:rsidR="00C03D72" w:rsidRDefault="00C03D72" w:rsidP="00217D7B">
      <w:r>
        <w:continuationSeparator/>
      </w:r>
    </w:p>
    <w:p w14:paraId="635709BE" w14:textId="77777777" w:rsidR="00C03D72" w:rsidRDefault="00C03D72"/>
    <w:p w14:paraId="1D1DA73A" w14:textId="77777777" w:rsidR="00C03D72" w:rsidRDefault="00C03D72"/>
    <w:p w14:paraId="15A51073" w14:textId="77777777" w:rsidR="00C03D72" w:rsidRDefault="00C03D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B22FB" w14:textId="77777777" w:rsidR="00C03D72" w:rsidRDefault="00C03D7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90BD6" w14:textId="4D72EA66" w:rsidR="00C03D72" w:rsidRPr="002A7F73" w:rsidRDefault="00C03D72" w:rsidP="002A7F73">
    <w:pPr>
      <w:widowControl w:val="0"/>
      <w:tabs>
        <w:tab w:val="center" w:pos="4252"/>
        <w:tab w:val="right" w:pos="8504"/>
      </w:tabs>
      <w:wordWrap w:val="0"/>
      <w:snapToGrid w:val="0"/>
      <w:jc w:val="right"/>
      <w:rPr>
        <w:sz w:val="18"/>
        <w:szCs w:val="18"/>
      </w:rPr>
    </w:pPr>
    <w:r w:rsidRPr="002A7F73">
      <w:rPr>
        <w:rFonts w:hint="eastAsia"/>
        <w:sz w:val="18"/>
        <w:szCs w:val="18"/>
      </w:rPr>
      <w:t>Ver. 1.0</w:t>
    </w:r>
    <w:r w:rsidRPr="002A7F73">
      <w:rPr>
        <w:rFonts w:hint="eastAsia"/>
        <w:sz w:val="18"/>
        <w:szCs w:val="18"/>
      </w:rPr>
      <w:t>（</w:t>
    </w:r>
    <w:r w:rsidRPr="002A7F73">
      <w:rPr>
        <w:rFonts w:hint="eastAsia"/>
        <w:sz w:val="18"/>
        <w:szCs w:val="18"/>
      </w:rPr>
      <w:t>0000</w:t>
    </w:r>
    <w:r w:rsidRPr="002A7F73">
      <w:rPr>
        <w:rFonts w:hint="eastAsia"/>
        <w:sz w:val="18"/>
        <w:szCs w:val="18"/>
      </w:rPr>
      <w:t>年</w:t>
    </w:r>
    <w:r w:rsidRPr="002A7F73">
      <w:rPr>
        <w:rFonts w:hint="eastAsia"/>
        <w:sz w:val="18"/>
        <w:szCs w:val="18"/>
      </w:rPr>
      <w:t>00</w:t>
    </w:r>
    <w:r w:rsidRPr="002A7F73">
      <w:rPr>
        <w:rFonts w:hint="eastAsia"/>
        <w:sz w:val="18"/>
        <w:szCs w:val="18"/>
      </w:rPr>
      <w:t>月</w:t>
    </w:r>
    <w:r w:rsidRPr="002A7F73">
      <w:rPr>
        <w:rFonts w:hint="eastAsia"/>
        <w:sz w:val="18"/>
        <w:szCs w:val="18"/>
      </w:rPr>
      <w:t>00</w:t>
    </w:r>
    <w:r w:rsidRPr="002A7F73">
      <w:rPr>
        <w:rFonts w:hint="eastAsia"/>
        <w:sz w:val="18"/>
        <w:szCs w:val="18"/>
      </w:rPr>
      <w:t>日作成）</w:t>
    </w:r>
  </w:p>
  <w:p w14:paraId="516EB5FE" w14:textId="77777777" w:rsidR="00C03D72" w:rsidRPr="00641183" w:rsidRDefault="00C03D72" w:rsidP="00641183">
    <w:pPr>
      <w:pStyle w:val="a3"/>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AA56E" w14:textId="55796FE7" w:rsidR="00C03D72" w:rsidRDefault="00C03D72" w:rsidP="00BC1315">
    <w:pPr>
      <w:spacing w:line="276" w:lineRule="auto"/>
      <w:jc w:val="right"/>
      <w:rPr>
        <w:rFonts w:ascii="HG丸ｺﾞｼｯｸM-PRO" w:eastAsia="HG丸ｺﾞｼｯｸM-PRO" w:hAnsi="HG丸ｺﾞｼｯｸM-PRO"/>
        <w:b/>
        <w:color w:val="FF0000"/>
        <w:sz w:val="28"/>
        <w:szCs w:val="28"/>
      </w:rPr>
    </w:pPr>
    <w:r>
      <w:rPr>
        <w:rFonts w:ascii="HG丸ｺﾞｼｯｸM-PRO" w:eastAsia="HG丸ｺﾞｼｯｸM-PRO" w:hAnsi="HG丸ｺﾞｼｯｸM-PRO" w:hint="eastAsia"/>
        <w:b/>
        <w:color w:val="FF0000"/>
        <w:sz w:val="28"/>
        <w:szCs w:val="28"/>
      </w:rPr>
      <w:t>＜観察研究・ゲノム研究用＞</w:t>
    </w:r>
  </w:p>
  <w:p w14:paraId="08DE051C" w14:textId="35BBAC2D" w:rsidR="00C03D72" w:rsidRPr="00D319C3" w:rsidRDefault="00C03D72" w:rsidP="00BC1315">
    <w:pPr>
      <w:pStyle w:val="a3"/>
      <w:jc w:val="right"/>
      <w:rPr>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050D0" w14:textId="10F482D5" w:rsidR="00C03D72" w:rsidRPr="00D319C3" w:rsidRDefault="00C03D72" w:rsidP="00D319C3">
    <w:pPr>
      <w:pStyle w:val="a3"/>
      <w:wordWrap w:val="0"/>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280C"/>
    <w:multiLevelType w:val="hybridMultilevel"/>
    <w:tmpl w:val="488A3C4C"/>
    <w:lvl w:ilvl="0" w:tplc="5060D0D8">
      <w:numFmt w:val="bullet"/>
      <w:pStyle w:val="1"/>
      <w:lvlText w:val="※"/>
      <w:lvlJc w:val="left"/>
      <w:pPr>
        <w:ind w:left="845" w:hanging="42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nsid w:val="0A6D2392"/>
    <w:multiLevelType w:val="hybridMultilevel"/>
    <w:tmpl w:val="5412BAFE"/>
    <w:lvl w:ilvl="0" w:tplc="1602C198">
      <w:numFmt w:val="bullet"/>
      <w:lvlText w:val="※"/>
      <w:lvlJc w:val="left"/>
      <w:pPr>
        <w:ind w:left="4815" w:hanging="420"/>
      </w:pPr>
      <w:rPr>
        <w:rFonts w:ascii="ＭＳ 明朝" w:eastAsia="ＭＳ 明朝" w:hAnsi="ＭＳ 明朝" w:cs="Times New Roman" w:hint="eastAsia"/>
        <w:color w:val="FF0000"/>
      </w:rPr>
    </w:lvl>
    <w:lvl w:ilvl="1" w:tplc="0409000B">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
    <w:nsid w:val="0C6B0B4B"/>
    <w:multiLevelType w:val="hybridMultilevel"/>
    <w:tmpl w:val="BE820E34"/>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B665BB8"/>
    <w:multiLevelType w:val="hybridMultilevel"/>
    <w:tmpl w:val="F6F84DEC"/>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E4E588D"/>
    <w:multiLevelType w:val="hybridMultilevel"/>
    <w:tmpl w:val="D07C9A1A"/>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7B75B17"/>
    <w:multiLevelType w:val="hybridMultilevel"/>
    <w:tmpl w:val="027CB8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B0D55AD"/>
    <w:multiLevelType w:val="hybridMultilevel"/>
    <w:tmpl w:val="23E43670"/>
    <w:lvl w:ilvl="0" w:tplc="D0E8019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D670D65"/>
    <w:multiLevelType w:val="hybridMultilevel"/>
    <w:tmpl w:val="B952218C"/>
    <w:lvl w:ilvl="0" w:tplc="04090011">
      <w:start w:val="1"/>
      <w:numFmt w:val="decimalEnclosedCircle"/>
      <w:lvlText w:val="%1"/>
      <w:lvlJc w:val="left"/>
      <w:pPr>
        <w:ind w:left="420" w:hanging="420"/>
      </w:pPr>
      <w:rPr>
        <w:rFonts w:hint="eastAsia"/>
      </w:rPr>
    </w:lvl>
    <w:lvl w:ilvl="1" w:tplc="6608AD5E">
      <w:start w:val="1"/>
      <w:numFmt w:val="decimalEnclosedCircle"/>
      <w:lvlText w:val="%2"/>
      <w:lvlJc w:val="left"/>
      <w:pPr>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F143B71"/>
    <w:multiLevelType w:val="multilevel"/>
    <w:tmpl w:val="31B20918"/>
    <w:lvl w:ilvl="0">
      <w:start w:val="1"/>
      <w:numFmt w:val="decimal"/>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30881B3F"/>
    <w:multiLevelType w:val="hybridMultilevel"/>
    <w:tmpl w:val="D010AC8C"/>
    <w:lvl w:ilvl="0" w:tplc="0409000B">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0">
    <w:nsid w:val="34F01720"/>
    <w:multiLevelType w:val="hybridMultilevel"/>
    <w:tmpl w:val="FF088DA8"/>
    <w:lvl w:ilvl="0" w:tplc="AC48D6E8">
      <w:start w:val="1"/>
      <w:numFmt w:val="decimal"/>
      <w:lvlText w:val="（%1）"/>
      <w:lvlJc w:val="left"/>
      <w:pPr>
        <w:ind w:left="1860" w:hanging="720"/>
      </w:pPr>
      <w:rPr>
        <w:rFonts w:hint="eastAsia"/>
      </w:rPr>
    </w:lvl>
    <w:lvl w:ilvl="1" w:tplc="EA00A8CE">
      <w:start w:val="1"/>
      <w:numFmt w:val="decimalEnclosedCircle"/>
      <w:lvlText w:val="%2"/>
      <w:lvlJc w:val="left"/>
      <w:pPr>
        <w:ind w:left="107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AE76BC7"/>
    <w:multiLevelType w:val="hybridMultilevel"/>
    <w:tmpl w:val="83968DE4"/>
    <w:lvl w:ilvl="0" w:tplc="CBCAAC6E">
      <w:start w:val="1"/>
      <w:numFmt w:val="bullet"/>
      <w:lvlText w:val=""/>
      <w:lvlJc w:val="left"/>
      <w:pPr>
        <w:ind w:left="988" w:hanging="420"/>
      </w:pPr>
      <w:rPr>
        <w:rFonts w:ascii="Wingdings" w:hAnsi="Wingdings" w:hint="default"/>
        <w:color w:val="FF000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448F6939"/>
    <w:multiLevelType w:val="hybridMultilevel"/>
    <w:tmpl w:val="492C8856"/>
    <w:lvl w:ilvl="0" w:tplc="C2AE0720">
      <w:numFmt w:val="bullet"/>
      <w:lvlText w:val="※"/>
      <w:lvlJc w:val="left"/>
      <w:pPr>
        <w:ind w:left="420" w:hanging="420"/>
      </w:pPr>
      <w:rPr>
        <w:rFonts w:ascii="ＭＳ 明朝" w:eastAsia="ＭＳ 明朝" w:hAnsi="ＭＳ 明朝" w:cs="Times New Roman" w:hint="eastAsia"/>
        <w:color w:val="FF000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87A4758"/>
    <w:multiLevelType w:val="hybridMultilevel"/>
    <w:tmpl w:val="9AA0613E"/>
    <w:lvl w:ilvl="0" w:tplc="D35C2F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491C6FE0"/>
    <w:multiLevelType w:val="multilevel"/>
    <w:tmpl w:val="5728245C"/>
    <w:lvl w:ilvl="0">
      <w:start w:val="1"/>
      <w:numFmt w:val="decimal"/>
      <w:pStyle w:val="10"/>
      <w:lvlText w:val="%1."/>
      <w:lvlJc w:val="left"/>
      <w:pPr>
        <w:ind w:left="1413" w:hanging="420"/>
      </w:pPr>
      <w:rPr>
        <w:rFonts w:ascii="HG丸ｺﾞｼｯｸM-PRO" w:eastAsia="HG丸ｺﾞｼｯｸM-PRO" w:hAnsi="HG丸ｺﾞｼｯｸM-PRO" w:hint="eastAsia"/>
        <w:color w:val="auto"/>
      </w:rPr>
    </w:lvl>
    <w:lvl w:ilvl="1">
      <w:start w:val="1"/>
      <w:numFmt w:val="decimal"/>
      <w:lvlText w:val="%1.%2"/>
      <w:lvlJc w:val="left"/>
      <w:pPr>
        <w:ind w:left="-4536" w:hanging="567"/>
      </w:pPr>
      <w:rPr>
        <w:rFonts w:hint="eastAsia"/>
      </w:rPr>
    </w:lvl>
    <w:lvl w:ilvl="2">
      <w:start w:val="1"/>
      <w:numFmt w:val="decimal"/>
      <w:lvlText w:val="%1.%2.%3"/>
      <w:lvlJc w:val="left"/>
      <w:pPr>
        <w:ind w:left="-4110" w:hanging="567"/>
      </w:pPr>
      <w:rPr>
        <w:rFonts w:hint="eastAsia"/>
      </w:rPr>
    </w:lvl>
    <w:lvl w:ilvl="3">
      <w:start w:val="1"/>
      <w:numFmt w:val="decimal"/>
      <w:lvlText w:val="%1.%2.%3.%4"/>
      <w:lvlJc w:val="left"/>
      <w:pPr>
        <w:ind w:left="-3544" w:hanging="708"/>
      </w:pPr>
      <w:rPr>
        <w:rFonts w:hint="eastAsia"/>
      </w:rPr>
    </w:lvl>
    <w:lvl w:ilvl="4">
      <w:start w:val="1"/>
      <w:numFmt w:val="decimal"/>
      <w:lvlText w:val="%1.%2.%3.%4.%5"/>
      <w:lvlJc w:val="left"/>
      <w:pPr>
        <w:ind w:left="-2977" w:hanging="850"/>
      </w:pPr>
      <w:rPr>
        <w:rFonts w:hint="eastAsia"/>
      </w:rPr>
    </w:lvl>
    <w:lvl w:ilvl="5">
      <w:start w:val="1"/>
      <w:numFmt w:val="decimal"/>
      <w:lvlText w:val="%1.%2.%3.%4.%5.%6"/>
      <w:lvlJc w:val="left"/>
      <w:pPr>
        <w:ind w:left="-2268" w:hanging="1134"/>
      </w:pPr>
      <w:rPr>
        <w:rFonts w:hint="eastAsia"/>
      </w:rPr>
    </w:lvl>
    <w:lvl w:ilvl="6">
      <w:start w:val="1"/>
      <w:numFmt w:val="decimal"/>
      <w:lvlText w:val="%1.%2.%3.%4.%5.%6.%7"/>
      <w:lvlJc w:val="left"/>
      <w:pPr>
        <w:ind w:left="-1701" w:hanging="1276"/>
      </w:pPr>
      <w:rPr>
        <w:rFonts w:hint="eastAsia"/>
      </w:rPr>
    </w:lvl>
    <w:lvl w:ilvl="7">
      <w:start w:val="1"/>
      <w:numFmt w:val="decimal"/>
      <w:lvlText w:val="%1.%2.%3.%4.%5.%6.%7.%8"/>
      <w:lvlJc w:val="left"/>
      <w:pPr>
        <w:ind w:left="-1134" w:hanging="1418"/>
      </w:pPr>
      <w:rPr>
        <w:rFonts w:hint="eastAsia"/>
      </w:rPr>
    </w:lvl>
    <w:lvl w:ilvl="8">
      <w:start w:val="1"/>
      <w:numFmt w:val="decimal"/>
      <w:lvlText w:val="%1.%2.%3.%4.%5.%6.%7.%8.%9"/>
      <w:lvlJc w:val="left"/>
      <w:pPr>
        <w:ind w:left="-426" w:hanging="1700"/>
      </w:pPr>
      <w:rPr>
        <w:rFonts w:hint="eastAsia"/>
      </w:rPr>
    </w:lvl>
  </w:abstractNum>
  <w:abstractNum w:abstractNumId="15">
    <w:nsid w:val="4986603E"/>
    <w:multiLevelType w:val="hybridMultilevel"/>
    <w:tmpl w:val="3FC24A54"/>
    <w:lvl w:ilvl="0" w:tplc="AC48D6E8">
      <w:start w:val="1"/>
      <w:numFmt w:val="decimal"/>
      <w:lvlText w:val="（%1）"/>
      <w:lvlJc w:val="left"/>
      <w:pPr>
        <w:ind w:left="3273"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B8F7FB9"/>
    <w:multiLevelType w:val="hybridMultilevel"/>
    <w:tmpl w:val="F93645FC"/>
    <w:lvl w:ilvl="0" w:tplc="D35C2F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50840F77"/>
    <w:multiLevelType w:val="hybridMultilevel"/>
    <w:tmpl w:val="027CB8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08A7429"/>
    <w:multiLevelType w:val="hybridMultilevel"/>
    <w:tmpl w:val="4BA8CC52"/>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3831555"/>
    <w:multiLevelType w:val="hybridMultilevel"/>
    <w:tmpl w:val="83ACEE9A"/>
    <w:lvl w:ilvl="0" w:tplc="3EA0D670">
      <w:numFmt w:val="bullet"/>
      <w:lvlText w:val="※"/>
      <w:lvlJc w:val="left"/>
      <w:pPr>
        <w:ind w:left="704" w:hanging="420"/>
      </w:pPr>
      <w:rPr>
        <w:rFonts w:ascii="ＭＳ 明朝" w:eastAsia="ＭＳ 明朝" w:hAnsi="ＭＳ 明朝" w:cs="Times New Roman" w:hint="eastAsia"/>
        <w:color w:val="FF0000"/>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nsid w:val="641A1327"/>
    <w:multiLevelType w:val="hybridMultilevel"/>
    <w:tmpl w:val="F1ACD7DE"/>
    <w:lvl w:ilvl="0" w:tplc="FFFFFFFF">
      <w:start w:val="1"/>
      <w:numFmt w:val="bullet"/>
      <w:lvlText w:val=""/>
      <w:lvlJc w:val="left"/>
      <w:pPr>
        <w:tabs>
          <w:tab w:val="num" w:pos="761"/>
        </w:tabs>
        <w:ind w:left="761" w:hanging="341"/>
      </w:pPr>
      <w:rPr>
        <w:rFonts w:ascii="Symbol" w:hAnsi="Symbol" w:hint="default"/>
        <w:color w:val="auto"/>
      </w:rPr>
    </w:lvl>
    <w:lvl w:ilvl="1" w:tplc="FFFFFFFF">
      <w:start w:val="1"/>
      <w:numFmt w:val="bullet"/>
      <w:lvlText w:val=""/>
      <w:lvlJc w:val="left"/>
      <w:pPr>
        <w:tabs>
          <w:tab w:val="num" w:pos="273"/>
        </w:tabs>
        <w:ind w:left="273" w:hanging="420"/>
      </w:pPr>
      <w:rPr>
        <w:rFonts w:ascii="Wingdings" w:hAnsi="Wingdings" w:hint="default"/>
      </w:rPr>
    </w:lvl>
    <w:lvl w:ilvl="2" w:tplc="FFFFFFFF" w:tentative="1">
      <w:start w:val="1"/>
      <w:numFmt w:val="bullet"/>
      <w:lvlText w:val=""/>
      <w:lvlJc w:val="left"/>
      <w:pPr>
        <w:tabs>
          <w:tab w:val="num" w:pos="693"/>
        </w:tabs>
        <w:ind w:left="693" w:hanging="420"/>
      </w:pPr>
      <w:rPr>
        <w:rFonts w:ascii="Wingdings" w:hAnsi="Wingdings" w:hint="default"/>
      </w:rPr>
    </w:lvl>
    <w:lvl w:ilvl="3" w:tplc="FFFFFFFF" w:tentative="1">
      <w:start w:val="1"/>
      <w:numFmt w:val="bullet"/>
      <w:lvlText w:val=""/>
      <w:lvlJc w:val="left"/>
      <w:pPr>
        <w:tabs>
          <w:tab w:val="num" w:pos="1113"/>
        </w:tabs>
        <w:ind w:left="1113" w:hanging="420"/>
      </w:pPr>
      <w:rPr>
        <w:rFonts w:ascii="Wingdings" w:hAnsi="Wingdings" w:hint="default"/>
      </w:rPr>
    </w:lvl>
    <w:lvl w:ilvl="4" w:tplc="FFFFFFFF" w:tentative="1">
      <w:start w:val="1"/>
      <w:numFmt w:val="bullet"/>
      <w:lvlText w:val=""/>
      <w:lvlJc w:val="left"/>
      <w:pPr>
        <w:tabs>
          <w:tab w:val="num" w:pos="1533"/>
        </w:tabs>
        <w:ind w:left="1533" w:hanging="420"/>
      </w:pPr>
      <w:rPr>
        <w:rFonts w:ascii="Wingdings" w:hAnsi="Wingdings" w:hint="default"/>
      </w:rPr>
    </w:lvl>
    <w:lvl w:ilvl="5" w:tplc="FFFFFFFF" w:tentative="1">
      <w:start w:val="1"/>
      <w:numFmt w:val="bullet"/>
      <w:lvlText w:val=""/>
      <w:lvlJc w:val="left"/>
      <w:pPr>
        <w:tabs>
          <w:tab w:val="num" w:pos="1953"/>
        </w:tabs>
        <w:ind w:left="1953" w:hanging="420"/>
      </w:pPr>
      <w:rPr>
        <w:rFonts w:ascii="Wingdings" w:hAnsi="Wingdings" w:hint="default"/>
      </w:rPr>
    </w:lvl>
    <w:lvl w:ilvl="6" w:tplc="FFFFFFFF" w:tentative="1">
      <w:start w:val="1"/>
      <w:numFmt w:val="bullet"/>
      <w:lvlText w:val=""/>
      <w:lvlJc w:val="left"/>
      <w:pPr>
        <w:tabs>
          <w:tab w:val="num" w:pos="2373"/>
        </w:tabs>
        <w:ind w:left="2373" w:hanging="420"/>
      </w:pPr>
      <w:rPr>
        <w:rFonts w:ascii="Wingdings" w:hAnsi="Wingdings" w:hint="default"/>
      </w:rPr>
    </w:lvl>
    <w:lvl w:ilvl="7" w:tplc="FFFFFFFF" w:tentative="1">
      <w:start w:val="1"/>
      <w:numFmt w:val="bullet"/>
      <w:lvlText w:val=""/>
      <w:lvlJc w:val="left"/>
      <w:pPr>
        <w:tabs>
          <w:tab w:val="num" w:pos="2793"/>
        </w:tabs>
        <w:ind w:left="2793" w:hanging="420"/>
      </w:pPr>
      <w:rPr>
        <w:rFonts w:ascii="Wingdings" w:hAnsi="Wingdings" w:hint="default"/>
      </w:rPr>
    </w:lvl>
    <w:lvl w:ilvl="8" w:tplc="FFFFFFFF" w:tentative="1">
      <w:start w:val="1"/>
      <w:numFmt w:val="bullet"/>
      <w:lvlText w:val=""/>
      <w:lvlJc w:val="left"/>
      <w:pPr>
        <w:tabs>
          <w:tab w:val="num" w:pos="3213"/>
        </w:tabs>
        <w:ind w:left="3213" w:hanging="420"/>
      </w:pPr>
      <w:rPr>
        <w:rFonts w:ascii="Wingdings" w:hAnsi="Wingdings" w:hint="default"/>
      </w:rPr>
    </w:lvl>
  </w:abstractNum>
  <w:abstractNum w:abstractNumId="21">
    <w:nsid w:val="6A9F14AE"/>
    <w:multiLevelType w:val="hybridMultilevel"/>
    <w:tmpl w:val="DEC863A8"/>
    <w:lvl w:ilvl="0" w:tplc="4D3E9356">
      <w:start w:val="1"/>
      <w:numFmt w:val="decimalEnclosedCircle"/>
      <w:lvlText w:val="%1"/>
      <w:lvlJc w:val="left"/>
      <w:pPr>
        <w:ind w:left="1420" w:hanging="360"/>
      </w:pPr>
      <w:rPr>
        <w:rFonts w:hint="default"/>
      </w:r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22">
    <w:nsid w:val="7260113E"/>
    <w:multiLevelType w:val="hybridMultilevel"/>
    <w:tmpl w:val="7548BC86"/>
    <w:lvl w:ilvl="0" w:tplc="04090011">
      <w:start w:val="1"/>
      <w:numFmt w:val="decimalEnclosedCircle"/>
      <w:lvlText w:val="%1"/>
      <w:lvlJc w:val="left"/>
      <w:pPr>
        <w:ind w:left="420" w:hanging="420"/>
      </w:pPr>
    </w:lvl>
    <w:lvl w:ilvl="1" w:tplc="ED6CCC12">
      <w:start w:val="6"/>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73A4FB1"/>
    <w:multiLevelType w:val="hybridMultilevel"/>
    <w:tmpl w:val="FB4C4298"/>
    <w:lvl w:ilvl="0" w:tplc="B1D60D02">
      <w:numFmt w:val="bullet"/>
      <w:lvlText w:val="※"/>
      <w:lvlJc w:val="left"/>
      <w:pPr>
        <w:ind w:left="84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8A10ADD"/>
    <w:multiLevelType w:val="hybridMultilevel"/>
    <w:tmpl w:val="052EF198"/>
    <w:lvl w:ilvl="0" w:tplc="0409000B">
      <w:start w:val="1"/>
      <w:numFmt w:val="bullet"/>
      <w:lvlText w:val=""/>
      <w:lvlJc w:val="left"/>
      <w:pPr>
        <w:ind w:left="3965"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nsid w:val="7E0140AE"/>
    <w:multiLevelType w:val="hybridMultilevel"/>
    <w:tmpl w:val="122806BE"/>
    <w:lvl w:ilvl="0" w:tplc="64F8F1C6">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0"/>
  </w:num>
  <w:num w:numId="3">
    <w:abstractNumId w:val="8"/>
  </w:num>
  <w:num w:numId="4">
    <w:abstractNumId w:val="12"/>
  </w:num>
  <w:num w:numId="5">
    <w:abstractNumId w:val="3"/>
  </w:num>
  <w:num w:numId="6">
    <w:abstractNumId w:val="11"/>
  </w:num>
  <w:num w:numId="7">
    <w:abstractNumId w:val="4"/>
  </w:num>
  <w:num w:numId="8">
    <w:abstractNumId w:val="18"/>
  </w:num>
  <w:num w:numId="9">
    <w:abstractNumId w:val="9"/>
  </w:num>
  <w:num w:numId="10">
    <w:abstractNumId w:val="2"/>
  </w:num>
  <w:num w:numId="11">
    <w:abstractNumId w:val="1"/>
  </w:num>
  <w:num w:numId="12">
    <w:abstractNumId w:val="10"/>
  </w:num>
  <w:num w:numId="13">
    <w:abstractNumId w:val="17"/>
  </w:num>
  <w:num w:numId="14">
    <w:abstractNumId w:val="22"/>
  </w:num>
  <w:num w:numId="15">
    <w:abstractNumId w:val="23"/>
  </w:num>
  <w:num w:numId="16">
    <w:abstractNumId w:val="19"/>
  </w:num>
  <w:num w:numId="17">
    <w:abstractNumId w:val="24"/>
  </w:num>
  <w:num w:numId="18">
    <w:abstractNumId w:val="15"/>
  </w:num>
  <w:num w:numId="19">
    <w:abstractNumId w:val="25"/>
  </w:num>
  <w:num w:numId="20">
    <w:abstractNumId w:val="7"/>
  </w:num>
  <w:num w:numId="21">
    <w:abstractNumId w:val="13"/>
  </w:num>
  <w:num w:numId="22">
    <w:abstractNumId w:val="16"/>
  </w:num>
  <w:num w:numId="23">
    <w:abstractNumId w:val="21"/>
  </w:num>
  <w:num w:numId="24">
    <w:abstractNumId w:val="6"/>
  </w:num>
  <w:num w:numId="25">
    <w:abstractNumId w:val="20"/>
  </w:num>
  <w:num w:numId="26">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79"/>
    <w:rsid w:val="00000C81"/>
    <w:rsid w:val="000011C4"/>
    <w:rsid w:val="00001940"/>
    <w:rsid w:val="000054E8"/>
    <w:rsid w:val="00006ADF"/>
    <w:rsid w:val="00012A6C"/>
    <w:rsid w:val="00012AEF"/>
    <w:rsid w:val="000202CE"/>
    <w:rsid w:val="000257DA"/>
    <w:rsid w:val="000277C3"/>
    <w:rsid w:val="0003128D"/>
    <w:rsid w:val="00032FEB"/>
    <w:rsid w:val="00033527"/>
    <w:rsid w:val="00035024"/>
    <w:rsid w:val="000350D1"/>
    <w:rsid w:val="0003532E"/>
    <w:rsid w:val="000377CB"/>
    <w:rsid w:val="00041F82"/>
    <w:rsid w:val="0004233C"/>
    <w:rsid w:val="000425B3"/>
    <w:rsid w:val="00042FC1"/>
    <w:rsid w:val="00043274"/>
    <w:rsid w:val="000456E5"/>
    <w:rsid w:val="0004638C"/>
    <w:rsid w:val="00050C46"/>
    <w:rsid w:val="00050FE6"/>
    <w:rsid w:val="000555FB"/>
    <w:rsid w:val="000564F8"/>
    <w:rsid w:val="00057B8A"/>
    <w:rsid w:val="0006121C"/>
    <w:rsid w:val="00061362"/>
    <w:rsid w:val="0006183F"/>
    <w:rsid w:val="00061A20"/>
    <w:rsid w:val="000621F6"/>
    <w:rsid w:val="00065853"/>
    <w:rsid w:val="000660B7"/>
    <w:rsid w:val="00070F27"/>
    <w:rsid w:val="00073FFB"/>
    <w:rsid w:val="0007406F"/>
    <w:rsid w:val="000759E6"/>
    <w:rsid w:val="000764EE"/>
    <w:rsid w:val="00077D03"/>
    <w:rsid w:val="000801AE"/>
    <w:rsid w:val="00082348"/>
    <w:rsid w:val="00082A3E"/>
    <w:rsid w:val="00083676"/>
    <w:rsid w:val="000849C1"/>
    <w:rsid w:val="00084B4B"/>
    <w:rsid w:val="00085924"/>
    <w:rsid w:val="00086A6A"/>
    <w:rsid w:val="0009088A"/>
    <w:rsid w:val="00095D37"/>
    <w:rsid w:val="000963FF"/>
    <w:rsid w:val="0009664F"/>
    <w:rsid w:val="000966E1"/>
    <w:rsid w:val="000A0E67"/>
    <w:rsid w:val="000A105D"/>
    <w:rsid w:val="000A12D0"/>
    <w:rsid w:val="000B16F3"/>
    <w:rsid w:val="000B33E8"/>
    <w:rsid w:val="000B562E"/>
    <w:rsid w:val="000C0269"/>
    <w:rsid w:val="000C1A22"/>
    <w:rsid w:val="000C2B64"/>
    <w:rsid w:val="000C3741"/>
    <w:rsid w:val="000C5579"/>
    <w:rsid w:val="000D1759"/>
    <w:rsid w:val="000D1ABA"/>
    <w:rsid w:val="000D27C3"/>
    <w:rsid w:val="000D2CC8"/>
    <w:rsid w:val="000D4F8F"/>
    <w:rsid w:val="000D5201"/>
    <w:rsid w:val="000D6D40"/>
    <w:rsid w:val="000D71AD"/>
    <w:rsid w:val="000E060A"/>
    <w:rsid w:val="000E076F"/>
    <w:rsid w:val="000E25C9"/>
    <w:rsid w:val="000E4AA3"/>
    <w:rsid w:val="000F08B5"/>
    <w:rsid w:val="000F13EE"/>
    <w:rsid w:val="000F1E9F"/>
    <w:rsid w:val="000F26D2"/>
    <w:rsid w:val="000F2E22"/>
    <w:rsid w:val="000F2F28"/>
    <w:rsid w:val="000F308B"/>
    <w:rsid w:val="000F3F5D"/>
    <w:rsid w:val="00102242"/>
    <w:rsid w:val="00102578"/>
    <w:rsid w:val="001033E8"/>
    <w:rsid w:val="00105453"/>
    <w:rsid w:val="0010693B"/>
    <w:rsid w:val="001069E2"/>
    <w:rsid w:val="00106A82"/>
    <w:rsid w:val="00113398"/>
    <w:rsid w:val="001134EA"/>
    <w:rsid w:val="001158BA"/>
    <w:rsid w:val="0011654B"/>
    <w:rsid w:val="00122AD6"/>
    <w:rsid w:val="00123A1D"/>
    <w:rsid w:val="00123F53"/>
    <w:rsid w:val="00124C87"/>
    <w:rsid w:val="00125EBE"/>
    <w:rsid w:val="0012685E"/>
    <w:rsid w:val="00127CB8"/>
    <w:rsid w:val="0013589D"/>
    <w:rsid w:val="00135B93"/>
    <w:rsid w:val="00136ECA"/>
    <w:rsid w:val="00136EF9"/>
    <w:rsid w:val="001370A2"/>
    <w:rsid w:val="00137A55"/>
    <w:rsid w:val="001416FB"/>
    <w:rsid w:val="0014196F"/>
    <w:rsid w:val="00141A8B"/>
    <w:rsid w:val="001428EE"/>
    <w:rsid w:val="00142924"/>
    <w:rsid w:val="0014307B"/>
    <w:rsid w:val="00145C65"/>
    <w:rsid w:val="0014759A"/>
    <w:rsid w:val="00150BE0"/>
    <w:rsid w:val="00150C02"/>
    <w:rsid w:val="001533C1"/>
    <w:rsid w:val="00153904"/>
    <w:rsid w:val="00155A18"/>
    <w:rsid w:val="0016493E"/>
    <w:rsid w:val="00165206"/>
    <w:rsid w:val="0016541F"/>
    <w:rsid w:val="0016703E"/>
    <w:rsid w:val="00167752"/>
    <w:rsid w:val="00167B06"/>
    <w:rsid w:val="00167B60"/>
    <w:rsid w:val="001721E1"/>
    <w:rsid w:val="001727D8"/>
    <w:rsid w:val="00174227"/>
    <w:rsid w:val="00174425"/>
    <w:rsid w:val="00176906"/>
    <w:rsid w:val="00176EBA"/>
    <w:rsid w:val="00177989"/>
    <w:rsid w:val="0018159B"/>
    <w:rsid w:val="00181679"/>
    <w:rsid w:val="0018260A"/>
    <w:rsid w:val="00183C94"/>
    <w:rsid w:val="00184766"/>
    <w:rsid w:val="00186A4C"/>
    <w:rsid w:val="00190783"/>
    <w:rsid w:val="00190D18"/>
    <w:rsid w:val="00193E34"/>
    <w:rsid w:val="00194DAA"/>
    <w:rsid w:val="0019629A"/>
    <w:rsid w:val="0019773C"/>
    <w:rsid w:val="001A0007"/>
    <w:rsid w:val="001A0435"/>
    <w:rsid w:val="001A0C34"/>
    <w:rsid w:val="001A0FA9"/>
    <w:rsid w:val="001A1F8F"/>
    <w:rsid w:val="001A3B8D"/>
    <w:rsid w:val="001A413C"/>
    <w:rsid w:val="001A4D87"/>
    <w:rsid w:val="001A70D7"/>
    <w:rsid w:val="001A715C"/>
    <w:rsid w:val="001A7473"/>
    <w:rsid w:val="001A7B1D"/>
    <w:rsid w:val="001B1758"/>
    <w:rsid w:val="001B5DD6"/>
    <w:rsid w:val="001B645A"/>
    <w:rsid w:val="001B73D7"/>
    <w:rsid w:val="001C0669"/>
    <w:rsid w:val="001C27C6"/>
    <w:rsid w:val="001C2FD3"/>
    <w:rsid w:val="001C346A"/>
    <w:rsid w:val="001C34D7"/>
    <w:rsid w:val="001C591A"/>
    <w:rsid w:val="001C7179"/>
    <w:rsid w:val="001C73F3"/>
    <w:rsid w:val="001C7A1B"/>
    <w:rsid w:val="001D00ED"/>
    <w:rsid w:val="001D01E0"/>
    <w:rsid w:val="001D21FE"/>
    <w:rsid w:val="001D3CB9"/>
    <w:rsid w:val="001D46D5"/>
    <w:rsid w:val="001D48F8"/>
    <w:rsid w:val="001D49F7"/>
    <w:rsid w:val="001D60A3"/>
    <w:rsid w:val="001D622F"/>
    <w:rsid w:val="001D6C40"/>
    <w:rsid w:val="001E0A87"/>
    <w:rsid w:val="001E1F30"/>
    <w:rsid w:val="001E2970"/>
    <w:rsid w:val="001E2B58"/>
    <w:rsid w:val="001E4CCA"/>
    <w:rsid w:val="001E4EC8"/>
    <w:rsid w:val="001E5045"/>
    <w:rsid w:val="001E5185"/>
    <w:rsid w:val="001E7099"/>
    <w:rsid w:val="001F20CF"/>
    <w:rsid w:val="001F22A2"/>
    <w:rsid w:val="001F293A"/>
    <w:rsid w:val="001F3D81"/>
    <w:rsid w:val="001F5615"/>
    <w:rsid w:val="001F7300"/>
    <w:rsid w:val="001F7932"/>
    <w:rsid w:val="00201302"/>
    <w:rsid w:val="00201E3C"/>
    <w:rsid w:val="00202172"/>
    <w:rsid w:val="00202262"/>
    <w:rsid w:val="002027F6"/>
    <w:rsid w:val="00205DA5"/>
    <w:rsid w:val="002063FC"/>
    <w:rsid w:val="002121DC"/>
    <w:rsid w:val="0021220B"/>
    <w:rsid w:val="002127FE"/>
    <w:rsid w:val="00215E81"/>
    <w:rsid w:val="00217242"/>
    <w:rsid w:val="00217D7B"/>
    <w:rsid w:val="00220EC9"/>
    <w:rsid w:val="0022178B"/>
    <w:rsid w:val="0022285C"/>
    <w:rsid w:val="00223695"/>
    <w:rsid w:val="00223F40"/>
    <w:rsid w:val="00224C80"/>
    <w:rsid w:val="0023140F"/>
    <w:rsid w:val="002320DB"/>
    <w:rsid w:val="00232338"/>
    <w:rsid w:val="002344FD"/>
    <w:rsid w:val="00235FE0"/>
    <w:rsid w:val="00236B33"/>
    <w:rsid w:val="0024003F"/>
    <w:rsid w:val="00242882"/>
    <w:rsid w:val="00242950"/>
    <w:rsid w:val="00242F81"/>
    <w:rsid w:val="002439F2"/>
    <w:rsid w:val="00244D33"/>
    <w:rsid w:val="0024571F"/>
    <w:rsid w:val="002506DC"/>
    <w:rsid w:val="00250C65"/>
    <w:rsid w:val="002545E7"/>
    <w:rsid w:val="0025521A"/>
    <w:rsid w:val="00256D95"/>
    <w:rsid w:val="00256E92"/>
    <w:rsid w:val="00257798"/>
    <w:rsid w:val="00260D57"/>
    <w:rsid w:val="00261488"/>
    <w:rsid w:val="00264C19"/>
    <w:rsid w:val="00265B05"/>
    <w:rsid w:val="00266688"/>
    <w:rsid w:val="00266964"/>
    <w:rsid w:val="00267523"/>
    <w:rsid w:val="002678FC"/>
    <w:rsid w:val="00272551"/>
    <w:rsid w:val="0027592C"/>
    <w:rsid w:val="00275B28"/>
    <w:rsid w:val="00276460"/>
    <w:rsid w:val="002775F6"/>
    <w:rsid w:val="00277D39"/>
    <w:rsid w:val="0028215C"/>
    <w:rsid w:val="0028272D"/>
    <w:rsid w:val="00283572"/>
    <w:rsid w:val="00285558"/>
    <w:rsid w:val="002859BB"/>
    <w:rsid w:val="00285FBC"/>
    <w:rsid w:val="002860EC"/>
    <w:rsid w:val="00286800"/>
    <w:rsid w:val="00290368"/>
    <w:rsid w:val="00291CA8"/>
    <w:rsid w:val="0029294A"/>
    <w:rsid w:val="00295FA3"/>
    <w:rsid w:val="002A0505"/>
    <w:rsid w:val="002A2D38"/>
    <w:rsid w:val="002A4477"/>
    <w:rsid w:val="002A4D01"/>
    <w:rsid w:val="002A600F"/>
    <w:rsid w:val="002A603C"/>
    <w:rsid w:val="002A6333"/>
    <w:rsid w:val="002A73F0"/>
    <w:rsid w:val="002A7F73"/>
    <w:rsid w:val="002B0118"/>
    <w:rsid w:val="002B1E2B"/>
    <w:rsid w:val="002B36A5"/>
    <w:rsid w:val="002C06C5"/>
    <w:rsid w:val="002C25C3"/>
    <w:rsid w:val="002C3AF6"/>
    <w:rsid w:val="002C465D"/>
    <w:rsid w:val="002C4DDB"/>
    <w:rsid w:val="002C5BFC"/>
    <w:rsid w:val="002C62FB"/>
    <w:rsid w:val="002C6317"/>
    <w:rsid w:val="002C6E89"/>
    <w:rsid w:val="002C7797"/>
    <w:rsid w:val="002D11B5"/>
    <w:rsid w:val="002D26A3"/>
    <w:rsid w:val="002D2B45"/>
    <w:rsid w:val="002D33CD"/>
    <w:rsid w:val="002D436A"/>
    <w:rsid w:val="002D56BF"/>
    <w:rsid w:val="002D7CD3"/>
    <w:rsid w:val="002E0922"/>
    <w:rsid w:val="002E41FB"/>
    <w:rsid w:val="002E4EAF"/>
    <w:rsid w:val="002E76D2"/>
    <w:rsid w:val="002E7BC5"/>
    <w:rsid w:val="002E7E9C"/>
    <w:rsid w:val="002F0B2B"/>
    <w:rsid w:val="002F0BB1"/>
    <w:rsid w:val="002F3F63"/>
    <w:rsid w:val="002F588E"/>
    <w:rsid w:val="002F6A9D"/>
    <w:rsid w:val="0030114E"/>
    <w:rsid w:val="003013C1"/>
    <w:rsid w:val="003013C5"/>
    <w:rsid w:val="003016E8"/>
    <w:rsid w:val="00303805"/>
    <w:rsid w:val="00305173"/>
    <w:rsid w:val="00305D88"/>
    <w:rsid w:val="00306362"/>
    <w:rsid w:val="00306AC0"/>
    <w:rsid w:val="00311576"/>
    <w:rsid w:val="00311D65"/>
    <w:rsid w:val="00314624"/>
    <w:rsid w:val="00314DB2"/>
    <w:rsid w:val="0031759F"/>
    <w:rsid w:val="0032163E"/>
    <w:rsid w:val="00324ABB"/>
    <w:rsid w:val="00325421"/>
    <w:rsid w:val="00327157"/>
    <w:rsid w:val="00327573"/>
    <w:rsid w:val="003300D1"/>
    <w:rsid w:val="003338BE"/>
    <w:rsid w:val="00334FD2"/>
    <w:rsid w:val="0033513F"/>
    <w:rsid w:val="00335373"/>
    <w:rsid w:val="0033543C"/>
    <w:rsid w:val="00340CCC"/>
    <w:rsid w:val="003418E5"/>
    <w:rsid w:val="00342E98"/>
    <w:rsid w:val="003434DE"/>
    <w:rsid w:val="0034449A"/>
    <w:rsid w:val="00345BA6"/>
    <w:rsid w:val="003463E7"/>
    <w:rsid w:val="003469E1"/>
    <w:rsid w:val="003473F5"/>
    <w:rsid w:val="00347B63"/>
    <w:rsid w:val="00353794"/>
    <w:rsid w:val="0035698C"/>
    <w:rsid w:val="0035713B"/>
    <w:rsid w:val="003572B2"/>
    <w:rsid w:val="0035748A"/>
    <w:rsid w:val="00357756"/>
    <w:rsid w:val="00362972"/>
    <w:rsid w:val="00363DC9"/>
    <w:rsid w:val="0036408F"/>
    <w:rsid w:val="0036443D"/>
    <w:rsid w:val="00364BD9"/>
    <w:rsid w:val="00366C0A"/>
    <w:rsid w:val="00366FEF"/>
    <w:rsid w:val="00367002"/>
    <w:rsid w:val="00367DB3"/>
    <w:rsid w:val="003708C2"/>
    <w:rsid w:val="00371621"/>
    <w:rsid w:val="00371EC4"/>
    <w:rsid w:val="00372237"/>
    <w:rsid w:val="003749FA"/>
    <w:rsid w:val="00374FF1"/>
    <w:rsid w:val="00375283"/>
    <w:rsid w:val="00375405"/>
    <w:rsid w:val="00377A74"/>
    <w:rsid w:val="00380BEF"/>
    <w:rsid w:val="0038108C"/>
    <w:rsid w:val="00382286"/>
    <w:rsid w:val="00382812"/>
    <w:rsid w:val="00382C2E"/>
    <w:rsid w:val="00383050"/>
    <w:rsid w:val="00384324"/>
    <w:rsid w:val="00384EA3"/>
    <w:rsid w:val="00387118"/>
    <w:rsid w:val="0039112A"/>
    <w:rsid w:val="0039352A"/>
    <w:rsid w:val="00394014"/>
    <w:rsid w:val="0039773C"/>
    <w:rsid w:val="003A0AD8"/>
    <w:rsid w:val="003A13BA"/>
    <w:rsid w:val="003A196D"/>
    <w:rsid w:val="003A3C17"/>
    <w:rsid w:val="003A3C45"/>
    <w:rsid w:val="003A4018"/>
    <w:rsid w:val="003A57D0"/>
    <w:rsid w:val="003A5FAD"/>
    <w:rsid w:val="003A608A"/>
    <w:rsid w:val="003B0E00"/>
    <w:rsid w:val="003B4572"/>
    <w:rsid w:val="003B5724"/>
    <w:rsid w:val="003B6EBC"/>
    <w:rsid w:val="003B7948"/>
    <w:rsid w:val="003B7BF7"/>
    <w:rsid w:val="003C0D83"/>
    <w:rsid w:val="003C2CFF"/>
    <w:rsid w:val="003C3100"/>
    <w:rsid w:val="003C3FD6"/>
    <w:rsid w:val="003C46EA"/>
    <w:rsid w:val="003C4E14"/>
    <w:rsid w:val="003C7B0E"/>
    <w:rsid w:val="003D0162"/>
    <w:rsid w:val="003D08EB"/>
    <w:rsid w:val="003D22F1"/>
    <w:rsid w:val="003D2496"/>
    <w:rsid w:val="003D2EBE"/>
    <w:rsid w:val="003D35C4"/>
    <w:rsid w:val="003D72F0"/>
    <w:rsid w:val="003E0583"/>
    <w:rsid w:val="003E0704"/>
    <w:rsid w:val="003E07CC"/>
    <w:rsid w:val="003E1445"/>
    <w:rsid w:val="003E2FB4"/>
    <w:rsid w:val="003E4C67"/>
    <w:rsid w:val="003E52F7"/>
    <w:rsid w:val="003F099D"/>
    <w:rsid w:val="003F2033"/>
    <w:rsid w:val="003F2264"/>
    <w:rsid w:val="003F5893"/>
    <w:rsid w:val="003F5C7F"/>
    <w:rsid w:val="0040439C"/>
    <w:rsid w:val="00404A19"/>
    <w:rsid w:val="00406C19"/>
    <w:rsid w:val="0040719F"/>
    <w:rsid w:val="004072C2"/>
    <w:rsid w:val="004106DA"/>
    <w:rsid w:val="00411A06"/>
    <w:rsid w:val="004128A3"/>
    <w:rsid w:val="00412981"/>
    <w:rsid w:val="00413783"/>
    <w:rsid w:val="0041483E"/>
    <w:rsid w:val="00415F64"/>
    <w:rsid w:val="00416C9E"/>
    <w:rsid w:val="00420B7A"/>
    <w:rsid w:val="00424FA8"/>
    <w:rsid w:val="00430D39"/>
    <w:rsid w:val="0043145D"/>
    <w:rsid w:val="004339DE"/>
    <w:rsid w:val="00435B1F"/>
    <w:rsid w:val="0043698D"/>
    <w:rsid w:val="0043727E"/>
    <w:rsid w:val="00437B63"/>
    <w:rsid w:val="00440657"/>
    <w:rsid w:val="00440B9D"/>
    <w:rsid w:val="00440E1D"/>
    <w:rsid w:val="004419ED"/>
    <w:rsid w:val="00442C47"/>
    <w:rsid w:val="00442F39"/>
    <w:rsid w:val="0044311F"/>
    <w:rsid w:val="00443E57"/>
    <w:rsid w:val="0044518B"/>
    <w:rsid w:val="00445BE5"/>
    <w:rsid w:val="0045160E"/>
    <w:rsid w:val="00451649"/>
    <w:rsid w:val="004524BF"/>
    <w:rsid w:val="00460A4E"/>
    <w:rsid w:val="004625A0"/>
    <w:rsid w:val="004639E5"/>
    <w:rsid w:val="00464309"/>
    <w:rsid w:val="004653F9"/>
    <w:rsid w:val="00466FD2"/>
    <w:rsid w:val="00471794"/>
    <w:rsid w:val="004729BD"/>
    <w:rsid w:val="00472F06"/>
    <w:rsid w:val="0047353D"/>
    <w:rsid w:val="00474F7C"/>
    <w:rsid w:val="00475038"/>
    <w:rsid w:val="00475261"/>
    <w:rsid w:val="00476AE4"/>
    <w:rsid w:val="00481BE6"/>
    <w:rsid w:val="004841DB"/>
    <w:rsid w:val="004854AD"/>
    <w:rsid w:val="00486651"/>
    <w:rsid w:val="004868B8"/>
    <w:rsid w:val="00486E7F"/>
    <w:rsid w:val="0048784E"/>
    <w:rsid w:val="00487E64"/>
    <w:rsid w:val="004908D7"/>
    <w:rsid w:val="00491DD6"/>
    <w:rsid w:val="00493D61"/>
    <w:rsid w:val="00496962"/>
    <w:rsid w:val="00497E70"/>
    <w:rsid w:val="004A1678"/>
    <w:rsid w:val="004A18DD"/>
    <w:rsid w:val="004A266B"/>
    <w:rsid w:val="004A2E70"/>
    <w:rsid w:val="004A6F5E"/>
    <w:rsid w:val="004A77A8"/>
    <w:rsid w:val="004B1B29"/>
    <w:rsid w:val="004B2E7D"/>
    <w:rsid w:val="004B3D9E"/>
    <w:rsid w:val="004B498D"/>
    <w:rsid w:val="004C0C3F"/>
    <w:rsid w:val="004C2731"/>
    <w:rsid w:val="004C5016"/>
    <w:rsid w:val="004C54EE"/>
    <w:rsid w:val="004C55E9"/>
    <w:rsid w:val="004D0216"/>
    <w:rsid w:val="004D054F"/>
    <w:rsid w:val="004D05E8"/>
    <w:rsid w:val="004D188B"/>
    <w:rsid w:val="004D267E"/>
    <w:rsid w:val="004D4C3A"/>
    <w:rsid w:val="004E0906"/>
    <w:rsid w:val="004E2954"/>
    <w:rsid w:val="004E380B"/>
    <w:rsid w:val="004E75B0"/>
    <w:rsid w:val="004F12FC"/>
    <w:rsid w:val="004F3C25"/>
    <w:rsid w:val="004F6AC0"/>
    <w:rsid w:val="004F6B69"/>
    <w:rsid w:val="004F6E73"/>
    <w:rsid w:val="004F6EEF"/>
    <w:rsid w:val="004F71D0"/>
    <w:rsid w:val="004F7245"/>
    <w:rsid w:val="004F7F57"/>
    <w:rsid w:val="00501456"/>
    <w:rsid w:val="005016DF"/>
    <w:rsid w:val="00501FD4"/>
    <w:rsid w:val="0050217D"/>
    <w:rsid w:val="0050239F"/>
    <w:rsid w:val="0050264E"/>
    <w:rsid w:val="00502C6A"/>
    <w:rsid w:val="0050335C"/>
    <w:rsid w:val="0050348F"/>
    <w:rsid w:val="00505190"/>
    <w:rsid w:val="005058D6"/>
    <w:rsid w:val="00505DDD"/>
    <w:rsid w:val="005077A5"/>
    <w:rsid w:val="005133FD"/>
    <w:rsid w:val="00513D3F"/>
    <w:rsid w:val="00515052"/>
    <w:rsid w:val="00515600"/>
    <w:rsid w:val="005208EE"/>
    <w:rsid w:val="00522C56"/>
    <w:rsid w:val="005241D4"/>
    <w:rsid w:val="00525EBE"/>
    <w:rsid w:val="0052774E"/>
    <w:rsid w:val="00527BDA"/>
    <w:rsid w:val="00527D10"/>
    <w:rsid w:val="005303CB"/>
    <w:rsid w:val="00530C29"/>
    <w:rsid w:val="00530E21"/>
    <w:rsid w:val="00533FED"/>
    <w:rsid w:val="005361E0"/>
    <w:rsid w:val="00540DC4"/>
    <w:rsid w:val="00541E16"/>
    <w:rsid w:val="005423BA"/>
    <w:rsid w:val="00542D4B"/>
    <w:rsid w:val="00546D9F"/>
    <w:rsid w:val="00547021"/>
    <w:rsid w:val="00547470"/>
    <w:rsid w:val="00547527"/>
    <w:rsid w:val="00550431"/>
    <w:rsid w:val="00552464"/>
    <w:rsid w:val="00552F92"/>
    <w:rsid w:val="005531EB"/>
    <w:rsid w:val="005542BA"/>
    <w:rsid w:val="005544E7"/>
    <w:rsid w:val="00555316"/>
    <w:rsid w:val="005556FC"/>
    <w:rsid w:val="00560A61"/>
    <w:rsid w:val="00560B11"/>
    <w:rsid w:val="00561BAD"/>
    <w:rsid w:val="00562063"/>
    <w:rsid w:val="00562145"/>
    <w:rsid w:val="005633E0"/>
    <w:rsid w:val="005640DA"/>
    <w:rsid w:val="00570C17"/>
    <w:rsid w:val="00570CE9"/>
    <w:rsid w:val="005710FF"/>
    <w:rsid w:val="00573CFF"/>
    <w:rsid w:val="00577790"/>
    <w:rsid w:val="0058121F"/>
    <w:rsid w:val="00581B69"/>
    <w:rsid w:val="005830B8"/>
    <w:rsid w:val="005839E8"/>
    <w:rsid w:val="005871BF"/>
    <w:rsid w:val="005876D4"/>
    <w:rsid w:val="005951E4"/>
    <w:rsid w:val="005967A3"/>
    <w:rsid w:val="00596C59"/>
    <w:rsid w:val="0059766F"/>
    <w:rsid w:val="005A1D86"/>
    <w:rsid w:val="005A426D"/>
    <w:rsid w:val="005A469D"/>
    <w:rsid w:val="005A4E6A"/>
    <w:rsid w:val="005A6A50"/>
    <w:rsid w:val="005A7034"/>
    <w:rsid w:val="005A708D"/>
    <w:rsid w:val="005A755E"/>
    <w:rsid w:val="005B1162"/>
    <w:rsid w:val="005B1488"/>
    <w:rsid w:val="005B3152"/>
    <w:rsid w:val="005B3F08"/>
    <w:rsid w:val="005B4424"/>
    <w:rsid w:val="005B4537"/>
    <w:rsid w:val="005B5B34"/>
    <w:rsid w:val="005C06B2"/>
    <w:rsid w:val="005C0D9B"/>
    <w:rsid w:val="005C3DF2"/>
    <w:rsid w:val="005C5C86"/>
    <w:rsid w:val="005C6D5C"/>
    <w:rsid w:val="005C75CE"/>
    <w:rsid w:val="005C7E60"/>
    <w:rsid w:val="005C7F17"/>
    <w:rsid w:val="005D085E"/>
    <w:rsid w:val="005D0BA1"/>
    <w:rsid w:val="005D3C7F"/>
    <w:rsid w:val="005D5901"/>
    <w:rsid w:val="005D7AEC"/>
    <w:rsid w:val="005E08A9"/>
    <w:rsid w:val="005E0BAB"/>
    <w:rsid w:val="005E385E"/>
    <w:rsid w:val="005E3916"/>
    <w:rsid w:val="005E788A"/>
    <w:rsid w:val="005F15EB"/>
    <w:rsid w:val="005F2ACB"/>
    <w:rsid w:val="005F6559"/>
    <w:rsid w:val="00602326"/>
    <w:rsid w:val="006027D3"/>
    <w:rsid w:val="00602837"/>
    <w:rsid w:val="00603E29"/>
    <w:rsid w:val="00603E49"/>
    <w:rsid w:val="0060600B"/>
    <w:rsid w:val="006122DF"/>
    <w:rsid w:val="00613E4A"/>
    <w:rsid w:val="00617340"/>
    <w:rsid w:val="0061755A"/>
    <w:rsid w:val="00617939"/>
    <w:rsid w:val="006202C6"/>
    <w:rsid w:val="006218DA"/>
    <w:rsid w:val="0062269F"/>
    <w:rsid w:val="006228A3"/>
    <w:rsid w:val="0062432C"/>
    <w:rsid w:val="00624443"/>
    <w:rsid w:val="006248CF"/>
    <w:rsid w:val="00625E77"/>
    <w:rsid w:val="0063141F"/>
    <w:rsid w:val="00632795"/>
    <w:rsid w:val="0063538E"/>
    <w:rsid w:val="00635E33"/>
    <w:rsid w:val="006367FD"/>
    <w:rsid w:val="00641183"/>
    <w:rsid w:val="00641867"/>
    <w:rsid w:val="006425C8"/>
    <w:rsid w:val="006434AD"/>
    <w:rsid w:val="006437EE"/>
    <w:rsid w:val="006438DC"/>
    <w:rsid w:val="006441C0"/>
    <w:rsid w:val="00645E4C"/>
    <w:rsid w:val="006470F2"/>
    <w:rsid w:val="00651280"/>
    <w:rsid w:val="00651D1F"/>
    <w:rsid w:val="00661DF0"/>
    <w:rsid w:val="00662A84"/>
    <w:rsid w:val="00662CCF"/>
    <w:rsid w:val="00663CCC"/>
    <w:rsid w:val="00664098"/>
    <w:rsid w:val="00664FB9"/>
    <w:rsid w:val="00665773"/>
    <w:rsid w:val="00665B13"/>
    <w:rsid w:val="00667275"/>
    <w:rsid w:val="00667AB9"/>
    <w:rsid w:val="006707CA"/>
    <w:rsid w:val="006712E5"/>
    <w:rsid w:val="00671C83"/>
    <w:rsid w:val="006755DF"/>
    <w:rsid w:val="00675D48"/>
    <w:rsid w:val="00676051"/>
    <w:rsid w:val="00676336"/>
    <w:rsid w:val="006770E5"/>
    <w:rsid w:val="006772D8"/>
    <w:rsid w:val="006815DF"/>
    <w:rsid w:val="0068260C"/>
    <w:rsid w:val="00682623"/>
    <w:rsid w:val="00682BC4"/>
    <w:rsid w:val="00682CB0"/>
    <w:rsid w:val="00683537"/>
    <w:rsid w:val="00684385"/>
    <w:rsid w:val="00684C5C"/>
    <w:rsid w:val="00690A9E"/>
    <w:rsid w:val="00690BC0"/>
    <w:rsid w:val="00690EDB"/>
    <w:rsid w:val="00692139"/>
    <w:rsid w:val="0069362B"/>
    <w:rsid w:val="006937B0"/>
    <w:rsid w:val="00697892"/>
    <w:rsid w:val="00697FB1"/>
    <w:rsid w:val="006A0A71"/>
    <w:rsid w:val="006A23C5"/>
    <w:rsid w:val="006A4B35"/>
    <w:rsid w:val="006A4BC4"/>
    <w:rsid w:val="006A50EB"/>
    <w:rsid w:val="006A59DF"/>
    <w:rsid w:val="006A5DFB"/>
    <w:rsid w:val="006A6150"/>
    <w:rsid w:val="006A708C"/>
    <w:rsid w:val="006B041F"/>
    <w:rsid w:val="006B36B7"/>
    <w:rsid w:val="006B3EFF"/>
    <w:rsid w:val="006B518B"/>
    <w:rsid w:val="006B7F50"/>
    <w:rsid w:val="006C0CC6"/>
    <w:rsid w:val="006C1615"/>
    <w:rsid w:val="006C247C"/>
    <w:rsid w:val="006C7B43"/>
    <w:rsid w:val="006D0266"/>
    <w:rsid w:val="006D10E3"/>
    <w:rsid w:val="006D2805"/>
    <w:rsid w:val="006D38C5"/>
    <w:rsid w:val="006D4897"/>
    <w:rsid w:val="006D5A2B"/>
    <w:rsid w:val="006D5AAC"/>
    <w:rsid w:val="006D6C72"/>
    <w:rsid w:val="006E134D"/>
    <w:rsid w:val="006E2C4D"/>
    <w:rsid w:val="006E3C56"/>
    <w:rsid w:val="006E4691"/>
    <w:rsid w:val="006E522D"/>
    <w:rsid w:val="006E61E0"/>
    <w:rsid w:val="006E78E9"/>
    <w:rsid w:val="006F0A02"/>
    <w:rsid w:val="006F152E"/>
    <w:rsid w:val="006F26D8"/>
    <w:rsid w:val="006F6151"/>
    <w:rsid w:val="006F7E73"/>
    <w:rsid w:val="00702303"/>
    <w:rsid w:val="007044AB"/>
    <w:rsid w:val="0071064B"/>
    <w:rsid w:val="007128C1"/>
    <w:rsid w:val="0071486D"/>
    <w:rsid w:val="00714A46"/>
    <w:rsid w:val="00716477"/>
    <w:rsid w:val="00724936"/>
    <w:rsid w:val="00727953"/>
    <w:rsid w:val="00727B2A"/>
    <w:rsid w:val="007317A8"/>
    <w:rsid w:val="00732FBD"/>
    <w:rsid w:val="00734BDE"/>
    <w:rsid w:val="0073771F"/>
    <w:rsid w:val="00737C66"/>
    <w:rsid w:val="007402B9"/>
    <w:rsid w:val="007404CE"/>
    <w:rsid w:val="00742C55"/>
    <w:rsid w:val="00742F67"/>
    <w:rsid w:val="007437AC"/>
    <w:rsid w:val="0074645C"/>
    <w:rsid w:val="00746EC7"/>
    <w:rsid w:val="00747460"/>
    <w:rsid w:val="00750D57"/>
    <w:rsid w:val="00751F36"/>
    <w:rsid w:val="00752173"/>
    <w:rsid w:val="007522F7"/>
    <w:rsid w:val="00752962"/>
    <w:rsid w:val="0075375D"/>
    <w:rsid w:val="007539CE"/>
    <w:rsid w:val="00753ACF"/>
    <w:rsid w:val="007547C2"/>
    <w:rsid w:val="007556E3"/>
    <w:rsid w:val="00755E45"/>
    <w:rsid w:val="00756407"/>
    <w:rsid w:val="007602B6"/>
    <w:rsid w:val="0076136B"/>
    <w:rsid w:val="00763778"/>
    <w:rsid w:val="007712D5"/>
    <w:rsid w:val="007743A6"/>
    <w:rsid w:val="007746D2"/>
    <w:rsid w:val="00775592"/>
    <w:rsid w:val="007761F9"/>
    <w:rsid w:val="0077679F"/>
    <w:rsid w:val="00776C3C"/>
    <w:rsid w:val="007806D8"/>
    <w:rsid w:val="00780D36"/>
    <w:rsid w:val="0078415C"/>
    <w:rsid w:val="00785DA3"/>
    <w:rsid w:val="007904DE"/>
    <w:rsid w:val="00790DF2"/>
    <w:rsid w:val="00791F0B"/>
    <w:rsid w:val="00792547"/>
    <w:rsid w:val="00793B8C"/>
    <w:rsid w:val="00794795"/>
    <w:rsid w:val="007949FD"/>
    <w:rsid w:val="00794BC3"/>
    <w:rsid w:val="007953AA"/>
    <w:rsid w:val="00795814"/>
    <w:rsid w:val="0079663D"/>
    <w:rsid w:val="00796D31"/>
    <w:rsid w:val="00797B03"/>
    <w:rsid w:val="007A0643"/>
    <w:rsid w:val="007A0B41"/>
    <w:rsid w:val="007A1E6F"/>
    <w:rsid w:val="007A2073"/>
    <w:rsid w:val="007A26C1"/>
    <w:rsid w:val="007A2FBA"/>
    <w:rsid w:val="007A3029"/>
    <w:rsid w:val="007A58E6"/>
    <w:rsid w:val="007B0031"/>
    <w:rsid w:val="007B0F99"/>
    <w:rsid w:val="007B2856"/>
    <w:rsid w:val="007B3CE1"/>
    <w:rsid w:val="007B475E"/>
    <w:rsid w:val="007B58AC"/>
    <w:rsid w:val="007B7939"/>
    <w:rsid w:val="007B7D34"/>
    <w:rsid w:val="007C026A"/>
    <w:rsid w:val="007C0745"/>
    <w:rsid w:val="007C14D7"/>
    <w:rsid w:val="007C1F33"/>
    <w:rsid w:val="007C25F6"/>
    <w:rsid w:val="007C3D95"/>
    <w:rsid w:val="007C42AD"/>
    <w:rsid w:val="007C4715"/>
    <w:rsid w:val="007C4DB4"/>
    <w:rsid w:val="007C6591"/>
    <w:rsid w:val="007C7ED4"/>
    <w:rsid w:val="007D2407"/>
    <w:rsid w:val="007D3148"/>
    <w:rsid w:val="007D584A"/>
    <w:rsid w:val="007D66CE"/>
    <w:rsid w:val="007D7F4F"/>
    <w:rsid w:val="007E0271"/>
    <w:rsid w:val="007E2768"/>
    <w:rsid w:val="007E2E0E"/>
    <w:rsid w:val="007E3ECB"/>
    <w:rsid w:val="007E6D80"/>
    <w:rsid w:val="007E773A"/>
    <w:rsid w:val="007E791A"/>
    <w:rsid w:val="007F24F5"/>
    <w:rsid w:val="007F40E0"/>
    <w:rsid w:val="007F4251"/>
    <w:rsid w:val="007F55DF"/>
    <w:rsid w:val="007F58FC"/>
    <w:rsid w:val="007F6555"/>
    <w:rsid w:val="007F7904"/>
    <w:rsid w:val="00803FC8"/>
    <w:rsid w:val="00803FE1"/>
    <w:rsid w:val="00804BC7"/>
    <w:rsid w:val="00804DC5"/>
    <w:rsid w:val="00806A12"/>
    <w:rsid w:val="00806D26"/>
    <w:rsid w:val="008073F3"/>
    <w:rsid w:val="0081085D"/>
    <w:rsid w:val="0081194A"/>
    <w:rsid w:val="0081348A"/>
    <w:rsid w:val="00814434"/>
    <w:rsid w:val="008156C4"/>
    <w:rsid w:val="00816193"/>
    <w:rsid w:val="008161C4"/>
    <w:rsid w:val="00816AE7"/>
    <w:rsid w:val="008202C0"/>
    <w:rsid w:val="0082072D"/>
    <w:rsid w:val="00821D8D"/>
    <w:rsid w:val="0082415D"/>
    <w:rsid w:val="00824437"/>
    <w:rsid w:val="00824C76"/>
    <w:rsid w:val="008253B9"/>
    <w:rsid w:val="00825480"/>
    <w:rsid w:val="00825946"/>
    <w:rsid w:val="00827297"/>
    <w:rsid w:val="00830F3B"/>
    <w:rsid w:val="00831076"/>
    <w:rsid w:val="00831115"/>
    <w:rsid w:val="00831DB2"/>
    <w:rsid w:val="0083583C"/>
    <w:rsid w:val="00835DBF"/>
    <w:rsid w:val="008365C5"/>
    <w:rsid w:val="008405CC"/>
    <w:rsid w:val="00841447"/>
    <w:rsid w:val="008414E0"/>
    <w:rsid w:val="0084338D"/>
    <w:rsid w:val="008462EE"/>
    <w:rsid w:val="00846E0C"/>
    <w:rsid w:val="00847B0E"/>
    <w:rsid w:val="00851362"/>
    <w:rsid w:val="00851A82"/>
    <w:rsid w:val="00852A16"/>
    <w:rsid w:val="00853C99"/>
    <w:rsid w:val="00853F39"/>
    <w:rsid w:val="00854277"/>
    <w:rsid w:val="0085715B"/>
    <w:rsid w:val="00857F7A"/>
    <w:rsid w:val="0086120E"/>
    <w:rsid w:val="00861A69"/>
    <w:rsid w:val="00861AEE"/>
    <w:rsid w:val="00861D61"/>
    <w:rsid w:val="00861D78"/>
    <w:rsid w:val="0086393B"/>
    <w:rsid w:val="00863C17"/>
    <w:rsid w:val="00863E69"/>
    <w:rsid w:val="0086548B"/>
    <w:rsid w:val="008672C3"/>
    <w:rsid w:val="0086752D"/>
    <w:rsid w:val="00867738"/>
    <w:rsid w:val="00867C95"/>
    <w:rsid w:val="00870CB7"/>
    <w:rsid w:val="00872134"/>
    <w:rsid w:val="008742F4"/>
    <w:rsid w:val="00874582"/>
    <w:rsid w:val="00875002"/>
    <w:rsid w:val="00875883"/>
    <w:rsid w:val="00875DCA"/>
    <w:rsid w:val="0088463C"/>
    <w:rsid w:val="00884BF9"/>
    <w:rsid w:val="00892252"/>
    <w:rsid w:val="00892406"/>
    <w:rsid w:val="00895994"/>
    <w:rsid w:val="008A0460"/>
    <w:rsid w:val="008A273D"/>
    <w:rsid w:val="008A3912"/>
    <w:rsid w:val="008A40AF"/>
    <w:rsid w:val="008A4BCC"/>
    <w:rsid w:val="008B0B32"/>
    <w:rsid w:val="008B3A14"/>
    <w:rsid w:val="008B3C96"/>
    <w:rsid w:val="008B3F1B"/>
    <w:rsid w:val="008B6142"/>
    <w:rsid w:val="008C0736"/>
    <w:rsid w:val="008C0802"/>
    <w:rsid w:val="008C0AE7"/>
    <w:rsid w:val="008C1361"/>
    <w:rsid w:val="008C1DCA"/>
    <w:rsid w:val="008D0010"/>
    <w:rsid w:val="008D0580"/>
    <w:rsid w:val="008D0D4E"/>
    <w:rsid w:val="008D1CBA"/>
    <w:rsid w:val="008D39C7"/>
    <w:rsid w:val="008D45A3"/>
    <w:rsid w:val="008D49D3"/>
    <w:rsid w:val="008D5266"/>
    <w:rsid w:val="008E0C40"/>
    <w:rsid w:val="008E0FFD"/>
    <w:rsid w:val="008E2312"/>
    <w:rsid w:val="008E2BAA"/>
    <w:rsid w:val="008E2E78"/>
    <w:rsid w:val="008E47AA"/>
    <w:rsid w:val="008F2337"/>
    <w:rsid w:val="008F37C1"/>
    <w:rsid w:val="008F4B9E"/>
    <w:rsid w:val="008F5336"/>
    <w:rsid w:val="008F600B"/>
    <w:rsid w:val="008F6EDB"/>
    <w:rsid w:val="008F7C3D"/>
    <w:rsid w:val="009000A8"/>
    <w:rsid w:val="00900169"/>
    <w:rsid w:val="0090197E"/>
    <w:rsid w:val="009023D0"/>
    <w:rsid w:val="00905C05"/>
    <w:rsid w:val="00906D32"/>
    <w:rsid w:val="00911B49"/>
    <w:rsid w:val="009137C6"/>
    <w:rsid w:val="009144AB"/>
    <w:rsid w:val="009148DB"/>
    <w:rsid w:val="00915E89"/>
    <w:rsid w:val="00915F92"/>
    <w:rsid w:val="00916AA0"/>
    <w:rsid w:val="009200DC"/>
    <w:rsid w:val="009206D0"/>
    <w:rsid w:val="009208E4"/>
    <w:rsid w:val="00920990"/>
    <w:rsid w:val="009231B5"/>
    <w:rsid w:val="0092394F"/>
    <w:rsid w:val="00931EB7"/>
    <w:rsid w:val="00933D62"/>
    <w:rsid w:val="00940F28"/>
    <w:rsid w:val="009428F8"/>
    <w:rsid w:val="009434EF"/>
    <w:rsid w:val="00943BDB"/>
    <w:rsid w:val="0094412E"/>
    <w:rsid w:val="00944434"/>
    <w:rsid w:val="00945BA1"/>
    <w:rsid w:val="00951745"/>
    <w:rsid w:val="00952B1C"/>
    <w:rsid w:val="009553A9"/>
    <w:rsid w:val="00957C97"/>
    <w:rsid w:val="00960ABC"/>
    <w:rsid w:val="00962453"/>
    <w:rsid w:val="00962BC6"/>
    <w:rsid w:val="009648D1"/>
    <w:rsid w:val="0096520D"/>
    <w:rsid w:val="00967164"/>
    <w:rsid w:val="009673A4"/>
    <w:rsid w:val="00973639"/>
    <w:rsid w:val="00974EE0"/>
    <w:rsid w:val="00974F31"/>
    <w:rsid w:val="00975541"/>
    <w:rsid w:val="009800C6"/>
    <w:rsid w:val="0098110E"/>
    <w:rsid w:val="0098251D"/>
    <w:rsid w:val="00984937"/>
    <w:rsid w:val="0098495D"/>
    <w:rsid w:val="009854C3"/>
    <w:rsid w:val="0098656E"/>
    <w:rsid w:val="00986C3A"/>
    <w:rsid w:val="00987658"/>
    <w:rsid w:val="00987BF2"/>
    <w:rsid w:val="00987C19"/>
    <w:rsid w:val="00990BB7"/>
    <w:rsid w:val="00991B37"/>
    <w:rsid w:val="00991EC2"/>
    <w:rsid w:val="00992EA1"/>
    <w:rsid w:val="00993BC9"/>
    <w:rsid w:val="00994A2E"/>
    <w:rsid w:val="00995349"/>
    <w:rsid w:val="00995A35"/>
    <w:rsid w:val="00996961"/>
    <w:rsid w:val="009A0A89"/>
    <w:rsid w:val="009A1D33"/>
    <w:rsid w:val="009B08F8"/>
    <w:rsid w:val="009B0D54"/>
    <w:rsid w:val="009B28A4"/>
    <w:rsid w:val="009B2E98"/>
    <w:rsid w:val="009B398F"/>
    <w:rsid w:val="009B49F7"/>
    <w:rsid w:val="009B7875"/>
    <w:rsid w:val="009C0DA0"/>
    <w:rsid w:val="009C3074"/>
    <w:rsid w:val="009C6F36"/>
    <w:rsid w:val="009C7407"/>
    <w:rsid w:val="009C7F53"/>
    <w:rsid w:val="009D1F2E"/>
    <w:rsid w:val="009D2B30"/>
    <w:rsid w:val="009D32D7"/>
    <w:rsid w:val="009D371E"/>
    <w:rsid w:val="009D4C69"/>
    <w:rsid w:val="009D6D72"/>
    <w:rsid w:val="009D7247"/>
    <w:rsid w:val="009E3DB3"/>
    <w:rsid w:val="009E544B"/>
    <w:rsid w:val="009E598A"/>
    <w:rsid w:val="009E6DA3"/>
    <w:rsid w:val="009E6E63"/>
    <w:rsid w:val="009F06CA"/>
    <w:rsid w:val="009F1A36"/>
    <w:rsid w:val="009F46BB"/>
    <w:rsid w:val="009F4B75"/>
    <w:rsid w:val="009F4EAF"/>
    <w:rsid w:val="009F6C85"/>
    <w:rsid w:val="009F716B"/>
    <w:rsid w:val="009F75F9"/>
    <w:rsid w:val="009F762B"/>
    <w:rsid w:val="009F7EEC"/>
    <w:rsid w:val="00A0004E"/>
    <w:rsid w:val="00A00B0F"/>
    <w:rsid w:val="00A02479"/>
    <w:rsid w:val="00A030E7"/>
    <w:rsid w:val="00A0398A"/>
    <w:rsid w:val="00A040C3"/>
    <w:rsid w:val="00A04141"/>
    <w:rsid w:val="00A04632"/>
    <w:rsid w:val="00A04D13"/>
    <w:rsid w:val="00A064EA"/>
    <w:rsid w:val="00A06E3F"/>
    <w:rsid w:val="00A1170C"/>
    <w:rsid w:val="00A1266D"/>
    <w:rsid w:val="00A13D78"/>
    <w:rsid w:val="00A1400F"/>
    <w:rsid w:val="00A153A7"/>
    <w:rsid w:val="00A15EC1"/>
    <w:rsid w:val="00A16AEA"/>
    <w:rsid w:val="00A2059F"/>
    <w:rsid w:val="00A20785"/>
    <w:rsid w:val="00A229FB"/>
    <w:rsid w:val="00A22BC4"/>
    <w:rsid w:val="00A24096"/>
    <w:rsid w:val="00A2694D"/>
    <w:rsid w:val="00A26A37"/>
    <w:rsid w:val="00A26ECE"/>
    <w:rsid w:val="00A2748A"/>
    <w:rsid w:val="00A3007D"/>
    <w:rsid w:val="00A317ED"/>
    <w:rsid w:val="00A319D2"/>
    <w:rsid w:val="00A359C0"/>
    <w:rsid w:val="00A37038"/>
    <w:rsid w:val="00A40438"/>
    <w:rsid w:val="00A40517"/>
    <w:rsid w:val="00A40D50"/>
    <w:rsid w:val="00A416F0"/>
    <w:rsid w:val="00A41C35"/>
    <w:rsid w:val="00A42C6B"/>
    <w:rsid w:val="00A469CD"/>
    <w:rsid w:val="00A46A0C"/>
    <w:rsid w:val="00A46C32"/>
    <w:rsid w:val="00A512E0"/>
    <w:rsid w:val="00A51B50"/>
    <w:rsid w:val="00A51D3B"/>
    <w:rsid w:val="00A527FD"/>
    <w:rsid w:val="00A5409F"/>
    <w:rsid w:val="00A555A7"/>
    <w:rsid w:val="00A56E7F"/>
    <w:rsid w:val="00A56FE3"/>
    <w:rsid w:val="00A57447"/>
    <w:rsid w:val="00A606CE"/>
    <w:rsid w:val="00A61879"/>
    <w:rsid w:val="00A6297A"/>
    <w:rsid w:val="00A64976"/>
    <w:rsid w:val="00A672D3"/>
    <w:rsid w:val="00A71C73"/>
    <w:rsid w:val="00A74729"/>
    <w:rsid w:val="00A752A7"/>
    <w:rsid w:val="00A76C57"/>
    <w:rsid w:val="00A76C9A"/>
    <w:rsid w:val="00A76EE2"/>
    <w:rsid w:val="00A80308"/>
    <w:rsid w:val="00A816C3"/>
    <w:rsid w:val="00A8316A"/>
    <w:rsid w:val="00A83522"/>
    <w:rsid w:val="00A8752A"/>
    <w:rsid w:val="00A87959"/>
    <w:rsid w:val="00A87AB8"/>
    <w:rsid w:val="00A90436"/>
    <w:rsid w:val="00A931B3"/>
    <w:rsid w:val="00A94017"/>
    <w:rsid w:val="00A94224"/>
    <w:rsid w:val="00A966AA"/>
    <w:rsid w:val="00A96BBC"/>
    <w:rsid w:val="00AA0A0C"/>
    <w:rsid w:val="00AA0EA3"/>
    <w:rsid w:val="00AA2987"/>
    <w:rsid w:val="00AA2D58"/>
    <w:rsid w:val="00AB13BF"/>
    <w:rsid w:val="00AB1908"/>
    <w:rsid w:val="00AB2A72"/>
    <w:rsid w:val="00AB353F"/>
    <w:rsid w:val="00AB3C4A"/>
    <w:rsid w:val="00AB3D0B"/>
    <w:rsid w:val="00AB499F"/>
    <w:rsid w:val="00AC3824"/>
    <w:rsid w:val="00AC3BC7"/>
    <w:rsid w:val="00AC493E"/>
    <w:rsid w:val="00AC4CE9"/>
    <w:rsid w:val="00AC739C"/>
    <w:rsid w:val="00AC745A"/>
    <w:rsid w:val="00AC7D27"/>
    <w:rsid w:val="00AD0DB5"/>
    <w:rsid w:val="00AD2A59"/>
    <w:rsid w:val="00AD3821"/>
    <w:rsid w:val="00AD3F55"/>
    <w:rsid w:val="00AD6040"/>
    <w:rsid w:val="00AD76CE"/>
    <w:rsid w:val="00AD78FE"/>
    <w:rsid w:val="00AE0F6A"/>
    <w:rsid w:val="00AE388F"/>
    <w:rsid w:val="00AE73B3"/>
    <w:rsid w:val="00AF1578"/>
    <w:rsid w:val="00AF4929"/>
    <w:rsid w:val="00AF58D9"/>
    <w:rsid w:val="00AF790F"/>
    <w:rsid w:val="00AF7C1B"/>
    <w:rsid w:val="00B01220"/>
    <w:rsid w:val="00B040B5"/>
    <w:rsid w:val="00B04ABE"/>
    <w:rsid w:val="00B05A25"/>
    <w:rsid w:val="00B078D6"/>
    <w:rsid w:val="00B10204"/>
    <w:rsid w:val="00B10E3E"/>
    <w:rsid w:val="00B117E2"/>
    <w:rsid w:val="00B141C4"/>
    <w:rsid w:val="00B14ACA"/>
    <w:rsid w:val="00B14EF9"/>
    <w:rsid w:val="00B1501D"/>
    <w:rsid w:val="00B160A4"/>
    <w:rsid w:val="00B16AE7"/>
    <w:rsid w:val="00B174AD"/>
    <w:rsid w:val="00B2292E"/>
    <w:rsid w:val="00B231ED"/>
    <w:rsid w:val="00B25C05"/>
    <w:rsid w:val="00B261D8"/>
    <w:rsid w:val="00B26927"/>
    <w:rsid w:val="00B33C7E"/>
    <w:rsid w:val="00B3658B"/>
    <w:rsid w:val="00B42126"/>
    <w:rsid w:val="00B431EF"/>
    <w:rsid w:val="00B43D9F"/>
    <w:rsid w:val="00B4432E"/>
    <w:rsid w:val="00B459BA"/>
    <w:rsid w:val="00B477AF"/>
    <w:rsid w:val="00B51473"/>
    <w:rsid w:val="00B51AC8"/>
    <w:rsid w:val="00B528A2"/>
    <w:rsid w:val="00B52E8C"/>
    <w:rsid w:val="00B53B1B"/>
    <w:rsid w:val="00B53C08"/>
    <w:rsid w:val="00B577D4"/>
    <w:rsid w:val="00B60ABD"/>
    <w:rsid w:val="00B60ACF"/>
    <w:rsid w:val="00B60D80"/>
    <w:rsid w:val="00B614FF"/>
    <w:rsid w:val="00B615CE"/>
    <w:rsid w:val="00B62A54"/>
    <w:rsid w:val="00B632CC"/>
    <w:rsid w:val="00B65B22"/>
    <w:rsid w:val="00B66309"/>
    <w:rsid w:val="00B66416"/>
    <w:rsid w:val="00B66DBC"/>
    <w:rsid w:val="00B67972"/>
    <w:rsid w:val="00B67BA7"/>
    <w:rsid w:val="00B73CD7"/>
    <w:rsid w:val="00B75BF5"/>
    <w:rsid w:val="00B77C20"/>
    <w:rsid w:val="00B8451D"/>
    <w:rsid w:val="00B87A1F"/>
    <w:rsid w:val="00B90C8A"/>
    <w:rsid w:val="00B91AC9"/>
    <w:rsid w:val="00B93B4A"/>
    <w:rsid w:val="00B96FDF"/>
    <w:rsid w:val="00BA0149"/>
    <w:rsid w:val="00BA2CA4"/>
    <w:rsid w:val="00BA30CA"/>
    <w:rsid w:val="00BA4243"/>
    <w:rsid w:val="00BA43E2"/>
    <w:rsid w:val="00BA5A22"/>
    <w:rsid w:val="00BA6B71"/>
    <w:rsid w:val="00BA7B13"/>
    <w:rsid w:val="00BB0107"/>
    <w:rsid w:val="00BB020E"/>
    <w:rsid w:val="00BB4EB2"/>
    <w:rsid w:val="00BB5FFD"/>
    <w:rsid w:val="00BB7302"/>
    <w:rsid w:val="00BB7D00"/>
    <w:rsid w:val="00BC0F61"/>
    <w:rsid w:val="00BC1315"/>
    <w:rsid w:val="00BC2840"/>
    <w:rsid w:val="00BC5677"/>
    <w:rsid w:val="00BD0BCA"/>
    <w:rsid w:val="00BD0CEE"/>
    <w:rsid w:val="00BD3FA6"/>
    <w:rsid w:val="00BD5150"/>
    <w:rsid w:val="00BD64DB"/>
    <w:rsid w:val="00BD6B9F"/>
    <w:rsid w:val="00BD7383"/>
    <w:rsid w:val="00BE1C91"/>
    <w:rsid w:val="00BE227B"/>
    <w:rsid w:val="00BE2B2E"/>
    <w:rsid w:val="00BE34E0"/>
    <w:rsid w:val="00BE694C"/>
    <w:rsid w:val="00BE75A7"/>
    <w:rsid w:val="00BE7A88"/>
    <w:rsid w:val="00BF0970"/>
    <w:rsid w:val="00BF2748"/>
    <w:rsid w:val="00BF41B8"/>
    <w:rsid w:val="00BF5562"/>
    <w:rsid w:val="00C01AF5"/>
    <w:rsid w:val="00C03C66"/>
    <w:rsid w:val="00C03D72"/>
    <w:rsid w:val="00C048CA"/>
    <w:rsid w:val="00C0499C"/>
    <w:rsid w:val="00C05AC5"/>
    <w:rsid w:val="00C065EC"/>
    <w:rsid w:val="00C06792"/>
    <w:rsid w:val="00C10836"/>
    <w:rsid w:val="00C11CFE"/>
    <w:rsid w:val="00C12EC3"/>
    <w:rsid w:val="00C12ECB"/>
    <w:rsid w:val="00C13904"/>
    <w:rsid w:val="00C15552"/>
    <w:rsid w:val="00C158CD"/>
    <w:rsid w:val="00C165BF"/>
    <w:rsid w:val="00C2130C"/>
    <w:rsid w:val="00C253B6"/>
    <w:rsid w:val="00C27DD6"/>
    <w:rsid w:val="00C33C19"/>
    <w:rsid w:val="00C33FF2"/>
    <w:rsid w:val="00C3498E"/>
    <w:rsid w:val="00C369A3"/>
    <w:rsid w:val="00C404E7"/>
    <w:rsid w:val="00C411C9"/>
    <w:rsid w:val="00C415C7"/>
    <w:rsid w:val="00C41B03"/>
    <w:rsid w:val="00C41FB7"/>
    <w:rsid w:val="00C452FE"/>
    <w:rsid w:val="00C4653B"/>
    <w:rsid w:val="00C46670"/>
    <w:rsid w:val="00C46ABD"/>
    <w:rsid w:val="00C50DBE"/>
    <w:rsid w:val="00C50DFC"/>
    <w:rsid w:val="00C52F8A"/>
    <w:rsid w:val="00C55A5F"/>
    <w:rsid w:val="00C573D8"/>
    <w:rsid w:val="00C57491"/>
    <w:rsid w:val="00C605B6"/>
    <w:rsid w:val="00C60A53"/>
    <w:rsid w:val="00C61168"/>
    <w:rsid w:val="00C63898"/>
    <w:rsid w:val="00C639D1"/>
    <w:rsid w:val="00C6554A"/>
    <w:rsid w:val="00C701DD"/>
    <w:rsid w:val="00C71A7C"/>
    <w:rsid w:val="00C71B56"/>
    <w:rsid w:val="00C72B33"/>
    <w:rsid w:val="00C7353A"/>
    <w:rsid w:val="00C74E8F"/>
    <w:rsid w:val="00C75505"/>
    <w:rsid w:val="00C756EB"/>
    <w:rsid w:val="00C762C9"/>
    <w:rsid w:val="00C765F7"/>
    <w:rsid w:val="00C80254"/>
    <w:rsid w:val="00C805D5"/>
    <w:rsid w:val="00C811F1"/>
    <w:rsid w:val="00C82DE1"/>
    <w:rsid w:val="00C83148"/>
    <w:rsid w:val="00C8389D"/>
    <w:rsid w:val="00C845F9"/>
    <w:rsid w:val="00C84A22"/>
    <w:rsid w:val="00C86044"/>
    <w:rsid w:val="00C87967"/>
    <w:rsid w:val="00C90F2A"/>
    <w:rsid w:val="00C912A7"/>
    <w:rsid w:val="00C91732"/>
    <w:rsid w:val="00C9247F"/>
    <w:rsid w:val="00C937F1"/>
    <w:rsid w:val="00C95076"/>
    <w:rsid w:val="00C95429"/>
    <w:rsid w:val="00C95CD8"/>
    <w:rsid w:val="00C9610C"/>
    <w:rsid w:val="00C96E99"/>
    <w:rsid w:val="00C976CE"/>
    <w:rsid w:val="00CA089B"/>
    <w:rsid w:val="00CA22BA"/>
    <w:rsid w:val="00CA300D"/>
    <w:rsid w:val="00CA387E"/>
    <w:rsid w:val="00CA5B0A"/>
    <w:rsid w:val="00CB0B04"/>
    <w:rsid w:val="00CB5A57"/>
    <w:rsid w:val="00CB5AD5"/>
    <w:rsid w:val="00CC261B"/>
    <w:rsid w:val="00CC3292"/>
    <w:rsid w:val="00CC4708"/>
    <w:rsid w:val="00CC5A8D"/>
    <w:rsid w:val="00CC60C5"/>
    <w:rsid w:val="00CC6877"/>
    <w:rsid w:val="00CC6897"/>
    <w:rsid w:val="00CC6B01"/>
    <w:rsid w:val="00CD0353"/>
    <w:rsid w:val="00CD0948"/>
    <w:rsid w:val="00CD1613"/>
    <w:rsid w:val="00CD1D84"/>
    <w:rsid w:val="00CD32C2"/>
    <w:rsid w:val="00CD3966"/>
    <w:rsid w:val="00CD44EB"/>
    <w:rsid w:val="00CD665F"/>
    <w:rsid w:val="00CD761F"/>
    <w:rsid w:val="00CE0C1C"/>
    <w:rsid w:val="00CE1853"/>
    <w:rsid w:val="00CE3CB2"/>
    <w:rsid w:val="00CE50CB"/>
    <w:rsid w:val="00CE5AD9"/>
    <w:rsid w:val="00CE6075"/>
    <w:rsid w:val="00CE7069"/>
    <w:rsid w:val="00CE736F"/>
    <w:rsid w:val="00CE7E4A"/>
    <w:rsid w:val="00CF0905"/>
    <w:rsid w:val="00CF1E03"/>
    <w:rsid w:val="00CF1FF3"/>
    <w:rsid w:val="00CF231D"/>
    <w:rsid w:val="00CF2BFB"/>
    <w:rsid w:val="00CF3427"/>
    <w:rsid w:val="00CF4163"/>
    <w:rsid w:val="00CF4F6E"/>
    <w:rsid w:val="00CF6524"/>
    <w:rsid w:val="00CF7185"/>
    <w:rsid w:val="00D0319A"/>
    <w:rsid w:val="00D0607C"/>
    <w:rsid w:val="00D06F7A"/>
    <w:rsid w:val="00D076B2"/>
    <w:rsid w:val="00D10AD7"/>
    <w:rsid w:val="00D10F79"/>
    <w:rsid w:val="00D112C5"/>
    <w:rsid w:val="00D117D8"/>
    <w:rsid w:val="00D124E3"/>
    <w:rsid w:val="00D13483"/>
    <w:rsid w:val="00D135B2"/>
    <w:rsid w:val="00D139DC"/>
    <w:rsid w:val="00D201DE"/>
    <w:rsid w:val="00D20573"/>
    <w:rsid w:val="00D214F2"/>
    <w:rsid w:val="00D21A09"/>
    <w:rsid w:val="00D2332B"/>
    <w:rsid w:val="00D244D6"/>
    <w:rsid w:val="00D24A79"/>
    <w:rsid w:val="00D251AD"/>
    <w:rsid w:val="00D30159"/>
    <w:rsid w:val="00D319C3"/>
    <w:rsid w:val="00D31ED0"/>
    <w:rsid w:val="00D32174"/>
    <w:rsid w:val="00D33052"/>
    <w:rsid w:val="00D34B2E"/>
    <w:rsid w:val="00D36C86"/>
    <w:rsid w:val="00D407E7"/>
    <w:rsid w:val="00D449EB"/>
    <w:rsid w:val="00D4509E"/>
    <w:rsid w:val="00D45A03"/>
    <w:rsid w:val="00D511A1"/>
    <w:rsid w:val="00D5207A"/>
    <w:rsid w:val="00D5369F"/>
    <w:rsid w:val="00D53870"/>
    <w:rsid w:val="00D54229"/>
    <w:rsid w:val="00D566AC"/>
    <w:rsid w:val="00D615AF"/>
    <w:rsid w:val="00D62D7D"/>
    <w:rsid w:val="00D63B17"/>
    <w:rsid w:val="00D63E6C"/>
    <w:rsid w:val="00D6621F"/>
    <w:rsid w:val="00D66F67"/>
    <w:rsid w:val="00D70625"/>
    <w:rsid w:val="00D713C2"/>
    <w:rsid w:val="00D7156B"/>
    <w:rsid w:val="00D74117"/>
    <w:rsid w:val="00D76118"/>
    <w:rsid w:val="00D76267"/>
    <w:rsid w:val="00D77A7F"/>
    <w:rsid w:val="00D80FBF"/>
    <w:rsid w:val="00D81767"/>
    <w:rsid w:val="00D821C8"/>
    <w:rsid w:val="00D8304A"/>
    <w:rsid w:val="00D84F35"/>
    <w:rsid w:val="00D86D88"/>
    <w:rsid w:val="00D92641"/>
    <w:rsid w:val="00D92F3B"/>
    <w:rsid w:val="00D93C91"/>
    <w:rsid w:val="00D9433E"/>
    <w:rsid w:val="00D943E4"/>
    <w:rsid w:val="00D94A75"/>
    <w:rsid w:val="00DA06B2"/>
    <w:rsid w:val="00DA0D99"/>
    <w:rsid w:val="00DB00CC"/>
    <w:rsid w:val="00DB1902"/>
    <w:rsid w:val="00DB289B"/>
    <w:rsid w:val="00DB4339"/>
    <w:rsid w:val="00DB6A0F"/>
    <w:rsid w:val="00DB6C5C"/>
    <w:rsid w:val="00DB6E2F"/>
    <w:rsid w:val="00DB7682"/>
    <w:rsid w:val="00DB7BC5"/>
    <w:rsid w:val="00DC0797"/>
    <w:rsid w:val="00DC2F3A"/>
    <w:rsid w:val="00DC4236"/>
    <w:rsid w:val="00DC7841"/>
    <w:rsid w:val="00DD0833"/>
    <w:rsid w:val="00DD1D24"/>
    <w:rsid w:val="00DD2B11"/>
    <w:rsid w:val="00DD4C1B"/>
    <w:rsid w:val="00DD555E"/>
    <w:rsid w:val="00DD57AA"/>
    <w:rsid w:val="00DD635C"/>
    <w:rsid w:val="00DE32F3"/>
    <w:rsid w:val="00DE35AC"/>
    <w:rsid w:val="00DE36ED"/>
    <w:rsid w:val="00DE4B04"/>
    <w:rsid w:val="00DE7B92"/>
    <w:rsid w:val="00DF12F0"/>
    <w:rsid w:val="00DF227D"/>
    <w:rsid w:val="00DF294C"/>
    <w:rsid w:val="00DF4A3A"/>
    <w:rsid w:val="00DF6A8E"/>
    <w:rsid w:val="00E00D81"/>
    <w:rsid w:val="00E01A77"/>
    <w:rsid w:val="00E0226E"/>
    <w:rsid w:val="00E03D47"/>
    <w:rsid w:val="00E042E6"/>
    <w:rsid w:val="00E0479F"/>
    <w:rsid w:val="00E05606"/>
    <w:rsid w:val="00E0568C"/>
    <w:rsid w:val="00E05D50"/>
    <w:rsid w:val="00E07737"/>
    <w:rsid w:val="00E11149"/>
    <w:rsid w:val="00E129E2"/>
    <w:rsid w:val="00E1300E"/>
    <w:rsid w:val="00E13721"/>
    <w:rsid w:val="00E1789C"/>
    <w:rsid w:val="00E20C0D"/>
    <w:rsid w:val="00E21FE0"/>
    <w:rsid w:val="00E22B3F"/>
    <w:rsid w:val="00E24A3E"/>
    <w:rsid w:val="00E24BBA"/>
    <w:rsid w:val="00E25881"/>
    <w:rsid w:val="00E26788"/>
    <w:rsid w:val="00E268CB"/>
    <w:rsid w:val="00E278AB"/>
    <w:rsid w:val="00E27A43"/>
    <w:rsid w:val="00E30F1E"/>
    <w:rsid w:val="00E34AC3"/>
    <w:rsid w:val="00E35F70"/>
    <w:rsid w:val="00E3699A"/>
    <w:rsid w:val="00E374DB"/>
    <w:rsid w:val="00E377BF"/>
    <w:rsid w:val="00E37B2C"/>
    <w:rsid w:val="00E40597"/>
    <w:rsid w:val="00E412A9"/>
    <w:rsid w:val="00E41584"/>
    <w:rsid w:val="00E4188A"/>
    <w:rsid w:val="00E42AA8"/>
    <w:rsid w:val="00E4418B"/>
    <w:rsid w:val="00E446F6"/>
    <w:rsid w:val="00E46FA8"/>
    <w:rsid w:val="00E47269"/>
    <w:rsid w:val="00E50377"/>
    <w:rsid w:val="00E50507"/>
    <w:rsid w:val="00E52028"/>
    <w:rsid w:val="00E5586D"/>
    <w:rsid w:val="00E55937"/>
    <w:rsid w:val="00E5695B"/>
    <w:rsid w:val="00E57C7A"/>
    <w:rsid w:val="00E621F4"/>
    <w:rsid w:val="00E63E94"/>
    <w:rsid w:val="00E63F4C"/>
    <w:rsid w:val="00E64367"/>
    <w:rsid w:val="00E66D66"/>
    <w:rsid w:val="00E72867"/>
    <w:rsid w:val="00E758A2"/>
    <w:rsid w:val="00E819B3"/>
    <w:rsid w:val="00E819FD"/>
    <w:rsid w:val="00E820C7"/>
    <w:rsid w:val="00E82C5F"/>
    <w:rsid w:val="00E83BC1"/>
    <w:rsid w:val="00E84F1E"/>
    <w:rsid w:val="00E859D5"/>
    <w:rsid w:val="00E86F72"/>
    <w:rsid w:val="00E90CE1"/>
    <w:rsid w:val="00E92BAB"/>
    <w:rsid w:val="00E930C1"/>
    <w:rsid w:val="00E938F3"/>
    <w:rsid w:val="00E94EA6"/>
    <w:rsid w:val="00E95156"/>
    <w:rsid w:val="00E95CB5"/>
    <w:rsid w:val="00E965EF"/>
    <w:rsid w:val="00E9669E"/>
    <w:rsid w:val="00E9687F"/>
    <w:rsid w:val="00E977F0"/>
    <w:rsid w:val="00EA0DA3"/>
    <w:rsid w:val="00EA2049"/>
    <w:rsid w:val="00EA2D9B"/>
    <w:rsid w:val="00EA3080"/>
    <w:rsid w:val="00EA3AEA"/>
    <w:rsid w:val="00EA3BFA"/>
    <w:rsid w:val="00EA4C38"/>
    <w:rsid w:val="00EA59CD"/>
    <w:rsid w:val="00EA6040"/>
    <w:rsid w:val="00EA7C35"/>
    <w:rsid w:val="00EB23D6"/>
    <w:rsid w:val="00EB282C"/>
    <w:rsid w:val="00EB2877"/>
    <w:rsid w:val="00EB399A"/>
    <w:rsid w:val="00EB5E6D"/>
    <w:rsid w:val="00EB63E9"/>
    <w:rsid w:val="00EB6988"/>
    <w:rsid w:val="00EB705A"/>
    <w:rsid w:val="00EB7072"/>
    <w:rsid w:val="00EB73C1"/>
    <w:rsid w:val="00EB79FF"/>
    <w:rsid w:val="00EB7BE5"/>
    <w:rsid w:val="00EC2715"/>
    <w:rsid w:val="00EC2C38"/>
    <w:rsid w:val="00EC3CCB"/>
    <w:rsid w:val="00EC6545"/>
    <w:rsid w:val="00EC7087"/>
    <w:rsid w:val="00ED1C63"/>
    <w:rsid w:val="00ED1F38"/>
    <w:rsid w:val="00ED2ACC"/>
    <w:rsid w:val="00ED32DB"/>
    <w:rsid w:val="00ED509A"/>
    <w:rsid w:val="00ED549A"/>
    <w:rsid w:val="00ED6B9C"/>
    <w:rsid w:val="00ED7D29"/>
    <w:rsid w:val="00EE1CCA"/>
    <w:rsid w:val="00EE2442"/>
    <w:rsid w:val="00EE3783"/>
    <w:rsid w:val="00EE3F67"/>
    <w:rsid w:val="00EE4536"/>
    <w:rsid w:val="00EE5067"/>
    <w:rsid w:val="00EF0108"/>
    <w:rsid w:val="00EF01D9"/>
    <w:rsid w:val="00EF1C02"/>
    <w:rsid w:val="00EF1D26"/>
    <w:rsid w:val="00EF3542"/>
    <w:rsid w:val="00EF3981"/>
    <w:rsid w:val="00EF46A9"/>
    <w:rsid w:val="00EF4A63"/>
    <w:rsid w:val="00EF6C1C"/>
    <w:rsid w:val="00EF7364"/>
    <w:rsid w:val="00F00A4A"/>
    <w:rsid w:val="00F05305"/>
    <w:rsid w:val="00F05C62"/>
    <w:rsid w:val="00F07328"/>
    <w:rsid w:val="00F07AB1"/>
    <w:rsid w:val="00F07B2C"/>
    <w:rsid w:val="00F102A8"/>
    <w:rsid w:val="00F12F7A"/>
    <w:rsid w:val="00F1326D"/>
    <w:rsid w:val="00F14C18"/>
    <w:rsid w:val="00F1542C"/>
    <w:rsid w:val="00F16AE5"/>
    <w:rsid w:val="00F16E9B"/>
    <w:rsid w:val="00F20D44"/>
    <w:rsid w:val="00F2169A"/>
    <w:rsid w:val="00F216BC"/>
    <w:rsid w:val="00F21BA8"/>
    <w:rsid w:val="00F22546"/>
    <w:rsid w:val="00F22987"/>
    <w:rsid w:val="00F25B8D"/>
    <w:rsid w:val="00F27D9A"/>
    <w:rsid w:val="00F27E90"/>
    <w:rsid w:val="00F312C2"/>
    <w:rsid w:val="00F32C37"/>
    <w:rsid w:val="00F337DE"/>
    <w:rsid w:val="00F35993"/>
    <w:rsid w:val="00F35C04"/>
    <w:rsid w:val="00F36BAC"/>
    <w:rsid w:val="00F36FC0"/>
    <w:rsid w:val="00F40D24"/>
    <w:rsid w:val="00F437EF"/>
    <w:rsid w:val="00F446F3"/>
    <w:rsid w:val="00F44A19"/>
    <w:rsid w:val="00F45605"/>
    <w:rsid w:val="00F46A29"/>
    <w:rsid w:val="00F47177"/>
    <w:rsid w:val="00F5115D"/>
    <w:rsid w:val="00F5133A"/>
    <w:rsid w:val="00F5268C"/>
    <w:rsid w:val="00F53E46"/>
    <w:rsid w:val="00F6166D"/>
    <w:rsid w:val="00F63679"/>
    <w:rsid w:val="00F645BE"/>
    <w:rsid w:val="00F64A4F"/>
    <w:rsid w:val="00F65DD0"/>
    <w:rsid w:val="00F66153"/>
    <w:rsid w:val="00F66DAF"/>
    <w:rsid w:val="00F6748A"/>
    <w:rsid w:val="00F71D9C"/>
    <w:rsid w:val="00F7271B"/>
    <w:rsid w:val="00F727FF"/>
    <w:rsid w:val="00F74852"/>
    <w:rsid w:val="00F74D67"/>
    <w:rsid w:val="00F7673E"/>
    <w:rsid w:val="00F774CD"/>
    <w:rsid w:val="00F81029"/>
    <w:rsid w:val="00F8147D"/>
    <w:rsid w:val="00F819D5"/>
    <w:rsid w:val="00F8366B"/>
    <w:rsid w:val="00F838AB"/>
    <w:rsid w:val="00F85433"/>
    <w:rsid w:val="00F85FBF"/>
    <w:rsid w:val="00F8710F"/>
    <w:rsid w:val="00F87256"/>
    <w:rsid w:val="00F8764F"/>
    <w:rsid w:val="00F87F5A"/>
    <w:rsid w:val="00F91342"/>
    <w:rsid w:val="00F9144A"/>
    <w:rsid w:val="00F937A9"/>
    <w:rsid w:val="00F93E5B"/>
    <w:rsid w:val="00FA186D"/>
    <w:rsid w:val="00FA7533"/>
    <w:rsid w:val="00FB0B1B"/>
    <w:rsid w:val="00FB25A9"/>
    <w:rsid w:val="00FB36A3"/>
    <w:rsid w:val="00FB45DF"/>
    <w:rsid w:val="00FC2D99"/>
    <w:rsid w:val="00FC5662"/>
    <w:rsid w:val="00FC7E31"/>
    <w:rsid w:val="00FD005E"/>
    <w:rsid w:val="00FD0317"/>
    <w:rsid w:val="00FD1588"/>
    <w:rsid w:val="00FD31F6"/>
    <w:rsid w:val="00FD3E57"/>
    <w:rsid w:val="00FD4379"/>
    <w:rsid w:val="00FD4416"/>
    <w:rsid w:val="00FD4DF9"/>
    <w:rsid w:val="00FE07CD"/>
    <w:rsid w:val="00FE1599"/>
    <w:rsid w:val="00FE1D15"/>
    <w:rsid w:val="00FE399F"/>
    <w:rsid w:val="00FE64A1"/>
    <w:rsid w:val="00FE6C6A"/>
    <w:rsid w:val="00FE6CD9"/>
    <w:rsid w:val="00FE79B4"/>
    <w:rsid w:val="00FE7C88"/>
    <w:rsid w:val="00FF0235"/>
    <w:rsid w:val="00FF0EC5"/>
    <w:rsid w:val="00FF154E"/>
    <w:rsid w:val="00FF47DA"/>
    <w:rsid w:val="00FF52BD"/>
    <w:rsid w:val="00FF549C"/>
    <w:rsid w:val="00FF68C0"/>
    <w:rsid w:val="00FF6DF1"/>
    <w:rsid w:val="00FF7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103F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555"/>
    <w:rPr>
      <w:kern w:val="2"/>
      <w:sz w:val="22"/>
      <w:szCs w:val="22"/>
    </w:rPr>
  </w:style>
  <w:style w:type="paragraph" w:styleId="10">
    <w:name w:val="heading 1"/>
    <w:basedOn w:val="a"/>
    <w:next w:val="a"/>
    <w:link w:val="11"/>
    <w:qFormat/>
    <w:rsid w:val="00570C17"/>
    <w:pPr>
      <w:keepNext/>
      <w:numPr>
        <w:numId w:val="1"/>
      </w:numPr>
      <w:ind w:left="1130"/>
      <w:outlineLvl w:val="0"/>
    </w:pPr>
    <w:rPr>
      <w:rFonts w:ascii="Arial" w:eastAsia="HG丸ｺﾞｼｯｸM-PRO" w:hAnsi="Arial"/>
      <w:b/>
      <w:sz w:val="21"/>
      <w:szCs w:val="24"/>
    </w:rPr>
  </w:style>
  <w:style w:type="paragraph" w:styleId="2">
    <w:name w:val="heading 2"/>
    <w:basedOn w:val="a"/>
    <w:next w:val="a"/>
    <w:link w:val="20"/>
    <w:qFormat/>
    <w:rsid w:val="00267523"/>
    <w:pPr>
      <w:keepNext/>
      <w:numPr>
        <w:ilvl w:val="1"/>
        <w:numId w:val="3"/>
      </w:numPr>
      <w:outlineLvl w:val="1"/>
    </w:pPr>
    <w:rPr>
      <w:rFonts w:ascii="HG丸ｺﾞｼｯｸM-PRO" w:eastAsia="HG丸ｺﾞｼｯｸM-PRO" w:hAnsi="HG丸ｺﾞｼｯｸM-PRO"/>
      <w:sz w:val="21"/>
    </w:rPr>
  </w:style>
  <w:style w:type="paragraph" w:styleId="3">
    <w:name w:val="heading 3"/>
    <w:basedOn w:val="a"/>
    <w:next w:val="a"/>
    <w:link w:val="30"/>
    <w:qFormat/>
    <w:rsid w:val="00827297"/>
    <w:pPr>
      <w:keepNext/>
      <w:ind w:leftChars="400" w:left="400"/>
      <w:outlineLvl w:val="2"/>
    </w:pPr>
    <w:rPr>
      <w:rFonts w:ascii="Arial" w:eastAsia="ＭＳ ゴシック" w:hAnsi="Arial"/>
      <w:sz w:val="21"/>
      <w:szCs w:val="24"/>
    </w:rPr>
  </w:style>
  <w:style w:type="paragraph" w:styleId="4">
    <w:name w:val="heading 4"/>
    <w:basedOn w:val="a"/>
    <w:next w:val="a"/>
    <w:link w:val="40"/>
    <w:unhideWhenUsed/>
    <w:qFormat/>
    <w:rsid w:val="00A46A0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1C7179"/>
    <w:pPr>
      <w:ind w:leftChars="400" w:left="840"/>
    </w:pPr>
  </w:style>
  <w:style w:type="paragraph" w:styleId="a3">
    <w:name w:val="header"/>
    <w:basedOn w:val="a"/>
    <w:link w:val="a4"/>
    <w:unhideWhenUsed/>
    <w:rsid w:val="00217D7B"/>
    <w:pPr>
      <w:tabs>
        <w:tab w:val="center" w:pos="4252"/>
        <w:tab w:val="right" w:pos="8504"/>
      </w:tabs>
      <w:snapToGrid w:val="0"/>
    </w:pPr>
  </w:style>
  <w:style w:type="character" w:customStyle="1" w:styleId="a4">
    <w:name w:val="ヘッダー (文字)"/>
    <w:link w:val="a3"/>
    <w:uiPriority w:val="99"/>
    <w:rsid w:val="00217D7B"/>
    <w:rPr>
      <w:sz w:val="22"/>
    </w:rPr>
  </w:style>
  <w:style w:type="paragraph" w:styleId="a5">
    <w:name w:val="footer"/>
    <w:basedOn w:val="a"/>
    <w:link w:val="a6"/>
    <w:uiPriority w:val="99"/>
    <w:unhideWhenUsed/>
    <w:rsid w:val="00217D7B"/>
    <w:pPr>
      <w:tabs>
        <w:tab w:val="center" w:pos="4252"/>
        <w:tab w:val="right" w:pos="8504"/>
      </w:tabs>
      <w:snapToGrid w:val="0"/>
    </w:pPr>
  </w:style>
  <w:style w:type="character" w:customStyle="1" w:styleId="a6">
    <w:name w:val="フッター (文字)"/>
    <w:link w:val="a5"/>
    <w:uiPriority w:val="99"/>
    <w:rsid w:val="00217D7B"/>
    <w:rPr>
      <w:sz w:val="22"/>
    </w:rPr>
  </w:style>
  <w:style w:type="paragraph" w:styleId="a7">
    <w:name w:val="Body Text Indent"/>
    <w:basedOn w:val="a"/>
    <w:link w:val="a8"/>
    <w:rsid w:val="009B7875"/>
    <w:pPr>
      <w:spacing w:line="360" w:lineRule="exact"/>
      <w:ind w:left="11" w:firstLine="244"/>
    </w:pPr>
    <w:rPr>
      <w:rFonts w:ascii="Times" w:hAnsi="Times"/>
      <w:szCs w:val="20"/>
    </w:rPr>
  </w:style>
  <w:style w:type="character" w:customStyle="1" w:styleId="a8">
    <w:name w:val="本文インデント (文字)"/>
    <w:link w:val="a7"/>
    <w:rsid w:val="009B7875"/>
    <w:rPr>
      <w:rFonts w:ascii="Times" w:eastAsia="ＭＳ 明朝" w:hAnsi="Times" w:cs="Times New Roman"/>
      <w:sz w:val="22"/>
      <w:szCs w:val="20"/>
    </w:rPr>
  </w:style>
  <w:style w:type="table" w:styleId="a9">
    <w:name w:val="Table Grid"/>
    <w:basedOn w:val="a1"/>
    <w:uiPriority w:val="59"/>
    <w:rsid w:val="009B78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nhideWhenUsed/>
    <w:rsid w:val="007B475E"/>
  </w:style>
  <w:style w:type="character" w:customStyle="1" w:styleId="ab">
    <w:name w:val="本文 (文字)"/>
    <w:link w:val="aa"/>
    <w:rsid w:val="007B475E"/>
    <w:rPr>
      <w:sz w:val="22"/>
    </w:rPr>
  </w:style>
  <w:style w:type="character" w:customStyle="1" w:styleId="11">
    <w:name w:val="見出し 1 (文字)"/>
    <w:link w:val="10"/>
    <w:rsid w:val="00570C17"/>
    <w:rPr>
      <w:rFonts w:ascii="Arial" w:eastAsia="HG丸ｺﾞｼｯｸM-PRO" w:hAnsi="Arial"/>
      <w:b/>
      <w:kern w:val="2"/>
      <w:sz w:val="21"/>
      <w:szCs w:val="24"/>
    </w:rPr>
  </w:style>
  <w:style w:type="paragraph" w:styleId="ac">
    <w:name w:val="TOC Heading"/>
    <w:basedOn w:val="10"/>
    <w:next w:val="a"/>
    <w:uiPriority w:val="39"/>
    <w:unhideWhenUsed/>
    <w:qFormat/>
    <w:rsid w:val="00A1266D"/>
    <w:pPr>
      <w:keepLines/>
      <w:spacing w:before="480" w:line="276" w:lineRule="auto"/>
      <w:outlineLvl w:val="9"/>
    </w:pPr>
    <w:rPr>
      <w:b w:val="0"/>
      <w:bCs/>
      <w:kern w:val="0"/>
      <w:szCs w:val="28"/>
    </w:rPr>
  </w:style>
  <w:style w:type="paragraph" w:styleId="12">
    <w:name w:val="toc 1"/>
    <w:basedOn w:val="a"/>
    <w:next w:val="a"/>
    <w:autoRedefine/>
    <w:uiPriority w:val="39"/>
    <w:unhideWhenUsed/>
    <w:rsid w:val="000456E5"/>
    <w:pPr>
      <w:tabs>
        <w:tab w:val="left" w:pos="630"/>
        <w:tab w:val="right" w:leader="dot" w:pos="9628"/>
      </w:tabs>
    </w:pPr>
    <w:rPr>
      <w:rFonts w:ascii="HG丸ｺﾞｼｯｸM-PRO" w:eastAsia="HG丸ｺﾞｼｯｸM-PRO" w:hAnsi="HG丸ｺﾞｼｯｸM-PRO"/>
      <w:noProof/>
      <w:lang w:val="ja-JP"/>
    </w:rPr>
  </w:style>
  <w:style w:type="character" w:styleId="ad">
    <w:name w:val="Hyperlink"/>
    <w:uiPriority w:val="99"/>
    <w:unhideWhenUsed/>
    <w:rsid w:val="002C5BFC"/>
    <w:rPr>
      <w:color w:val="0000FF"/>
      <w:u w:val="single"/>
    </w:rPr>
  </w:style>
  <w:style w:type="paragraph" w:styleId="ae">
    <w:name w:val="Balloon Text"/>
    <w:basedOn w:val="a"/>
    <w:link w:val="af"/>
    <w:unhideWhenUsed/>
    <w:rsid w:val="002C5BFC"/>
    <w:rPr>
      <w:rFonts w:ascii="Arial" w:eastAsia="ＭＳ ゴシック" w:hAnsi="Arial"/>
      <w:sz w:val="18"/>
      <w:szCs w:val="18"/>
    </w:rPr>
  </w:style>
  <w:style w:type="character" w:customStyle="1" w:styleId="af">
    <w:name w:val="吹き出し (文字)"/>
    <w:link w:val="ae"/>
    <w:rsid w:val="002C5BFC"/>
    <w:rPr>
      <w:rFonts w:ascii="Arial" w:eastAsia="ＭＳ ゴシック" w:hAnsi="Arial" w:cs="Times New Roman"/>
      <w:sz w:val="18"/>
      <w:szCs w:val="18"/>
    </w:rPr>
  </w:style>
  <w:style w:type="paragraph" w:customStyle="1" w:styleId="af0">
    <w:name w:val="一太郎８/９"/>
    <w:rsid w:val="0063141F"/>
    <w:pPr>
      <w:widowControl w:val="0"/>
      <w:wordWrap w:val="0"/>
      <w:autoSpaceDE w:val="0"/>
      <w:autoSpaceDN w:val="0"/>
      <w:adjustRightInd w:val="0"/>
      <w:spacing w:line="251" w:lineRule="atLeast"/>
      <w:jc w:val="both"/>
    </w:pPr>
    <w:rPr>
      <w:rFonts w:ascii="ＭＳ 明朝"/>
      <w:spacing w:val="-1"/>
    </w:rPr>
  </w:style>
  <w:style w:type="character" w:styleId="af1">
    <w:name w:val="annotation reference"/>
    <w:uiPriority w:val="99"/>
    <w:semiHidden/>
    <w:unhideWhenUsed/>
    <w:rsid w:val="002C4DDB"/>
    <w:rPr>
      <w:sz w:val="18"/>
      <w:szCs w:val="18"/>
    </w:rPr>
  </w:style>
  <w:style w:type="paragraph" w:styleId="af2">
    <w:name w:val="annotation text"/>
    <w:basedOn w:val="a"/>
    <w:link w:val="af3"/>
    <w:semiHidden/>
    <w:unhideWhenUsed/>
    <w:rsid w:val="002C4DDB"/>
  </w:style>
  <w:style w:type="character" w:customStyle="1" w:styleId="af3">
    <w:name w:val="コメント文字列 (文字)"/>
    <w:link w:val="af2"/>
    <w:semiHidden/>
    <w:rsid w:val="002C4DDB"/>
    <w:rPr>
      <w:sz w:val="22"/>
    </w:rPr>
  </w:style>
  <w:style w:type="paragraph" w:styleId="af4">
    <w:name w:val="annotation subject"/>
    <w:basedOn w:val="af2"/>
    <w:next w:val="af2"/>
    <w:link w:val="af5"/>
    <w:uiPriority w:val="99"/>
    <w:semiHidden/>
    <w:unhideWhenUsed/>
    <w:rsid w:val="002C4DDB"/>
    <w:rPr>
      <w:b/>
      <w:bCs/>
    </w:rPr>
  </w:style>
  <w:style w:type="character" w:customStyle="1" w:styleId="af5">
    <w:name w:val="コメント内容 (文字)"/>
    <w:link w:val="af4"/>
    <w:uiPriority w:val="99"/>
    <w:semiHidden/>
    <w:rsid w:val="002C4DDB"/>
    <w:rPr>
      <w:b/>
      <w:bCs/>
      <w:sz w:val="22"/>
    </w:rPr>
  </w:style>
  <w:style w:type="paragraph" w:customStyle="1" w:styleId="Default">
    <w:name w:val="Default"/>
    <w:rsid w:val="004C5016"/>
    <w:pPr>
      <w:widowControl w:val="0"/>
      <w:autoSpaceDE w:val="0"/>
      <w:autoSpaceDN w:val="0"/>
      <w:adjustRightInd w:val="0"/>
    </w:pPr>
    <w:rPr>
      <w:rFonts w:ascii="ＭＳ" w:eastAsia="ＭＳ" w:cs="ＭＳ"/>
      <w:color w:val="000000"/>
      <w:sz w:val="24"/>
      <w:szCs w:val="24"/>
    </w:rPr>
  </w:style>
  <w:style w:type="character" w:customStyle="1" w:styleId="20">
    <w:name w:val="見出し 2 (文字)"/>
    <w:link w:val="2"/>
    <w:rsid w:val="00267523"/>
    <w:rPr>
      <w:rFonts w:ascii="HG丸ｺﾞｼｯｸM-PRO" w:eastAsia="HG丸ｺﾞｼｯｸM-PRO" w:hAnsi="HG丸ｺﾞｼｯｸM-PRO"/>
      <w:kern w:val="2"/>
      <w:sz w:val="21"/>
      <w:szCs w:val="22"/>
    </w:rPr>
  </w:style>
  <w:style w:type="paragraph" w:styleId="21">
    <w:name w:val="toc 2"/>
    <w:basedOn w:val="a"/>
    <w:next w:val="a"/>
    <w:autoRedefine/>
    <w:uiPriority w:val="39"/>
    <w:unhideWhenUsed/>
    <w:rsid w:val="000456E5"/>
    <w:pPr>
      <w:tabs>
        <w:tab w:val="right" w:leader="dot" w:pos="9628"/>
      </w:tabs>
      <w:ind w:leftChars="100" w:left="100"/>
    </w:pPr>
    <w:rPr>
      <w:rFonts w:ascii="HG丸ｺﾞｼｯｸM-PRO" w:eastAsia="HG丸ｺﾞｼｯｸM-PRO" w:hAnsi="HG丸ｺﾞｼｯｸM-PRO"/>
    </w:rPr>
  </w:style>
  <w:style w:type="paragraph" w:customStyle="1" w:styleId="91">
    <w:name w:val="表 (モノトーン)  91"/>
    <w:uiPriority w:val="1"/>
    <w:qFormat/>
    <w:rsid w:val="00CF6524"/>
    <w:pPr>
      <w:widowControl w:val="0"/>
      <w:jc w:val="both"/>
    </w:pPr>
    <w:rPr>
      <w:kern w:val="2"/>
      <w:sz w:val="22"/>
      <w:szCs w:val="22"/>
    </w:rPr>
  </w:style>
  <w:style w:type="character" w:styleId="af6">
    <w:name w:val="page number"/>
    <w:basedOn w:val="a0"/>
    <w:rsid w:val="00895994"/>
  </w:style>
  <w:style w:type="paragraph" w:styleId="af7">
    <w:name w:val="List Paragraph"/>
    <w:basedOn w:val="a"/>
    <w:uiPriority w:val="34"/>
    <w:qFormat/>
    <w:rsid w:val="00B174AD"/>
    <w:pPr>
      <w:ind w:leftChars="400" w:left="840"/>
    </w:pPr>
  </w:style>
  <w:style w:type="paragraph" w:styleId="22">
    <w:name w:val="Body Text Indent 2"/>
    <w:basedOn w:val="a"/>
    <w:link w:val="23"/>
    <w:unhideWhenUsed/>
    <w:rsid w:val="00B174AD"/>
    <w:pPr>
      <w:spacing w:line="480" w:lineRule="auto"/>
      <w:ind w:leftChars="400" w:left="851"/>
    </w:pPr>
  </w:style>
  <w:style w:type="character" w:customStyle="1" w:styleId="23">
    <w:name w:val="本文インデント 2 (文字)"/>
    <w:link w:val="22"/>
    <w:uiPriority w:val="99"/>
    <w:semiHidden/>
    <w:rsid w:val="00B174AD"/>
    <w:rPr>
      <w:kern w:val="2"/>
      <w:sz w:val="22"/>
      <w:szCs w:val="22"/>
    </w:rPr>
  </w:style>
  <w:style w:type="character" w:customStyle="1" w:styleId="30">
    <w:name w:val="見出し 3 (文字)"/>
    <w:link w:val="3"/>
    <w:rsid w:val="00827297"/>
    <w:rPr>
      <w:rFonts w:ascii="Arial" w:eastAsia="ＭＳ ゴシック" w:hAnsi="Arial"/>
      <w:kern w:val="2"/>
      <w:sz w:val="21"/>
      <w:szCs w:val="24"/>
    </w:rPr>
  </w:style>
  <w:style w:type="paragraph" w:styleId="af8">
    <w:name w:val="Note Heading"/>
    <w:basedOn w:val="a"/>
    <w:next w:val="a"/>
    <w:link w:val="af9"/>
    <w:rsid w:val="00827297"/>
    <w:pPr>
      <w:jc w:val="center"/>
    </w:pPr>
    <w:rPr>
      <w:color w:val="000080"/>
      <w:sz w:val="24"/>
      <w:szCs w:val="20"/>
    </w:rPr>
  </w:style>
  <w:style w:type="character" w:customStyle="1" w:styleId="af9">
    <w:name w:val="記 (文字)"/>
    <w:link w:val="af8"/>
    <w:rsid w:val="00827297"/>
    <w:rPr>
      <w:color w:val="000080"/>
      <w:kern w:val="2"/>
      <w:sz w:val="24"/>
    </w:rPr>
  </w:style>
  <w:style w:type="paragraph" w:styleId="afa">
    <w:name w:val="Date"/>
    <w:basedOn w:val="a"/>
    <w:next w:val="a"/>
    <w:link w:val="afb"/>
    <w:rsid w:val="00827297"/>
    <w:rPr>
      <w:sz w:val="21"/>
      <w:szCs w:val="20"/>
    </w:rPr>
  </w:style>
  <w:style w:type="character" w:customStyle="1" w:styleId="afb">
    <w:name w:val="日付 (文字)"/>
    <w:link w:val="afa"/>
    <w:rsid w:val="00827297"/>
    <w:rPr>
      <w:kern w:val="2"/>
      <w:sz w:val="21"/>
    </w:rPr>
  </w:style>
  <w:style w:type="character" w:styleId="afc">
    <w:name w:val="FollowedHyperlink"/>
    <w:rsid w:val="00827297"/>
    <w:rPr>
      <w:color w:val="800080"/>
      <w:u w:val="single"/>
    </w:rPr>
  </w:style>
  <w:style w:type="character" w:styleId="afd">
    <w:name w:val="Emphasis"/>
    <w:qFormat/>
    <w:rsid w:val="00827297"/>
    <w:rPr>
      <w:b/>
      <w:bCs/>
      <w:i w:val="0"/>
      <w:iCs w:val="0"/>
    </w:rPr>
  </w:style>
  <w:style w:type="paragraph" w:styleId="afe">
    <w:name w:val="Revision"/>
    <w:hidden/>
    <w:uiPriority w:val="99"/>
    <w:rsid w:val="00827297"/>
    <w:rPr>
      <w:kern w:val="2"/>
      <w:sz w:val="21"/>
    </w:rPr>
  </w:style>
  <w:style w:type="paragraph" w:styleId="aff">
    <w:name w:val="No Spacing"/>
    <w:link w:val="aff0"/>
    <w:uiPriority w:val="1"/>
    <w:qFormat/>
    <w:rsid w:val="00827297"/>
    <w:pPr>
      <w:widowControl w:val="0"/>
      <w:jc w:val="both"/>
    </w:pPr>
    <w:rPr>
      <w:kern w:val="2"/>
      <w:sz w:val="21"/>
    </w:rPr>
  </w:style>
  <w:style w:type="paragraph" w:styleId="Web">
    <w:name w:val="Normal (Web)"/>
    <w:basedOn w:val="a"/>
    <w:uiPriority w:val="99"/>
    <w:semiHidden/>
    <w:unhideWhenUsed/>
    <w:rsid w:val="00827297"/>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yellow-background1">
    <w:name w:val="yellow-background1"/>
    <w:rsid w:val="00827297"/>
    <w:rPr>
      <w:shd w:val="clear" w:color="auto" w:fill="FFFF66"/>
    </w:rPr>
  </w:style>
  <w:style w:type="character" w:customStyle="1" w:styleId="40">
    <w:name w:val="見出し 4 (文字)"/>
    <w:link w:val="4"/>
    <w:rsid w:val="00A46A0C"/>
    <w:rPr>
      <w:b/>
      <w:bCs/>
      <w:kern w:val="2"/>
      <w:sz w:val="22"/>
      <w:szCs w:val="22"/>
    </w:rPr>
  </w:style>
  <w:style w:type="paragraph" w:styleId="aff1">
    <w:name w:val="Normal Indent"/>
    <w:basedOn w:val="a"/>
    <w:rsid w:val="00A46A0C"/>
    <w:pPr>
      <w:ind w:left="851"/>
    </w:pPr>
    <w:rPr>
      <w:sz w:val="21"/>
      <w:szCs w:val="20"/>
    </w:rPr>
  </w:style>
  <w:style w:type="paragraph" w:customStyle="1" w:styleId="abc">
    <w:name w:val="abc）文章"/>
    <w:basedOn w:val="123"/>
    <w:rsid w:val="00A46A0C"/>
    <w:pPr>
      <w:ind w:left="873" w:firstLine="210"/>
    </w:pPr>
  </w:style>
  <w:style w:type="paragraph" w:customStyle="1" w:styleId="123">
    <w:name w:val="123）文章"/>
    <w:basedOn w:val="a"/>
    <w:rsid w:val="00A46A0C"/>
    <w:pPr>
      <w:ind w:left="556" w:firstLine="250"/>
    </w:pPr>
    <w:rPr>
      <w:sz w:val="21"/>
      <w:szCs w:val="20"/>
    </w:rPr>
  </w:style>
  <w:style w:type="paragraph" w:customStyle="1" w:styleId="abc0">
    <w:name w:val="abc）"/>
    <w:basedOn w:val="a"/>
    <w:rsid w:val="00A46A0C"/>
    <w:pPr>
      <w:ind w:left="873" w:hanging="323"/>
    </w:pPr>
    <w:rPr>
      <w:rFonts w:ascii="Arial" w:eastAsia="ＭＳ ゴシック" w:hAnsi="Arial"/>
      <w:sz w:val="21"/>
      <w:szCs w:val="20"/>
    </w:rPr>
  </w:style>
  <w:style w:type="paragraph" w:customStyle="1" w:styleId="1230">
    <w:name w:val="123）"/>
    <w:basedOn w:val="a"/>
    <w:rsid w:val="00A46A0C"/>
    <w:pPr>
      <w:ind w:left="562" w:hanging="335"/>
    </w:pPr>
    <w:rPr>
      <w:rFonts w:ascii="Arial" w:eastAsia="ＭＳ ゴシック" w:hAnsi="Arial"/>
      <w:sz w:val="21"/>
      <w:szCs w:val="20"/>
    </w:rPr>
  </w:style>
  <w:style w:type="paragraph" w:customStyle="1" w:styleId="1231">
    <w:name w:val="（123）文章"/>
    <w:basedOn w:val="a"/>
    <w:rsid w:val="00A46A0C"/>
    <w:pPr>
      <w:ind w:left="556" w:firstLine="210"/>
    </w:pPr>
    <w:rPr>
      <w:sz w:val="21"/>
      <w:szCs w:val="20"/>
    </w:rPr>
  </w:style>
  <w:style w:type="paragraph" w:customStyle="1" w:styleId="1232">
    <w:name w:val="（123）"/>
    <w:basedOn w:val="a"/>
    <w:rsid w:val="00A46A0C"/>
    <w:pPr>
      <w:ind w:left="567" w:hanging="567"/>
    </w:pPr>
    <w:rPr>
      <w:rFonts w:ascii="Arial" w:eastAsia="ＭＳ ゴシック" w:hAnsi="Arial"/>
      <w:sz w:val="21"/>
      <w:szCs w:val="20"/>
    </w:rPr>
  </w:style>
  <w:style w:type="paragraph" w:customStyle="1" w:styleId="1233">
    <w:name w:val="123文章"/>
    <w:basedOn w:val="1234"/>
    <w:autoRedefine/>
    <w:rsid w:val="00A46A0C"/>
    <w:pPr>
      <w:ind w:left="408" w:firstLine="210"/>
    </w:pPr>
    <w:rPr>
      <w:rFonts w:ascii="Century" w:eastAsia="ＭＳ 明朝" w:hAnsi="Century"/>
      <w:sz w:val="21"/>
    </w:rPr>
  </w:style>
  <w:style w:type="paragraph" w:customStyle="1" w:styleId="1234">
    <w:name w:val="123．"/>
    <w:basedOn w:val="a"/>
    <w:rsid w:val="00A46A0C"/>
    <w:rPr>
      <w:rFonts w:ascii="Arial" w:eastAsia="ＭＳ ゴシック" w:hAnsi="Arial"/>
      <w:sz w:val="24"/>
      <w:szCs w:val="20"/>
    </w:rPr>
  </w:style>
  <w:style w:type="paragraph" w:styleId="aff2">
    <w:name w:val="caption"/>
    <w:basedOn w:val="a"/>
    <w:next w:val="a"/>
    <w:qFormat/>
    <w:rsid w:val="00A46A0C"/>
    <w:pPr>
      <w:jc w:val="center"/>
    </w:pPr>
    <w:rPr>
      <w:rFonts w:ascii="Times New Roman" w:hAnsi="Times New Roman"/>
      <w:b/>
      <w:sz w:val="20"/>
      <w:szCs w:val="20"/>
    </w:rPr>
  </w:style>
  <w:style w:type="paragraph" w:customStyle="1" w:styleId="aff3">
    <w:name w:val="イロハ文章"/>
    <w:basedOn w:val="a3"/>
    <w:rsid w:val="00A46A0C"/>
    <w:pPr>
      <w:tabs>
        <w:tab w:val="clear" w:pos="4252"/>
        <w:tab w:val="clear" w:pos="8504"/>
      </w:tabs>
      <w:adjustRightInd w:val="0"/>
      <w:snapToGrid/>
      <w:ind w:firstLine="204"/>
      <w:textAlignment w:val="baseline"/>
    </w:pPr>
    <w:rPr>
      <w:kern w:val="0"/>
      <w:sz w:val="21"/>
      <w:szCs w:val="20"/>
    </w:rPr>
  </w:style>
  <w:style w:type="paragraph" w:customStyle="1" w:styleId="aff4">
    <w:name w:val="イロハ．"/>
    <w:basedOn w:val="10"/>
    <w:rsid w:val="00A46A0C"/>
    <w:pPr>
      <w:numPr>
        <w:numId w:val="0"/>
      </w:numPr>
      <w:overflowPunct w:val="0"/>
      <w:autoSpaceDE w:val="0"/>
      <w:autoSpaceDN w:val="0"/>
      <w:adjustRightInd w:val="0"/>
      <w:textAlignment w:val="baseline"/>
    </w:pPr>
    <w:rPr>
      <w:b w:val="0"/>
      <w:caps/>
      <w:kern w:val="28"/>
      <w:position w:val="5"/>
      <w:sz w:val="32"/>
      <w:szCs w:val="20"/>
      <w:lang w:val="en-GB"/>
    </w:rPr>
  </w:style>
  <w:style w:type="paragraph" w:customStyle="1" w:styleId="aff5">
    <w:name w:val="表内の（　）"/>
    <w:basedOn w:val="a7"/>
    <w:rsid w:val="00A46A0C"/>
    <w:pPr>
      <w:spacing w:line="240" w:lineRule="auto"/>
      <w:ind w:left="539" w:right="57" w:hanging="539"/>
    </w:pPr>
    <w:rPr>
      <w:rFonts w:ascii="Century" w:hAnsi="Century"/>
      <w:sz w:val="21"/>
    </w:rPr>
  </w:style>
  <w:style w:type="paragraph" w:customStyle="1" w:styleId="aff6">
    <w:name w:val="表内の・"/>
    <w:basedOn w:val="aff5"/>
    <w:rsid w:val="00A46A0C"/>
    <w:pPr>
      <w:ind w:left="567" w:hanging="255"/>
    </w:pPr>
  </w:style>
  <w:style w:type="paragraph" w:customStyle="1" w:styleId="i">
    <w:name w:val="i"/>
    <w:aliases w:val="ii,iii）文章"/>
    <w:basedOn w:val="abc"/>
    <w:rsid w:val="00A46A0C"/>
    <w:pPr>
      <w:ind w:left="828"/>
    </w:pPr>
  </w:style>
  <w:style w:type="paragraph" w:customStyle="1" w:styleId="i0">
    <w:name w:val="i）"/>
    <w:basedOn w:val="abc0"/>
    <w:rsid w:val="00A46A0C"/>
    <w:pPr>
      <w:ind w:left="1032" w:hanging="420"/>
    </w:pPr>
    <w:rPr>
      <w:rFonts w:ascii="ＭＳ ゴシック" w:hAnsi="ＭＳ ゴシック"/>
    </w:rPr>
  </w:style>
  <w:style w:type="paragraph" w:customStyle="1" w:styleId="aff7">
    <w:name w:val="ⓐⓑⓒ"/>
    <w:basedOn w:val="a"/>
    <w:rsid w:val="00A46A0C"/>
    <w:pPr>
      <w:ind w:left="874" w:hanging="318"/>
    </w:pPr>
    <w:rPr>
      <w:rFonts w:ascii="Arial" w:eastAsia="ＭＳ ゴシック" w:hAnsi="Arial"/>
      <w:sz w:val="21"/>
      <w:szCs w:val="20"/>
    </w:rPr>
  </w:style>
  <w:style w:type="paragraph" w:customStyle="1" w:styleId="aff8">
    <w:name w:val="ⓐⓑⓒ文章"/>
    <w:basedOn w:val="a"/>
    <w:rsid w:val="00A46A0C"/>
    <w:pPr>
      <w:ind w:left="873" w:firstLine="210"/>
    </w:pPr>
    <w:rPr>
      <w:sz w:val="21"/>
      <w:szCs w:val="20"/>
    </w:rPr>
  </w:style>
  <w:style w:type="paragraph" w:customStyle="1" w:styleId="13">
    <w:name w:val="添文（1）"/>
    <w:basedOn w:val="a"/>
    <w:rsid w:val="00A46A0C"/>
    <w:pPr>
      <w:ind w:left="964" w:hanging="544"/>
    </w:pPr>
    <w:rPr>
      <w:sz w:val="21"/>
      <w:szCs w:val="20"/>
    </w:rPr>
  </w:style>
  <w:style w:type="paragraph" w:customStyle="1" w:styleId="14">
    <w:name w:val="1"/>
    <w:basedOn w:val="a"/>
    <w:rsid w:val="00A46A0C"/>
    <w:pPr>
      <w:adjustRightInd w:val="0"/>
      <w:spacing w:line="360" w:lineRule="atLeast"/>
      <w:ind w:left="480"/>
      <w:textAlignment w:val="baseline"/>
    </w:pPr>
    <w:rPr>
      <w:rFonts w:ascii="ＭＳ 明朝"/>
      <w:kern w:val="0"/>
      <w:szCs w:val="20"/>
    </w:rPr>
  </w:style>
  <w:style w:type="paragraph" w:customStyle="1" w:styleId="aff9">
    <w:name w:val="和文標準"/>
    <w:basedOn w:val="a"/>
    <w:rsid w:val="00A46A0C"/>
    <w:pPr>
      <w:autoSpaceDE w:val="0"/>
      <w:autoSpaceDN w:val="0"/>
      <w:adjustRightInd w:val="0"/>
      <w:spacing w:line="360" w:lineRule="auto"/>
      <w:ind w:firstLine="170"/>
      <w:textAlignment w:val="baseline"/>
    </w:pPr>
    <w:rPr>
      <w:rFonts w:ascii="Times New Roman" w:hAnsi="Times New Roman"/>
      <w:kern w:val="0"/>
      <w:szCs w:val="20"/>
    </w:rPr>
  </w:style>
  <w:style w:type="paragraph" w:customStyle="1" w:styleId="15">
    <w:name w:val="ﾌﾟ1．"/>
    <w:basedOn w:val="1234"/>
    <w:rsid w:val="00A46A0C"/>
    <w:rPr>
      <w:sz w:val="28"/>
    </w:rPr>
  </w:style>
  <w:style w:type="paragraph" w:customStyle="1" w:styleId="16">
    <w:name w:val="ﾌﾟ1）"/>
    <w:basedOn w:val="a"/>
    <w:rsid w:val="00A46A0C"/>
    <w:rPr>
      <w:rFonts w:ascii="Times New Roman" w:hAnsi="Times New Roman"/>
      <w:sz w:val="24"/>
      <w:szCs w:val="20"/>
    </w:rPr>
  </w:style>
  <w:style w:type="paragraph" w:customStyle="1" w:styleId="17">
    <w:name w:val="ﾌﾟ(1)文"/>
    <w:basedOn w:val="16"/>
    <w:rsid w:val="00A46A0C"/>
    <w:pPr>
      <w:ind w:left="216" w:firstLine="227"/>
    </w:pPr>
    <w:rPr>
      <w:sz w:val="22"/>
    </w:rPr>
  </w:style>
  <w:style w:type="paragraph" w:styleId="31">
    <w:name w:val="Body Text Indent 3"/>
    <w:basedOn w:val="a"/>
    <w:link w:val="32"/>
    <w:rsid w:val="00A46A0C"/>
    <w:pPr>
      <w:ind w:left="255" w:hanging="255"/>
    </w:pPr>
    <w:rPr>
      <w:rFonts w:ascii="Times New Roman" w:hAnsi="Times New Roman"/>
      <w:kern w:val="0"/>
      <w:szCs w:val="20"/>
    </w:rPr>
  </w:style>
  <w:style w:type="character" w:customStyle="1" w:styleId="32">
    <w:name w:val="本文インデント 3 (文字)"/>
    <w:link w:val="31"/>
    <w:rsid w:val="00A46A0C"/>
    <w:rPr>
      <w:rFonts w:ascii="Times New Roman" w:hAnsi="Times New Roman"/>
      <w:sz w:val="22"/>
    </w:rPr>
  </w:style>
  <w:style w:type="paragraph" w:customStyle="1" w:styleId="18">
    <w:name w:val="ﾌﾟ1)文"/>
    <w:basedOn w:val="a"/>
    <w:rsid w:val="00A46A0C"/>
    <w:pPr>
      <w:ind w:firstLine="227"/>
    </w:pPr>
    <w:rPr>
      <w:rFonts w:ascii="Times New Roman" w:hAnsi="Times New Roman"/>
      <w:szCs w:val="20"/>
    </w:rPr>
  </w:style>
  <w:style w:type="paragraph" w:customStyle="1" w:styleId="19">
    <w:name w:val="ﾌﾟ1．文"/>
    <w:basedOn w:val="a"/>
    <w:rsid w:val="00A46A0C"/>
    <w:pPr>
      <w:ind w:firstLine="227"/>
    </w:pPr>
    <w:rPr>
      <w:szCs w:val="20"/>
    </w:rPr>
  </w:style>
  <w:style w:type="paragraph" w:customStyle="1" w:styleId="affa">
    <w:name w:val="和文表"/>
    <w:basedOn w:val="aff9"/>
    <w:rsid w:val="00A46A0C"/>
    <w:pPr>
      <w:spacing w:before="40" w:after="20" w:line="240" w:lineRule="auto"/>
    </w:pPr>
    <w:rPr>
      <w:sz w:val="20"/>
    </w:rPr>
  </w:style>
  <w:style w:type="paragraph" w:customStyle="1" w:styleId="1a">
    <w:name w:val="ﾌﾟ（1）"/>
    <w:basedOn w:val="17"/>
    <w:rsid w:val="00A46A0C"/>
    <w:pPr>
      <w:ind w:left="0" w:firstLine="0"/>
    </w:pPr>
  </w:style>
  <w:style w:type="paragraph" w:styleId="affb">
    <w:name w:val="List Number"/>
    <w:basedOn w:val="a"/>
    <w:rsid w:val="00A46A0C"/>
    <w:pPr>
      <w:overflowPunct w:val="0"/>
      <w:autoSpaceDE w:val="0"/>
      <w:autoSpaceDN w:val="0"/>
      <w:adjustRightInd w:val="0"/>
      <w:ind w:left="425" w:hanging="425"/>
      <w:textAlignment w:val="baseline"/>
    </w:pPr>
    <w:rPr>
      <w:rFonts w:ascii="Times New Roman" w:hAnsi="Times New Roman"/>
      <w:spacing w:val="10"/>
      <w:kern w:val="0"/>
      <w:szCs w:val="20"/>
    </w:rPr>
  </w:style>
  <w:style w:type="paragraph" w:customStyle="1" w:styleId="1">
    <w:name w:val="標準1"/>
    <w:basedOn w:val="a"/>
    <w:rsid w:val="00A46A0C"/>
    <w:pPr>
      <w:numPr>
        <w:numId w:val="2"/>
      </w:numPr>
      <w:adjustRightInd w:val="0"/>
      <w:spacing w:line="360" w:lineRule="atLeast"/>
      <w:textAlignment w:val="baseline"/>
    </w:pPr>
    <w:rPr>
      <w:kern w:val="0"/>
      <w:szCs w:val="20"/>
    </w:rPr>
  </w:style>
  <w:style w:type="paragraph" w:customStyle="1" w:styleId="affc">
    <w:name w:val="ﾌﾟ①文"/>
    <w:basedOn w:val="18"/>
    <w:rsid w:val="00A46A0C"/>
    <w:pPr>
      <w:tabs>
        <w:tab w:val="left" w:pos="567"/>
      </w:tabs>
      <w:ind w:left="454"/>
    </w:pPr>
  </w:style>
  <w:style w:type="paragraph" w:customStyle="1" w:styleId="affd">
    <w:name w:val="ﾌﾟ①"/>
    <w:basedOn w:val="18"/>
    <w:rsid w:val="00A46A0C"/>
    <w:pPr>
      <w:ind w:left="794" w:hanging="340"/>
    </w:pPr>
    <w:rPr>
      <w:rFonts w:ascii="Arial" w:eastAsia="ＭＳ ゴシック" w:hAnsi="Arial"/>
    </w:rPr>
  </w:style>
  <w:style w:type="paragraph" w:customStyle="1" w:styleId="affe">
    <w:name w:val="文１"/>
    <w:basedOn w:val="a"/>
    <w:rsid w:val="00A46A0C"/>
    <w:pPr>
      <w:spacing w:line="360" w:lineRule="atLeast"/>
      <w:ind w:firstLine="227"/>
    </w:pPr>
    <w:rPr>
      <w:szCs w:val="20"/>
    </w:rPr>
  </w:style>
  <w:style w:type="paragraph" w:customStyle="1" w:styleId="afff">
    <w:name w:val="ﾌﾟa）"/>
    <w:basedOn w:val="affd"/>
    <w:rsid w:val="00A46A0C"/>
    <w:pPr>
      <w:ind w:left="993" w:hanging="539"/>
    </w:pPr>
    <w:rPr>
      <w:rFonts w:ascii="Times New Roman" w:eastAsia="ＭＳ 明朝" w:hAnsi="Times New Roman"/>
    </w:rPr>
  </w:style>
  <w:style w:type="paragraph" w:customStyle="1" w:styleId="afff0">
    <w:name w:val="■"/>
    <w:basedOn w:val="affc"/>
    <w:rsid w:val="00A46A0C"/>
    <w:rPr>
      <w:rFonts w:ascii="Arial" w:eastAsia="ＭＳ ゴシック" w:hAnsi="Arial"/>
      <w:bdr w:val="single" w:sz="4" w:space="0" w:color="auto"/>
    </w:rPr>
  </w:style>
  <w:style w:type="paragraph" w:styleId="33">
    <w:name w:val="toc 3"/>
    <w:basedOn w:val="a"/>
    <w:next w:val="a"/>
    <w:autoRedefine/>
    <w:uiPriority w:val="39"/>
    <w:rsid w:val="00A46A0C"/>
    <w:pPr>
      <w:ind w:left="420"/>
    </w:pPr>
    <w:rPr>
      <w:i/>
      <w:sz w:val="20"/>
      <w:szCs w:val="20"/>
    </w:rPr>
  </w:style>
  <w:style w:type="paragraph" w:styleId="41">
    <w:name w:val="toc 4"/>
    <w:basedOn w:val="a"/>
    <w:next w:val="a"/>
    <w:autoRedefine/>
    <w:uiPriority w:val="39"/>
    <w:rsid w:val="00A46A0C"/>
    <w:pPr>
      <w:ind w:left="630"/>
    </w:pPr>
    <w:rPr>
      <w:sz w:val="18"/>
      <w:szCs w:val="20"/>
    </w:rPr>
  </w:style>
  <w:style w:type="paragraph" w:styleId="5">
    <w:name w:val="toc 5"/>
    <w:basedOn w:val="a"/>
    <w:next w:val="a"/>
    <w:autoRedefine/>
    <w:uiPriority w:val="39"/>
    <w:rsid w:val="00A46A0C"/>
    <w:pPr>
      <w:ind w:left="840"/>
    </w:pPr>
    <w:rPr>
      <w:sz w:val="18"/>
      <w:szCs w:val="20"/>
    </w:rPr>
  </w:style>
  <w:style w:type="paragraph" w:styleId="6">
    <w:name w:val="toc 6"/>
    <w:basedOn w:val="a"/>
    <w:next w:val="a"/>
    <w:autoRedefine/>
    <w:uiPriority w:val="39"/>
    <w:rsid w:val="00A46A0C"/>
    <w:pPr>
      <w:ind w:left="1050"/>
    </w:pPr>
    <w:rPr>
      <w:sz w:val="18"/>
      <w:szCs w:val="20"/>
    </w:rPr>
  </w:style>
  <w:style w:type="paragraph" w:styleId="7">
    <w:name w:val="toc 7"/>
    <w:basedOn w:val="a"/>
    <w:next w:val="a"/>
    <w:autoRedefine/>
    <w:uiPriority w:val="39"/>
    <w:rsid w:val="00A46A0C"/>
    <w:pPr>
      <w:ind w:left="1260"/>
    </w:pPr>
    <w:rPr>
      <w:sz w:val="18"/>
      <w:szCs w:val="20"/>
    </w:rPr>
  </w:style>
  <w:style w:type="paragraph" w:styleId="8">
    <w:name w:val="toc 8"/>
    <w:basedOn w:val="a"/>
    <w:next w:val="a"/>
    <w:autoRedefine/>
    <w:uiPriority w:val="39"/>
    <w:rsid w:val="00A46A0C"/>
    <w:pPr>
      <w:ind w:left="1470"/>
    </w:pPr>
    <w:rPr>
      <w:sz w:val="18"/>
      <w:szCs w:val="20"/>
    </w:rPr>
  </w:style>
  <w:style w:type="paragraph" w:styleId="9">
    <w:name w:val="toc 9"/>
    <w:basedOn w:val="a"/>
    <w:next w:val="a"/>
    <w:autoRedefine/>
    <w:uiPriority w:val="39"/>
    <w:rsid w:val="00A46A0C"/>
    <w:pPr>
      <w:ind w:left="1680"/>
    </w:pPr>
    <w:rPr>
      <w:sz w:val="18"/>
      <w:szCs w:val="20"/>
    </w:rPr>
  </w:style>
  <w:style w:type="paragraph" w:styleId="afff1">
    <w:name w:val="Block Text"/>
    <w:basedOn w:val="a"/>
    <w:rsid w:val="00A46A0C"/>
    <w:pPr>
      <w:ind w:left="45" w:right="57"/>
    </w:pPr>
    <w:rPr>
      <w:sz w:val="21"/>
      <w:szCs w:val="20"/>
    </w:rPr>
  </w:style>
  <w:style w:type="paragraph" w:customStyle="1" w:styleId="1b">
    <w:name w:val="ぷ1"/>
    <w:basedOn w:val="15"/>
    <w:rsid w:val="00A46A0C"/>
    <w:pPr>
      <w:pBdr>
        <w:bottom w:val="thinThickSmallGap" w:sz="24" w:space="1" w:color="auto"/>
      </w:pBdr>
    </w:pPr>
  </w:style>
  <w:style w:type="paragraph" w:customStyle="1" w:styleId="1c">
    <w:name w:val="ぷ1文"/>
    <w:basedOn w:val="18"/>
    <w:rsid w:val="00A46A0C"/>
  </w:style>
  <w:style w:type="paragraph" w:customStyle="1" w:styleId="1d">
    <w:name w:val="ぷ1）"/>
    <w:basedOn w:val="16"/>
    <w:rsid w:val="00A46A0C"/>
  </w:style>
  <w:style w:type="paragraph" w:customStyle="1" w:styleId="TableText">
    <w:name w:val="Table Text"/>
    <w:basedOn w:val="a"/>
    <w:rsid w:val="00A46A0C"/>
    <w:rPr>
      <w:rFonts w:ascii="Times New Roman" w:eastAsia="Times New Roman" w:hAnsi="Times New Roman"/>
      <w:kern w:val="0"/>
      <w:sz w:val="24"/>
      <w:szCs w:val="20"/>
    </w:rPr>
  </w:style>
  <w:style w:type="character" w:customStyle="1" w:styleId="Instructions">
    <w:name w:val="Instructions"/>
    <w:rsid w:val="00A46A0C"/>
    <w:rPr>
      <w:i/>
      <w:vanish/>
      <w:color w:val="0000FF"/>
    </w:rPr>
  </w:style>
  <w:style w:type="paragraph" w:customStyle="1" w:styleId="rprtbody1">
    <w:name w:val="rprtbody1"/>
    <w:basedOn w:val="a"/>
    <w:rsid w:val="00A46A0C"/>
    <w:pPr>
      <w:spacing w:before="34" w:after="34"/>
    </w:pPr>
    <w:rPr>
      <w:rFonts w:ascii="ＭＳ Ｐゴシック" w:eastAsia="ＭＳ Ｐゴシック" w:hAnsi="ＭＳ Ｐゴシック" w:cs="ＭＳ Ｐゴシック"/>
      <w:kern w:val="0"/>
      <w:sz w:val="28"/>
      <w:szCs w:val="28"/>
    </w:rPr>
  </w:style>
  <w:style w:type="paragraph" w:customStyle="1" w:styleId="aux1">
    <w:name w:val="aux1"/>
    <w:basedOn w:val="a"/>
    <w:rsid w:val="00A46A0C"/>
    <w:pPr>
      <w:spacing w:line="320" w:lineRule="atLeast"/>
    </w:pPr>
    <w:rPr>
      <w:rFonts w:ascii="ＭＳ Ｐゴシック" w:eastAsia="ＭＳ Ｐゴシック" w:hAnsi="ＭＳ Ｐゴシック" w:cs="ＭＳ Ｐゴシック"/>
      <w:kern w:val="0"/>
      <w:sz w:val="24"/>
      <w:szCs w:val="24"/>
    </w:rPr>
  </w:style>
  <w:style w:type="character" w:customStyle="1" w:styleId="src1">
    <w:name w:val="src1"/>
    <w:rsid w:val="00A46A0C"/>
    <w:rPr>
      <w:vanish w:val="0"/>
      <w:webHidden w:val="0"/>
      <w:specVanish w:val="0"/>
    </w:rPr>
  </w:style>
  <w:style w:type="character" w:customStyle="1" w:styleId="jrnl">
    <w:name w:val="jrnl"/>
    <w:basedOn w:val="a0"/>
    <w:rsid w:val="00A46A0C"/>
  </w:style>
  <w:style w:type="character" w:customStyle="1" w:styleId="aff0">
    <w:name w:val="行間詰め (文字)"/>
    <w:link w:val="aff"/>
    <w:uiPriority w:val="1"/>
    <w:rsid w:val="00A46A0C"/>
    <w:rPr>
      <w:kern w:val="2"/>
      <w:sz w:val="21"/>
    </w:rPr>
  </w:style>
  <w:style w:type="paragraph" w:styleId="afff2">
    <w:name w:val="Document Map"/>
    <w:basedOn w:val="a"/>
    <w:link w:val="afff3"/>
    <w:rsid w:val="008C0AE7"/>
    <w:rPr>
      <w:rFonts w:ascii="MS UI Gothic" w:eastAsia="MS UI Gothic"/>
      <w:sz w:val="18"/>
      <w:szCs w:val="18"/>
    </w:rPr>
  </w:style>
  <w:style w:type="character" w:customStyle="1" w:styleId="afff3">
    <w:name w:val="見出しマップ (文字)"/>
    <w:link w:val="afff2"/>
    <w:rsid w:val="008C0AE7"/>
    <w:rPr>
      <w:rFonts w:ascii="MS UI Gothic" w:eastAsia="MS UI Gothic"/>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555"/>
    <w:rPr>
      <w:kern w:val="2"/>
      <w:sz w:val="22"/>
      <w:szCs w:val="22"/>
    </w:rPr>
  </w:style>
  <w:style w:type="paragraph" w:styleId="10">
    <w:name w:val="heading 1"/>
    <w:basedOn w:val="a"/>
    <w:next w:val="a"/>
    <w:link w:val="11"/>
    <w:qFormat/>
    <w:rsid w:val="00570C17"/>
    <w:pPr>
      <w:keepNext/>
      <w:numPr>
        <w:numId w:val="1"/>
      </w:numPr>
      <w:ind w:left="1130"/>
      <w:outlineLvl w:val="0"/>
    </w:pPr>
    <w:rPr>
      <w:rFonts w:ascii="Arial" w:eastAsia="HG丸ｺﾞｼｯｸM-PRO" w:hAnsi="Arial"/>
      <w:b/>
      <w:sz w:val="21"/>
      <w:szCs w:val="24"/>
    </w:rPr>
  </w:style>
  <w:style w:type="paragraph" w:styleId="2">
    <w:name w:val="heading 2"/>
    <w:basedOn w:val="a"/>
    <w:next w:val="a"/>
    <w:link w:val="20"/>
    <w:qFormat/>
    <w:rsid w:val="00267523"/>
    <w:pPr>
      <w:keepNext/>
      <w:numPr>
        <w:ilvl w:val="1"/>
        <w:numId w:val="3"/>
      </w:numPr>
      <w:outlineLvl w:val="1"/>
    </w:pPr>
    <w:rPr>
      <w:rFonts w:ascii="HG丸ｺﾞｼｯｸM-PRO" w:eastAsia="HG丸ｺﾞｼｯｸM-PRO" w:hAnsi="HG丸ｺﾞｼｯｸM-PRO"/>
      <w:sz w:val="21"/>
    </w:rPr>
  </w:style>
  <w:style w:type="paragraph" w:styleId="3">
    <w:name w:val="heading 3"/>
    <w:basedOn w:val="a"/>
    <w:next w:val="a"/>
    <w:link w:val="30"/>
    <w:qFormat/>
    <w:rsid w:val="00827297"/>
    <w:pPr>
      <w:keepNext/>
      <w:ind w:leftChars="400" w:left="400"/>
      <w:outlineLvl w:val="2"/>
    </w:pPr>
    <w:rPr>
      <w:rFonts w:ascii="Arial" w:eastAsia="ＭＳ ゴシック" w:hAnsi="Arial"/>
      <w:sz w:val="21"/>
      <w:szCs w:val="24"/>
    </w:rPr>
  </w:style>
  <w:style w:type="paragraph" w:styleId="4">
    <w:name w:val="heading 4"/>
    <w:basedOn w:val="a"/>
    <w:next w:val="a"/>
    <w:link w:val="40"/>
    <w:unhideWhenUsed/>
    <w:qFormat/>
    <w:rsid w:val="00A46A0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1C7179"/>
    <w:pPr>
      <w:ind w:leftChars="400" w:left="840"/>
    </w:pPr>
  </w:style>
  <w:style w:type="paragraph" w:styleId="a3">
    <w:name w:val="header"/>
    <w:basedOn w:val="a"/>
    <w:link w:val="a4"/>
    <w:unhideWhenUsed/>
    <w:rsid w:val="00217D7B"/>
    <w:pPr>
      <w:tabs>
        <w:tab w:val="center" w:pos="4252"/>
        <w:tab w:val="right" w:pos="8504"/>
      </w:tabs>
      <w:snapToGrid w:val="0"/>
    </w:pPr>
  </w:style>
  <w:style w:type="character" w:customStyle="1" w:styleId="a4">
    <w:name w:val="ヘッダー (文字)"/>
    <w:link w:val="a3"/>
    <w:uiPriority w:val="99"/>
    <w:rsid w:val="00217D7B"/>
    <w:rPr>
      <w:sz w:val="22"/>
    </w:rPr>
  </w:style>
  <w:style w:type="paragraph" w:styleId="a5">
    <w:name w:val="footer"/>
    <w:basedOn w:val="a"/>
    <w:link w:val="a6"/>
    <w:uiPriority w:val="99"/>
    <w:unhideWhenUsed/>
    <w:rsid w:val="00217D7B"/>
    <w:pPr>
      <w:tabs>
        <w:tab w:val="center" w:pos="4252"/>
        <w:tab w:val="right" w:pos="8504"/>
      </w:tabs>
      <w:snapToGrid w:val="0"/>
    </w:pPr>
  </w:style>
  <w:style w:type="character" w:customStyle="1" w:styleId="a6">
    <w:name w:val="フッター (文字)"/>
    <w:link w:val="a5"/>
    <w:uiPriority w:val="99"/>
    <w:rsid w:val="00217D7B"/>
    <w:rPr>
      <w:sz w:val="22"/>
    </w:rPr>
  </w:style>
  <w:style w:type="paragraph" w:styleId="a7">
    <w:name w:val="Body Text Indent"/>
    <w:basedOn w:val="a"/>
    <w:link w:val="a8"/>
    <w:rsid w:val="009B7875"/>
    <w:pPr>
      <w:spacing w:line="360" w:lineRule="exact"/>
      <w:ind w:left="11" w:firstLine="244"/>
    </w:pPr>
    <w:rPr>
      <w:rFonts w:ascii="Times" w:hAnsi="Times"/>
      <w:szCs w:val="20"/>
    </w:rPr>
  </w:style>
  <w:style w:type="character" w:customStyle="1" w:styleId="a8">
    <w:name w:val="本文インデント (文字)"/>
    <w:link w:val="a7"/>
    <w:rsid w:val="009B7875"/>
    <w:rPr>
      <w:rFonts w:ascii="Times" w:eastAsia="ＭＳ 明朝" w:hAnsi="Times" w:cs="Times New Roman"/>
      <w:sz w:val="22"/>
      <w:szCs w:val="20"/>
    </w:rPr>
  </w:style>
  <w:style w:type="table" w:styleId="a9">
    <w:name w:val="Table Grid"/>
    <w:basedOn w:val="a1"/>
    <w:uiPriority w:val="59"/>
    <w:rsid w:val="009B78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nhideWhenUsed/>
    <w:rsid w:val="007B475E"/>
  </w:style>
  <w:style w:type="character" w:customStyle="1" w:styleId="ab">
    <w:name w:val="本文 (文字)"/>
    <w:link w:val="aa"/>
    <w:rsid w:val="007B475E"/>
    <w:rPr>
      <w:sz w:val="22"/>
    </w:rPr>
  </w:style>
  <w:style w:type="character" w:customStyle="1" w:styleId="11">
    <w:name w:val="見出し 1 (文字)"/>
    <w:link w:val="10"/>
    <w:rsid w:val="00570C17"/>
    <w:rPr>
      <w:rFonts w:ascii="Arial" w:eastAsia="HG丸ｺﾞｼｯｸM-PRO" w:hAnsi="Arial"/>
      <w:b/>
      <w:kern w:val="2"/>
      <w:sz w:val="21"/>
      <w:szCs w:val="24"/>
    </w:rPr>
  </w:style>
  <w:style w:type="paragraph" w:styleId="ac">
    <w:name w:val="TOC Heading"/>
    <w:basedOn w:val="10"/>
    <w:next w:val="a"/>
    <w:uiPriority w:val="39"/>
    <w:unhideWhenUsed/>
    <w:qFormat/>
    <w:rsid w:val="00A1266D"/>
    <w:pPr>
      <w:keepLines/>
      <w:spacing w:before="480" w:line="276" w:lineRule="auto"/>
      <w:outlineLvl w:val="9"/>
    </w:pPr>
    <w:rPr>
      <w:b w:val="0"/>
      <w:bCs/>
      <w:kern w:val="0"/>
      <w:szCs w:val="28"/>
    </w:rPr>
  </w:style>
  <w:style w:type="paragraph" w:styleId="12">
    <w:name w:val="toc 1"/>
    <w:basedOn w:val="a"/>
    <w:next w:val="a"/>
    <w:autoRedefine/>
    <w:uiPriority w:val="39"/>
    <w:unhideWhenUsed/>
    <w:rsid w:val="000456E5"/>
    <w:pPr>
      <w:tabs>
        <w:tab w:val="left" w:pos="630"/>
        <w:tab w:val="right" w:leader="dot" w:pos="9628"/>
      </w:tabs>
    </w:pPr>
    <w:rPr>
      <w:rFonts w:ascii="HG丸ｺﾞｼｯｸM-PRO" w:eastAsia="HG丸ｺﾞｼｯｸM-PRO" w:hAnsi="HG丸ｺﾞｼｯｸM-PRO"/>
      <w:noProof/>
      <w:lang w:val="ja-JP"/>
    </w:rPr>
  </w:style>
  <w:style w:type="character" w:styleId="ad">
    <w:name w:val="Hyperlink"/>
    <w:uiPriority w:val="99"/>
    <w:unhideWhenUsed/>
    <w:rsid w:val="002C5BFC"/>
    <w:rPr>
      <w:color w:val="0000FF"/>
      <w:u w:val="single"/>
    </w:rPr>
  </w:style>
  <w:style w:type="paragraph" w:styleId="ae">
    <w:name w:val="Balloon Text"/>
    <w:basedOn w:val="a"/>
    <w:link w:val="af"/>
    <w:unhideWhenUsed/>
    <w:rsid w:val="002C5BFC"/>
    <w:rPr>
      <w:rFonts w:ascii="Arial" w:eastAsia="ＭＳ ゴシック" w:hAnsi="Arial"/>
      <w:sz w:val="18"/>
      <w:szCs w:val="18"/>
    </w:rPr>
  </w:style>
  <w:style w:type="character" w:customStyle="1" w:styleId="af">
    <w:name w:val="吹き出し (文字)"/>
    <w:link w:val="ae"/>
    <w:rsid w:val="002C5BFC"/>
    <w:rPr>
      <w:rFonts w:ascii="Arial" w:eastAsia="ＭＳ ゴシック" w:hAnsi="Arial" w:cs="Times New Roman"/>
      <w:sz w:val="18"/>
      <w:szCs w:val="18"/>
    </w:rPr>
  </w:style>
  <w:style w:type="paragraph" w:customStyle="1" w:styleId="af0">
    <w:name w:val="一太郎８/９"/>
    <w:rsid w:val="0063141F"/>
    <w:pPr>
      <w:widowControl w:val="0"/>
      <w:wordWrap w:val="0"/>
      <w:autoSpaceDE w:val="0"/>
      <w:autoSpaceDN w:val="0"/>
      <w:adjustRightInd w:val="0"/>
      <w:spacing w:line="251" w:lineRule="atLeast"/>
      <w:jc w:val="both"/>
    </w:pPr>
    <w:rPr>
      <w:rFonts w:ascii="ＭＳ 明朝"/>
      <w:spacing w:val="-1"/>
    </w:rPr>
  </w:style>
  <w:style w:type="character" w:styleId="af1">
    <w:name w:val="annotation reference"/>
    <w:uiPriority w:val="99"/>
    <w:semiHidden/>
    <w:unhideWhenUsed/>
    <w:rsid w:val="002C4DDB"/>
    <w:rPr>
      <w:sz w:val="18"/>
      <w:szCs w:val="18"/>
    </w:rPr>
  </w:style>
  <w:style w:type="paragraph" w:styleId="af2">
    <w:name w:val="annotation text"/>
    <w:basedOn w:val="a"/>
    <w:link w:val="af3"/>
    <w:semiHidden/>
    <w:unhideWhenUsed/>
    <w:rsid w:val="002C4DDB"/>
  </w:style>
  <w:style w:type="character" w:customStyle="1" w:styleId="af3">
    <w:name w:val="コメント文字列 (文字)"/>
    <w:link w:val="af2"/>
    <w:semiHidden/>
    <w:rsid w:val="002C4DDB"/>
    <w:rPr>
      <w:sz w:val="22"/>
    </w:rPr>
  </w:style>
  <w:style w:type="paragraph" w:styleId="af4">
    <w:name w:val="annotation subject"/>
    <w:basedOn w:val="af2"/>
    <w:next w:val="af2"/>
    <w:link w:val="af5"/>
    <w:uiPriority w:val="99"/>
    <w:semiHidden/>
    <w:unhideWhenUsed/>
    <w:rsid w:val="002C4DDB"/>
    <w:rPr>
      <w:b/>
      <w:bCs/>
    </w:rPr>
  </w:style>
  <w:style w:type="character" w:customStyle="1" w:styleId="af5">
    <w:name w:val="コメント内容 (文字)"/>
    <w:link w:val="af4"/>
    <w:uiPriority w:val="99"/>
    <w:semiHidden/>
    <w:rsid w:val="002C4DDB"/>
    <w:rPr>
      <w:b/>
      <w:bCs/>
      <w:sz w:val="22"/>
    </w:rPr>
  </w:style>
  <w:style w:type="paragraph" w:customStyle="1" w:styleId="Default">
    <w:name w:val="Default"/>
    <w:rsid w:val="004C5016"/>
    <w:pPr>
      <w:widowControl w:val="0"/>
      <w:autoSpaceDE w:val="0"/>
      <w:autoSpaceDN w:val="0"/>
      <w:adjustRightInd w:val="0"/>
    </w:pPr>
    <w:rPr>
      <w:rFonts w:ascii="ＭＳ" w:eastAsia="ＭＳ" w:cs="ＭＳ"/>
      <w:color w:val="000000"/>
      <w:sz w:val="24"/>
      <w:szCs w:val="24"/>
    </w:rPr>
  </w:style>
  <w:style w:type="character" w:customStyle="1" w:styleId="20">
    <w:name w:val="見出し 2 (文字)"/>
    <w:link w:val="2"/>
    <w:rsid w:val="00267523"/>
    <w:rPr>
      <w:rFonts w:ascii="HG丸ｺﾞｼｯｸM-PRO" w:eastAsia="HG丸ｺﾞｼｯｸM-PRO" w:hAnsi="HG丸ｺﾞｼｯｸM-PRO"/>
      <w:kern w:val="2"/>
      <w:sz w:val="21"/>
      <w:szCs w:val="22"/>
    </w:rPr>
  </w:style>
  <w:style w:type="paragraph" w:styleId="21">
    <w:name w:val="toc 2"/>
    <w:basedOn w:val="a"/>
    <w:next w:val="a"/>
    <w:autoRedefine/>
    <w:uiPriority w:val="39"/>
    <w:unhideWhenUsed/>
    <w:rsid w:val="000456E5"/>
    <w:pPr>
      <w:tabs>
        <w:tab w:val="right" w:leader="dot" w:pos="9628"/>
      </w:tabs>
      <w:ind w:leftChars="100" w:left="100"/>
    </w:pPr>
    <w:rPr>
      <w:rFonts w:ascii="HG丸ｺﾞｼｯｸM-PRO" w:eastAsia="HG丸ｺﾞｼｯｸM-PRO" w:hAnsi="HG丸ｺﾞｼｯｸM-PRO"/>
    </w:rPr>
  </w:style>
  <w:style w:type="paragraph" w:customStyle="1" w:styleId="91">
    <w:name w:val="表 (モノトーン)  91"/>
    <w:uiPriority w:val="1"/>
    <w:qFormat/>
    <w:rsid w:val="00CF6524"/>
    <w:pPr>
      <w:widowControl w:val="0"/>
      <w:jc w:val="both"/>
    </w:pPr>
    <w:rPr>
      <w:kern w:val="2"/>
      <w:sz w:val="22"/>
      <w:szCs w:val="22"/>
    </w:rPr>
  </w:style>
  <w:style w:type="character" w:styleId="af6">
    <w:name w:val="page number"/>
    <w:basedOn w:val="a0"/>
    <w:rsid w:val="00895994"/>
  </w:style>
  <w:style w:type="paragraph" w:styleId="af7">
    <w:name w:val="List Paragraph"/>
    <w:basedOn w:val="a"/>
    <w:uiPriority w:val="34"/>
    <w:qFormat/>
    <w:rsid w:val="00B174AD"/>
    <w:pPr>
      <w:ind w:leftChars="400" w:left="840"/>
    </w:pPr>
  </w:style>
  <w:style w:type="paragraph" w:styleId="22">
    <w:name w:val="Body Text Indent 2"/>
    <w:basedOn w:val="a"/>
    <w:link w:val="23"/>
    <w:unhideWhenUsed/>
    <w:rsid w:val="00B174AD"/>
    <w:pPr>
      <w:spacing w:line="480" w:lineRule="auto"/>
      <w:ind w:leftChars="400" w:left="851"/>
    </w:pPr>
  </w:style>
  <w:style w:type="character" w:customStyle="1" w:styleId="23">
    <w:name w:val="本文インデント 2 (文字)"/>
    <w:link w:val="22"/>
    <w:uiPriority w:val="99"/>
    <w:semiHidden/>
    <w:rsid w:val="00B174AD"/>
    <w:rPr>
      <w:kern w:val="2"/>
      <w:sz w:val="22"/>
      <w:szCs w:val="22"/>
    </w:rPr>
  </w:style>
  <w:style w:type="character" w:customStyle="1" w:styleId="30">
    <w:name w:val="見出し 3 (文字)"/>
    <w:link w:val="3"/>
    <w:rsid w:val="00827297"/>
    <w:rPr>
      <w:rFonts w:ascii="Arial" w:eastAsia="ＭＳ ゴシック" w:hAnsi="Arial"/>
      <w:kern w:val="2"/>
      <w:sz w:val="21"/>
      <w:szCs w:val="24"/>
    </w:rPr>
  </w:style>
  <w:style w:type="paragraph" w:styleId="af8">
    <w:name w:val="Note Heading"/>
    <w:basedOn w:val="a"/>
    <w:next w:val="a"/>
    <w:link w:val="af9"/>
    <w:rsid w:val="00827297"/>
    <w:pPr>
      <w:jc w:val="center"/>
    </w:pPr>
    <w:rPr>
      <w:color w:val="000080"/>
      <w:sz w:val="24"/>
      <w:szCs w:val="20"/>
    </w:rPr>
  </w:style>
  <w:style w:type="character" w:customStyle="1" w:styleId="af9">
    <w:name w:val="記 (文字)"/>
    <w:link w:val="af8"/>
    <w:rsid w:val="00827297"/>
    <w:rPr>
      <w:color w:val="000080"/>
      <w:kern w:val="2"/>
      <w:sz w:val="24"/>
    </w:rPr>
  </w:style>
  <w:style w:type="paragraph" w:styleId="afa">
    <w:name w:val="Date"/>
    <w:basedOn w:val="a"/>
    <w:next w:val="a"/>
    <w:link w:val="afb"/>
    <w:rsid w:val="00827297"/>
    <w:rPr>
      <w:sz w:val="21"/>
      <w:szCs w:val="20"/>
    </w:rPr>
  </w:style>
  <w:style w:type="character" w:customStyle="1" w:styleId="afb">
    <w:name w:val="日付 (文字)"/>
    <w:link w:val="afa"/>
    <w:rsid w:val="00827297"/>
    <w:rPr>
      <w:kern w:val="2"/>
      <w:sz w:val="21"/>
    </w:rPr>
  </w:style>
  <w:style w:type="character" w:styleId="afc">
    <w:name w:val="FollowedHyperlink"/>
    <w:rsid w:val="00827297"/>
    <w:rPr>
      <w:color w:val="800080"/>
      <w:u w:val="single"/>
    </w:rPr>
  </w:style>
  <w:style w:type="character" w:styleId="afd">
    <w:name w:val="Emphasis"/>
    <w:qFormat/>
    <w:rsid w:val="00827297"/>
    <w:rPr>
      <w:b/>
      <w:bCs/>
      <w:i w:val="0"/>
      <w:iCs w:val="0"/>
    </w:rPr>
  </w:style>
  <w:style w:type="paragraph" w:styleId="afe">
    <w:name w:val="Revision"/>
    <w:hidden/>
    <w:uiPriority w:val="99"/>
    <w:rsid w:val="00827297"/>
    <w:rPr>
      <w:kern w:val="2"/>
      <w:sz w:val="21"/>
    </w:rPr>
  </w:style>
  <w:style w:type="paragraph" w:styleId="aff">
    <w:name w:val="No Spacing"/>
    <w:link w:val="aff0"/>
    <w:uiPriority w:val="1"/>
    <w:qFormat/>
    <w:rsid w:val="00827297"/>
    <w:pPr>
      <w:widowControl w:val="0"/>
      <w:jc w:val="both"/>
    </w:pPr>
    <w:rPr>
      <w:kern w:val="2"/>
      <w:sz w:val="21"/>
    </w:rPr>
  </w:style>
  <w:style w:type="paragraph" w:styleId="Web">
    <w:name w:val="Normal (Web)"/>
    <w:basedOn w:val="a"/>
    <w:uiPriority w:val="99"/>
    <w:semiHidden/>
    <w:unhideWhenUsed/>
    <w:rsid w:val="00827297"/>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yellow-background1">
    <w:name w:val="yellow-background1"/>
    <w:rsid w:val="00827297"/>
    <w:rPr>
      <w:shd w:val="clear" w:color="auto" w:fill="FFFF66"/>
    </w:rPr>
  </w:style>
  <w:style w:type="character" w:customStyle="1" w:styleId="40">
    <w:name w:val="見出し 4 (文字)"/>
    <w:link w:val="4"/>
    <w:rsid w:val="00A46A0C"/>
    <w:rPr>
      <w:b/>
      <w:bCs/>
      <w:kern w:val="2"/>
      <w:sz w:val="22"/>
      <w:szCs w:val="22"/>
    </w:rPr>
  </w:style>
  <w:style w:type="paragraph" w:styleId="aff1">
    <w:name w:val="Normal Indent"/>
    <w:basedOn w:val="a"/>
    <w:rsid w:val="00A46A0C"/>
    <w:pPr>
      <w:ind w:left="851"/>
    </w:pPr>
    <w:rPr>
      <w:sz w:val="21"/>
      <w:szCs w:val="20"/>
    </w:rPr>
  </w:style>
  <w:style w:type="paragraph" w:customStyle="1" w:styleId="abc">
    <w:name w:val="abc）文章"/>
    <w:basedOn w:val="123"/>
    <w:rsid w:val="00A46A0C"/>
    <w:pPr>
      <w:ind w:left="873" w:firstLine="210"/>
    </w:pPr>
  </w:style>
  <w:style w:type="paragraph" w:customStyle="1" w:styleId="123">
    <w:name w:val="123）文章"/>
    <w:basedOn w:val="a"/>
    <w:rsid w:val="00A46A0C"/>
    <w:pPr>
      <w:ind w:left="556" w:firstLine="250"/>
    </w:pPr>
    <w:rPr>
      <w:sz w:val="21"/>
      <w:szCs w:val="20"/>
    </w:rPr>
  </w:style>
  <w:style w:type="paragraph" w:customStyle="1" w:styleId="abc0">
    <w:name w:val="abc）"/>
    <w:basedOn w:val="a"/>
    <w:rsid w:val="00A46A0C"/>
    <w:pPr>
      <w:ind w:left="873" w:hanging="323"/>
    </w:pPr>
    <w:rPr>
      <w:rFonts w:ascii="Arial" w:eastAsia="ＭＳ ゴシック" w:hAnsi="Arial"/>
      <w:sz w:val="21"/>
      <w:szCs w:val="20"/>
    </w:rPr>
  </w:style>
  <w:style w:type="paragraph" w:customStyle="1" w:styleId="1230">
    <w:name w:val="123）"/>
    <w:basedOn w:val="a"/>
    <w:rsid w:val="00A46A0C"/>
    <w:pPr>
      <w:ind w:left="562" w:hanging="335"/>
    </w:pPr>
    <w:rPr>
      <w:rFonts w:ascii="Arial" w:eastAsia="ＭＳ ゴシック" w:hAnsi="Arial"/>
      <w:sz w:val="21"/>
      <w:szCs w:val="20"/>
    </w:rPr>
  </w:style>
  <w:style w:type="paragraph" w:customStyle="1" w:styleId="1231">
    <w:name w:val="（123）文章"/>
    <w:basedOn w:val="a"/>
    <w:rsid w:val="00A46A0C"/>
    <w:pPr>
      <w:ind w:left="556" w:firstLine="210"/>
    </w:pPr>
    <w:rPr>
      <w:sz w:val="21"/>
      <w:szCs w:val="20"/>
    </w:rPr>
  </w:style>
  <w:style w:type="paragraph" w:customStyle="1" w:styleId="1232">
    <w:name w:val="（123）"/>
    <w:basedOn w:val="a"/>
    <w:rsid w:val="00A46A0C"/>
    <w:pPr>
      <w:ind w:left="567" w:hanging="567"/>
    </w:pPr>
    <w:rPr>
      <w:rFonts w:ascii="Arial" w:eastAsia="ＭＳ ゴシック" w:hAnsi="Arial"/>
      <w:sz w:val="21"/>
      <w:szCs w:val="20"/>
    </w:rPr>
  </w:style>
  <w:style w:type="paragraph" w:customStyle="1" w:styleId="1233">
    <w:name w:val="123文章"/>
    <w:basedOn w:val="1234"/>
    <w:autoRedefine/>
    <w:rsid w:val="00A46A0C"/>
    <w:pPr>
      <w:ind w:left="408" w:firstLine="210"/>
    </w:pPr>
    <w:rPr>
      <w:rFonts w:ascii="Century" w:eastAsia="ＭＳ 明朝" w:hAnsi="Century"/>
      <w:sz w:val="21"/>
    </w:rPr>
  </w:style>
  <w:style w:type="paragraph" w:customStyle="1" w:styleId="1234">
    <w:name w:val="123．"/>
    <w:basedOn w:val="a"/>
    <w:rsid w:val="00A46A0C"/>
    <w:rPr>
      <w:rFonts w:ascii="Arial" w:eastAsia="ＭＳ ゴシック" w:hAnsi="Arial"/>
      <w:sz w:val="24"/>
      <w:szCs w:val="20"/>
    </w:rPr>
  </w:style>
  <w:style w:type="paragraph" w:styleId="aff2">
    <w:name w:val="caption"/>
    <w:basedOn w:val="a"/>
    <w:next w:val="a"/>
    <w:qFormat/>
    <w:rsid w:val="00A46A0C"/>
    <w:pPr>
      <w:jc w:val="center"/>
    </w:pPr>
    <w:rPr>
      <w:rFonts w:ascii="Times New Roman" w:hAnsi="Times New Roman"/>
      <w:b/>
      <w:sz w:val="20"/>
      <w:szCs w:val="20"/>
    </w:rPr>
  </w:style>
  <w:style w:type="paragraph" w:customStyle="1" w:styleId="aff3">
    <w:name w:val="イロハ文章"/>
    <w:basedOn w:val="a3"/>
    <w:rsid w:val="00A46A0C"/>
    <w:pPr>
      <w:tabs>
        <w:tab w:val="clear" w:pos="4252"/>
        <w:tab w:val="clear" w:pos="8504"/>
      </w:tabs>
      <w:adjustRightInd w:val="0"/>
      <w:snapToGrid/>
      <w:ind w:firstLine="204"/>
      <w:textAlignment w:val="baseline"/>
    </w:pPr>
    <w:rPr>
      <w:kern w:val="0"/>
      <w:sz w:val="21"/>
      <w:szCs w:val="20"/>
    </w:rPr>
  </w:style>
  <w:style w:type="paragraph" w:customStyle="1" w:styleId="aff4">
    <w:name w:val="イロハ．"/>
    <w:basedOn w:val="10"/>
    <w:rsid w:val="00A46A0C"/>
    <w:pPr>
      <w:numPr>
        <w:numId w:val="0"/>
      </w:numPr>
      <w:overflowPunct w:val="0"/>
      <w:autoSpaceDE w:val="0"/>
      <w:autoSpaceDN w:val="0"/>
      <w:adjustRightInd w:val="0"/>
      <w:textAlignment w:val="baseline"/>
    </w:pPr>
    <w:rPr>
      <w:b w:val="0"/>
      <w:caps/>
      <w:kern w:val="28"/>
      <w:position w:val="5"/>
      <w:sz w:val="32"/>
      <w:szCs w:val="20"/>
      <w:lang w:val="en-GB"/>
    </w:rPr>
  </w:style>
  <w:style w:type="paragraph" w:customStyle="1" w:styleId="aff5">
    <w:name w:val="表内の（　）"/>
    <w:basedOn w:val="a7"/>
    <w:rsid w:val="00A46A0C"/>
    <w:pPr>
      <w:spacing w:line="240" w:lineRule="auto"/>
      <w:ind w:left="539" w:right="57" w:hanging="539"/>
    </w:pPr>
    <w:rPr>
      <w:rFonts w:ascii="Century" w:hAnsi="Century"/>
      <w:sz w:val="21"/>
    </w:rPr>
  </w:style>
  <w:style w:type="paragraph" w:customStyle="1" w:styleId="aff6">
    <w:name w:val="表内の・"/>
    <w:basedOn w:val="aff5"/>
    <w:rsid w:val="00A46A0C"/>
    <w:pPr>
      <w:ind w:left="567" w:hanging="255"/>
    </w:pPr>
  </w:style>
  <w:style w:type="paragraph" w:customStyle="1" w:styleId="i">
    <w:name w:val="i"/>
    <w:aliases w:val="ii,iii）文章"/>
    <w:basedOn w:val="abc"/>
    <w:rsid w:val="00A46A0C"/>
    <w:pPr>
      <w:ind w:left="828"/>
    </w:pPr>
  </w:style>
  <w:style w:type="paragraph" w:customStyle="1" w:styleId="i0">
    <w:name w:val="i）"/>
    <w:basedOn w:val="abc0"/>
    <w:rsid w:val="00A46A0C"/>
    <w:pPr>
      <w:ind w:left="1032" w:hanging="420"/>
    </w:pPr>
    <w:rPr>
      <w:rFonts w:ascii="ＭＳ ゴシック" w:hAnsi="ＭＳ ゴシック"/>
    </w:rPr>
  </w:style>
  <w:style w:type="paragraph" w:customStyle="1" w:styleId="aff7">
    <w:name w:val="ⓐⓑⓒ"/>
    <w:basedOn w:val="a"/>
    <w:rsid w:val="00A46A0C"/>
    <w:pPr>
      <w:ind w:left="874" w:hanging="318"/>
    </w:pPr>
    <w:rPr>
      <w:rFonts w:ascii="Arial" w:eastAsia="ＭＳ ゴシック" w:hAnsi="Arial"/>
      <w:sz w:val="21"/>
      <w:szCs w:val="20"/>
    </w:rPr>
  </w:style>
  <w:style w:type="paragraph" w:customStyle="1" w:styleId="aff8">
    <w:name w:val="ⓐⓑⓒ文章"/>
    <w:basedOn w:val="a"/>
    <w:rsid w:val="00A46A0C"/>
    <w:pPr>
      <w:ind w:left="873" w:firstLine="210"/>
    </w:pPr>
    <w:rPr>
      <w:sz w:val="21"/>
      <w:szCs w:val="20"/>
    </w:rPr>
  </w:style>
  <w:style w:type="paragraph" w:customStyle="1" w:styleId="13">
    <w:name w:val="添文（1）"/>
    <w:basedOn w:val="a"/>
    <w:rsid w:val="00A46A0C"/>
    <w:pPr>
      <w:ind w:left="964" w:hanging="544"/>
    </w:pPr>
    <w:rPr>
      <w:sz w:val="21"/>
      <w:szCs w:val="20"/>
    </w:rPr>
  </w:style>
  <w:style w:type="paragraph" w:customStyle="1" w:styleId="14">
    <w:name w:val="1"/>
    <w:basedOn w:val="a"/>
    <w:rsid w:val="00A46A0C"/>
    <w:pPr>
      <w:adjustRightInd w:val="0"/>
      <w:spacing w:line="360" w:lineRule="atLeast"/>
      <w:ind w:left="480"/>
      <w:textAlignment w:val="baseline"/>
    </w:pPr>
    <w:rPr>
      <w:rFonts w:ascii="ＭＳ 明朝"/>
      <w:kern w:val="0"/>
      <w:szCs w:val="20"/>
    </w:rPr>
  </w:style>
  <w:style w:type="paragraph" w:customStyle="1" w:styleId="aff9">
    <w:name w:val="和文標準"/>
    <w:basedOn w:val="a"/>
    <w:rsid w:val="00A46A0C"/>
    <w:pPr>
      <w:autoSpaceDE w:val="0"/>
      <w:autoSpaceDN w:val="0"/>
      <w:adjustRightInd w:val="0"/>
      <w:spacing w:line="360" w:lineRule="auto"/>
      <w:ind w:firstLine="170"/>
      <w:textAlignment w:val="baseline"/>
    </w:pPr>
    <w:rPr>
      <w:rFonts w:ascii="Times New Roman" w:hAnsi="Times New Roman"/>
      <w:kern w:val="0"/>
      <w:szCs w:val="20"/>
    </w:rPr>
  </w:style>
  <w:style w:type="paragraph" w:customStyle="1" w:styleId="15">
    <w:name w:val="ﾌﾟ1．"/>
    <w:basedOn w:val="1234"/>
    <w:rsid w:val="00A46A0C"/>
    <w:rPr>
      <w:sz w:val="28"/>
    </w:rPr>
  </w:style>
  <w:style w:type="paragraph" w:customStyle="1" w:styleId="16">
    <w:name w:val="ﾌﾟ1）"/>
    <w:basedOn w:val="a"/>
    <w:rsid w:val="00A46A0C"/>
    <w:rPr>
      <w:rFonts w:ascii="Times New Roman" w:hAnsi="Times New Roman"/>
      <w:sz w:val="24"/>
      <w:szCs w:val="20"/>
    </w:rPr>
  </w:style>
  <w:style w:type="paragraph" w:customStyle="1" w:styleId="17">
    <w:name w:val="ﾌﾟ(1)文"/>
    <w:basedOn w:val="16"/>
    <w:rsid w:val="00A46A0C"/>
    <w:pPr>
      <w:ind w:left="216" w:firstLine="227"/>
    </w:pPr>
    <w:rPr>
      <w:sz w:val="22"/>
    </w:rPr>
  </w:style>
  <w:style w:type="paragraph" w:styleId="31">
    <w:name w:val="Body Text Indent 3"/>
    <w:basedOn w:val="a"/>
    <w:link w:val="32"/>
    <w:rsid w:val="00A46A0C"/>
    <w:pPr>
      <w:ind w:left="255" w:hanging="255"/>
    </w:pPr>
    <w:rPr>
      <w:rFonts w:ascii="Times New Roman" w:hAnsi="Times New Roman"/>
      <w:kern w:val="0"/>
      <w:szCs w:val="20"/>
    </w:rPr>
  </w:style>
  <w:style w:type="character" w:customStyle="1" w:styleId="32">
    <w:name w:val="本文インデント 3 (文字)"/>
    <w:link w:val="31"/>
    <w:rsid w:val="00A46A0C"/>
    <w:rPr>
      <w:rFonts w:ascii="Times New Roman" w:hAnsi="Times New Roman"/>
      <w:sz w:val="22"/>
    </w:rPr>
  </w:style>
  <w:style w:type="paragraph" w:customStyle="1" w:styleId="18">
    <w:name w:val="ﾌﾟ1)文"/>
    <w:basedOn w:val="a"/>
    <w:rsid w:val="00A46A0C"/>
    <w:pPr>
      <w:ind w:firstLine="227"/>
    </w:pPr>
    <w:rPr>
      <w:rFonts w:ascii="Times New Roman" w:hAnsi="Times New Roman"/>
      <w:szCs w:val="20"/>
    </w:rPr>
  </w:style>
  <w:style w:type="paragraph" w:customStyle="1" w:styleId="19">
    <w:name w:val="ﾌﾟ1．文"/>
    <w:basedOn w:val="a"/>
    <w:rsid w:val="00A46A0C"/>
    <w:pPr>
      <w:ind w:firstLine="227"/>
    </w:pPr>
    <w:rPr>
      <w:szCs w:val="20"/>
    </w:rPr>
  </w:style>
  <w:style w:type="paragraph" w:customStyle="1" w:styleId="affa">
    <w:name w:val="和文表"/>
    <w:basedOn w:val="aff9"/>
    <w:rsid w:val="00A46A0C"/>
    <w:pPr>
      <w:spacing w:before="40" w:after="20" w:line="240" w:lineRule="auto"/>
    </w:pPr>
    <w:rPr>
      <w:sz w:val="20"/>
    </w:rPr>
  </w:style>
  <w:style w:type="paragraph" w:customStyle="1" w:styleId="1a">
    <w:name w:val="ﾌﾟ（1）"/>
    <w:basedOn w:val="17"/>
    <w:rsid w:val="00A46A0C"/>
    <w:pPr>
      <w:ind w:left="0" w:firstLine="0"/>
    </w:pPr>
  </w:style>
  <w:style w:type="paragraph" w:styleId="affb">
    <w:name w:val="List Number"/>
    <w:basedOn w:val="a"/>
    <w:rsid w:val="00A46A0C"/>
    <w:pPr>
      <w:overflowPunct w:val="0"/>
      <w:autoSpaceDE w:val="0"/>
      <w:autoSpaceDN w:val="0"/>
      <w:adjustRightInd w:val="0"/>
      <w:ind w:left="425" w:hanging="425"/>
      <w:textAlignment w:val="baseline"/>
    </w:pPr>
    <w:rPr>
      <w:rFonts w:ascii="Times New Roman" w:hAnsi="Times New Roman"/>
      <w:spacing w:val="10"/>
      <w:kern w:val="0"/>
      <w:szCs w:val="20"/>
    </w:rPr>
  </w:style>
  <w:style w:type="paragraph" w:customStyle="1" w:styleId="1">
    <w:name w:val="標準1"/>
    <w:basedOn w:val="a"/>
    <w:rsid w:val="00A46A0C"/>
    <w:pPr>
      <w:numPr>
        <w:numId w:val="2"/>
      </w:numPr>
      <w:adjustRightInd w:val="0"/>
      <w:spacing w:line="360" w:lineRule="atLeast"/>
      <w:textAlignment w:val="baseline"/>
    </w:pPr>
    <w:rPr>
      <w:kern w:val="0"/>
      <w:szCs w:val="20"/>
    </w:rPr>
  </w:style>
  <w:style w:type="paragraph" w:customStyle="1" w:styleId="affc">
    <w:name w:val="ﾌﾟ①文"/>
    <w:basedOn w:val="18"/>
    <w:rsid w:val="00A46A0C"/>
    <w:pPr>
      <w:tabs>
        <w:tab w:val="left" w:pos="567"/>
      </w:tabs>
      <w:ind w:left="454"/>
    </w:pPr>
  </w:style>
  <w:style w:type="paragraph" w:customStyle="1" w:styleId="affd">
    <w:name w:val="ﾌﾟ①"/>
    <w:basedOn w:val="18"/>
    <w:rsid w:val="00A46A0C"/>
    <w:pPr>
      <w:ind w:left="794" w:hanging="340"/>
    </w:pPr>
    <w:rPr>
      <w:rFonts w:ascii="Arial" w:eastAsia="ＭＳ ゴシック" w:hAnsi="Arial"/>
    </w:rPr>
  </w:style>
  <w:style w:type="paragraph" w:customStyle="1" w:styleId="affe">
    <w:name w:val="文１"/>
    <w:basedOn w:val="a"/>
    <w:rsid w:val="00A46A0C"/>
    <w:pPr>
      <w:spacing w:line="360" w:lineRule="atLeast"/>
      <w:ind w:firstLine="227"/>
    </w:pPr>
    <w:rPr>
      <w:szCs w:val="20"/>
    </w:rPr>
  </w:style>
  <w:style w:type="paragraph" w:customStyle="1" w:styleId="afff">
    <w:name w:val="ﾌﾟa）"/>
    <w:basedOn w:val="affd"/>
    <w:rsid w:val="00A46A0C"/>
    <w:pPr>
      <w:ind w:left="993" w:hanging="539"/>
    </w:pPr>
    <w:rPr>
      <w:rFonts w:ascii="Times New Roman" w:eastAsia="ＭＳ 明朝" w:hAnsi="Times New Roman"/>
    </w:rPr>
  </w:style>
  <w:style w:type="paragraph" w:customStyle="1" w:styleId="afff0">
    <w:name w:val="■"/>
    <w:basedOn w:val="affc"/>
    <w:rsid w:val="00A46A0C"/>
    <w:rPr>
      <w:rFonts w:ascii="Arial" w:eastAsia="ＭＳ ゴシック" w:hAnsi="Arial"/>
      <w:bdr w:val="single" w:sz="4" w:space="0" w:color="auto"/>
    </w:rPr>
  </w:style>
  <w:style w:type="paragraph" w:styleId="33">
    <w:name w:val="toc 3"/>
    <w:basedOn w:val="a"/>
    <w:next w:val="a"/>
    <w:autoRedefine/>
    <w:uiPriority w:val="39"/>
    <w:rsid w:val="00A46A0C"/>
    <w:pPr>
      <w:ind w:left="420"/>
    </w:pPr>
    <w:rPr>
      <w:i/>
      <w:sz w:val="20"/>
      <w:szCs w:val="20"/>
    </w:rPr>
  </w:style>
  <w:style w:type="paragraph" w:styleId="41">
    <w:name w:val="toc 4"/>
    <w:basedOn w:val="a"/>
    <w:next w:val="a"/>
    <w:autoRedefine/>
    <w:uiPriority w:val="39"/>
    <w:rsid w:val="00A46A0C"/>
    <w:pPr>
      <w:ind w:left="630"/>
    </w:pPr>
    <w:rPr>
      <w:sz w:val="18"/>
      <w:szCs w:val="20"/>
    </w:rPr>
  </w:style>
  <w:style w:type="paragraph" w:styleId="5">
    <w:name w:val="toc 5"/>
    <w:basedOn w:val="a"/>
    <w:next w:val="a"/>
    <w:autoRedefine/>
    <w:uiPriority w:val="39"/>
    <w:rsid w:val="00A46A0C"/>
    <w:pPr>
      <w:ind w:left="840"/>
    </w:pPr>
    <w:rPr>
      <w:sz w:val="18"/>
      <w:szCs w:val="20"/>
    </w:rPr>
  </w:style>
  <w:style w:type="paragraph" w:styleId="6">
    <w:name w:val="toc 6"/>
    <w:basedOn w:val="a"/>
    <w:next w:val="a"/>
    <w:autoRedefine/>
    <w:uiPriority w:val="39"/>
    <w:rsid w:val="00A46A0C"/>
    <w:pPr>
      <w:ind w:left="1050"/>
    </w:pPr>
    <w:rPr>
      <w:sz w:val="18"/>
      <w:szCs w:val="20"/>
    </w:rPr>
  </w:style>
  <w:style w:type="paragraph" w:styleId="7">
    <w:name w:val="toc 7"/>
    <w:basedOn w:val="a"/>
    <w:next w:val="a"/>
    <w:autoRedefine/>
    <w:uiPriority w:val="39"/>
    <w:rsid w:val="00A46A0C"/>
    <w:pPr>
      <w:ind w:left="1260"/>
    </w:pPr>
    <w:rPr>
      <w:sz w:val="18"/>
      <w:szCs w:val="20"/>
    </w:rPr>
  </w:style>
  <w:style w:type="paragraph" w:styleId="8">
    <w:name w:val="toc 8"/>
    <w:basedOn w:val="a"/>
    <w:next w:val="a"/>
    <w:autoRedefine/>
    <w:uiPriority w:val="39"/>
    <w:rsid w:val="00A46A0C"/>
    <w:pPr>
      <w:ind w:left="1470"/>
    </w:pPr>
    <w:rPr>
      <w:sz w:val="18"/>
      <w:szCs w:val="20"/>
    </w:rPr>
  </w:style>
  <w:style w:type="paragraph" w:styleId="9">
    <w:name w:val="toc 9"/>
    <w:basedOn w:val="a"/>
    <w:next w:val="a"/>
    <w:autoRedefine/>
    <w:uiPriority w:val="39"/>
    <w:rsid w:val="00A46A0C"/>
    <w:pPr>
      <w:ind w:left="1680"/>
    </w:pPr>
    <w:rPr>
      <w:sz w:val="18"/>
      <w:szCs w:val="20"/>
    </w:rPr>
  </w:style>
  <w:style w:type="paragraph" w:styleId="afff1">
    <w:name w:val="Block Text"/>
    <w:basedOn w:val="a"/>
    <w:rsid w:val="00A46A0C"/>
    <w:pPr>
      <w:ind w:left="45" w:right="57"/>
    </w:pPr>
    <w:rPr>
      <w:sz w:val="21"/>
      <w:szCs w:val="20"/>
    </w:rPr>
  </w:style>
  <w:style w:type="paragraph" w:customStyle="1" w:styleId="1b">
    <w:name w:val="ぷ1"/>
    <w:basedOn w:val="15"/>
    <w:rsid w:val="00A46A0C"/>
    <w:pPr>
      <w:pBdr>
        <w:bottom w:val="thinThickSmallGap" w:sz="24" w:space="1" w:color="auto"/>
      </w:pBdr>
    </w:pPr>
  </w:style>
  <w:style w:type="paragraph" w:customStyle="1" w:styleId="1c">
    <w:name w:val="ぷ1文"/>
    <w:basedOn w:val="18"/>
    <w:rsid w:val="00A46A0C"/>
  </w:style>
  <w:style w:type="paragraph" w:customStyle="1" w:styleId="1d">
    <w:name w:val="ぷ1）"/>
    <w:basedOn w:val="16"/>
    <w:rsid w:val="00A46A0C"/>
  </w:style>
  <w:style w:type="paragraph" w:customStyle="1" w:styleId="TableText">
    <w:name w:val="Table Text"/>
    <w:basedOn w:val="a"/>
    <w:rsid w:val="00A46A0C"/>
    <w:rPr>
      <w:rFonts w:ascii="Times New Roman" w:eastAsia="Times New Roman" w:hAnsi="Times New Roman"/>
      <w:kern w:val="0"/>
      <w:sz w:val="24"/>
      <w:szCs w:val="20"/>
    </w:rPr>
  </w:style>
  <w:style w:type="character" w:customStyle="1" w:styleId="Instructions">
    <w:name w:val="Instructions"/>
    <w:rsid w:val="00A46A0C"/>
    <w:rPr>
      <w:i/>
      <w:vanish/>
      <w:color w:val="0000FF"/>
    </w:rPr>
  </w:style>
  <w:style w:type="paragraph" w:customStyle="1" w:styleId="rprtbody1">
    <w:name w:val="rprtbody1"/>
    <w:basedOn w:val="a"/>
    <w:rsid w:val="00A46A0C"/>
    <w:pPr>
      <w:spacing w:before="34" w:after="34"/>
    </w:pPr>
    <w:rPr>
      <w:rFonts w:ascii="ＭＳ Ｐゴシック" w:eastAsia="ＭＳ Ｐゴシック" w:hAnsi="ＭＳ Ｐゴシック" w:cs="ＭＳ Ｐゴシック"/>
      <w:kern w:val="0"/>
      <w:sz w:val="28"/>
      <w:szCs w:val="28"/>
    </w:rPr>
  </w:style>
  <w:style w:type="paragraph" w:customStyle="1" w:styleId="aux1">
    <w:name w:val="aux1"/>
    <w:basedOn w:val="a"/>
    <w:rsid w:val="00A46A0C"/>
    <w:pPr>
      <w:spacing w:line="320" w:lineRule="atLeast"/>
    </w:pPr>
    <w:rPr>
      <w:rFonts w:ascii="ＭＳ Ｐゴシック" w:eastAsia="ＭＳ Ｐゴシック" w:hAnsi="ＭＳ Ｐゴシック" w:cs="ＭＳ Ｐゴシック"/>
      <w:kern w:val="0"/>
      <w:sz w:val="24"/>
      <w:szCs w:val="24"/>
    </w:rPr>
  </w:style>
  <w:style w:type="character" w:customStyle="1" w:styleId="src1">
    <w:name w:val="src1"/>
    <w:rsid w:val="00A46A0C"/>
    <w:rPr>
      <w:vanish w:val="0"/>
      <w:webHidden w:val="0"/>
      <w:specVanish w:val="0"/>
    </w:rPr>
  </w:style>
  <w:style w:type="character" w:customStyle="1" w:styleId="jrnl">
    <w:name w:val="jrnl"/>
    <w:basedOn w:val="a0"/>
    <w:rsid w:val="00A46A0C"/>
  </w:style>
  <w:style w:type="character" w:customStyle="1" w:styleId="aff0">
    <w:name w:val="行間詰め (文字)"/>
    <w:link w:val="aff"/>
    <w:uiPriority w:val="1"/>
    <w:rsid w:val="00A46A0C"/>
    <w:rPr>
      <w:kern w:val="2"/>
      <w:sz w:val="21"/>
    </w:rPr>
  </w:style>
  <w:style w:type="paragraph" w:styleId="afff2">
    <w:name w:val="Document Map"/>
    <w:basedOn w:val="a"/>
    <w:link w:val="afff3"/>
    <w:rsid w:val="008C0AE7"/>
    <w:rPr>
      <w:rFonts w:ascii="MS UI Gothic" w:eastAsia="MS UI Gothic"/>
      <w:sz w:val="18"/>
      <w:szCs w:val="18"/>
    </w:rPr>
  </w:style>
  <w:style w:type="character" w:customStyle="1" w:styleId="afff3">
    <w:name w:val="見出しマップ (文字)"/>
    <w:link w:val="afff2"/>
    <w:rsid w:val="008C0AE7"/>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3719">
      <w:bodyDiv w:val="1"/>
      <w:marLeft w:val="0"/>
      <w:marRight w:val="0"/>
      <w:marTop w:val="0"/>
      <w:marBottom w:val="0"/>
      <w:divBdr>
        <w:top w:val="none" w:sz="0" w:space="0" w:color="auto"/>
        <w:left w:val="none" w:sz="0" w:space="0" w:color="auto"/>
        <w:bottom w:val="none" w:sz="0" w:space="0" w:color="auto"/>
        <w:right w:val="none" w:sz="0" w:space="0" w:color="auto"/>
      </w:divBdr>
      <w:divsChild>
        <w:div w:id="706880737">
          <w:marLeft w:val="1166"/>
          <w:marRight w:val="0"/>
          <w:marTop w:val="0"/>
          <w:marBottom w:val="0"/>
          <w:divBdr>
            <w:top w:val="none" w:sz="0" w:space="0" w:color="auto"/>
            <w:left w:val="none" w:sz="0" w:space="0" w:color="auto"/>
            <w:bottom w:val="none" w:sz="0" w:space="0" w:color="auto"/>
            <w:right w:val="none" w:sz="0" w:space="0" w:color="auto"/>
          </w:divBdr>
        </w:div>
        <w:div w:id="1377698913">
          <w:marLeft w:val="1166"/>
          <w:marRight w:val="0"/>
          <w:marTop w:val="0"/>
          <w:marBottom w:val="0"/>
          <w:divBdr>
            <w:top w:val="none" w:sz="0" w:space="0" w:color="auto"/>
            <w:left w:val="none" w:sz="0" w:space="0" w:color="auto"/>
            <w:bottom w:val="none" w:sz="0" w:space="0" w:color="auto"/>
            <w:right w:val="none" w:sz="0" w:space="0" w:color="auto"/>
          </w:divBdr>
        </w:div>
        <w:div w:id="1926768957">
          <w:marLeft w:val="1166"/>
          <w:marRight w:val="0"/>
          <w:marTop w:val="0"/>
          <w:marBottom w:val="0"/>
          <w:divBdr>
            <w:top w:val="none" w:sz="0" w:space="0" w:color="auto"/>
            <w:left w:val="none" w:sz="0" w:space="0" w:color="auto"/>
            <w:bottom w:val="none" w:sz="0" w:space="0" w:color="auto"/>
            <w:right w:val="none" w:sz="0" w:space="0" w:color="auto"/>
          </w:divBdr>
        </w:div>
      </w:divsChild>
    </w:div>
    <w:div w:id="455563994">
      <w:bodyDiv w:val="1"/>
      <w:marLeft w:val="0"/>
      <w:marRight w:val="0"/>
      <w:marTop w:val="0"/>
      <w:marBottom w:val="0"/>
      <w:divBdr>
        <w:top w:val="none" w:sz="0" w:space="0" w:color="auto"/>
        <w:left w:val="none" w:sz="0" w:space="0" w:color="auto"/>
        <w:bottom w:val="none" w:sz="0" w:space="0" w:color="auto"/>
        <w:right w:val="none" w:sz="0" w:space="0" w:color="auto"/>
      </w:divBdr>
    </w:div>
    <w:div w:id="465583275">
      <w:bodyDiv w:val="1"/>
      <w:marLeft w:val="0"/>
      <w:marRight w:val="0"/>
      <w:marTop w:val="0"/>
      <w:marBottom w:val="0"/>
      <w:divBdr>
        <w:top w:val="none" w:sz="0" w:space="0" w:color="auto"/>
        <w:left w:val="none" w:sz="0" w:space="0" w:color="auto"/>
        <w:bottom w:val="none" w:sz="0" w:space="0" w:color="auto"/>
        <w:right w:val="none" w:sz="0" w:space="0" w:color="auto"/>
      </w:divBdr>
    </w:div>
    <w:div w:id="476072259">
      <w:bodyDiv w:val="1"/>
      <w:marLeft w:val="0"/>
      <w:marRight w:val="0"/>
      <w:marTop w:val="0"/>
      <w:marBottom w:val="0"/>
      <w:divBdr>
        <w:top w:val="none" w:sz="0" w:space="0" w:color="auto"/>
        <w:left w:val="none" w:sz="0" w:space="0" w:color="auto"/>
        <w:bottom w:val="none" w:sz="0" w:space="0" w:color="auto"/>
        <w:right w:val="none" w:sz="0" w:space="0" w:color="auto"/>
      </w:divBdr>
    </w:div>
    <w:div w:id="595284358">
      <w:bodyDiv w:val="1"/>
      <w:marLeft w:val="0"/>
      <w:marRight w:val="0"/>
      <w:marTop w:val="0"/>
      <w:marBottom w:val="0"/>
      <w:divBdr>
        <w:top w:val="none" w:sz="0" w:space="0" w:color="auto"/>
        <w:left w:val="none" w:sz="0" w:space="0" w:color="auto"/>
        <w:bottom w:val="none" w:sz="0" w:space="0" w:color="auto"/>
        <w:right w:val="none" w:sz="0" w:space="0" w:color="auto"/>
      </w:divBdr>
    </w:div>
    <w:div w:id="692001439">
      <w:bodyDiv w:val="1"/>
      <w:marLeft w:val="0"/>
      <w:marRight w:val="0"/>
      <w:marTop w:val="0"/>
      <w:marBottom w:val="0"/>
      <w:divBdr>
        <w:top w:val="none" w:sz="0" w:space="0" w:color="auto"/>
        <w:left w:val="none" w:sz="0" w:space="0" w:color="auto"/>
        <w:bottom w:val="none" w:sz="0" w:space="0" w:color="auto"/>
        <w:right w:val="none" w:sz="0" w:space="0" w:color="auto"/>
      </w:divBdr>
    </w:div>
    <w:div w:id="707265566">
      <w:bodyDiv w:val="1"/>
      <w:marLeft w:val="0"/>
      <w:marRight w:val="0"/>
      <w:marTop w:val="0"/>
      <w:marBottom w:val="0"/>
      <w:divBdr>
        <w:top w:val="none" w:sz="0" w:space="0" w:color="auto"/>
        <w:left w:val="none" w:sz="0" w:space="0" w:color="auto"/>
        <w:bottom w:val="none" w:sz="0" w:space="0" w:color="auto"/>
        <w:right w:val="none" w:sz="0" w:space="0" w:color="auto"/>
      </w:divBdr>
    </w:div>
    <w:div w:id="798376976">
      <w:bodyDiv w:val="1"/>
      <w:marLeft w:val="0"/>
      <w:marRight w:val="0"/>
      <w:marTop w:val="0"/>
      <w:marBottom w:val="0"/>
      <w:divBdr>
        <w:top w:val="none" w:sz="0" w:space="0" w:color="auto"/>
        <w:left w:val="none" w:sz="0" w:space="0" w:color="auto"/>
        <w:bottom w:val="none" w:sz="0" w:space="0" w:color="auto"/>
        <w:right w:val="none" w:sz="0" w:space="0" w:color="auto"/>
      </w:divBdr>
    </w:div>
    <w:div w:id="920675375">
      <w:bodyDiv w:val="1"/>
      <w:marLeft w:val="0"/>
      <w:marRight w:val="0"/>
      <w:marTop w:val="0"/>
      <w:marBottom w:val="0"/>
      <w:divBdr>
        <w:top w:val="none" w:sz="0" w:space="0" w:color="auto"/>
        <w:left w:val="none" w:sz="0" w:space="0" w:color="auto"/>
        <w:bottom w:val="none" w:sz="0" w:space="0" w:color="auto"/>
        <w:right w:val="none" w:sz="0" w:space="0" w:color="auto"/>
      </w:divBdr>
    </w:div>
    <w:div w:id="921332545">
      <w:bodyDiv w:val="1"/>
      <w:marLeft w:val="0"/>
      <w:marRight w:val="0"/>
      <w:marTop w:val="0"/>
      <w:marBottom w:val="0"/>
      <w:divBdr>
        <w:top w:val="none" w:sz="0" w:space="0" w:color="auto"/>
        <w:left w:val="none" w:sz="0" w:space="0" w:color="auto"/>
        <w:bottom w:val="none" w:sz="0" w:space="0" w:color="auto"/>
        <w:right w:val="none" w:sz="0" w:space="0" w:color="auto"/>
      </w:divBdr>
      <w:divsChild>
        <w:div w:id="875435995">
          <w:marLeft w:val="446"/>
          <w:marRight w:val="0"/>
          <w:marTop w:val="0"/>
          <w:marBottom w:val="120"/>
          <w:divBdr>
            <w:top w:val="none" w:sz="0" w:space="0" w:color="auto"/>
            <w:left w:val="none" w:sz="0" w:space="0" w:color="auto"/>
            <w:bottom w:val="none" w:sz="0" w:space="0" w:color="auto"/>
            <w:right w:val="none" w:sz="0" w:space="0" w:color="auto"/>
          </w:divBdr>
        </w:div>
        <w:div w:id="1481269156">
          <w:marLeft w:val="446"/>
          <w:marRight w:val="0"/>
          <w:marTop w:val="0"/>
          <w:marBottom w:val="120"/>
          <w:divBdr>
            <w:top w:val="none" w:sz="0" w:space="0" w:color="auto"/>
            <w:left w:val="none" w:sz="0" w:space="0" w:color="auto"/>
            <w:bottom w:val="none" w:sz="0" w:space="0" w:color="auto"/>
            <w:right w:val="none" w:sz="0" w:space="0" w:color="auto"/>
          </w:divBdr>
        </w:div>
        <w:div w:id="1636060942">
          <w:marLeft w:val="446"/>
          <w:marRight w:val="0"/>
          <w:marTop w:val="0"/>
          <w:marBottom w:val="120"/>
          <w:divBdr>
            <w:top w:val="none" w:sz="0" w:space="0" w:color="auto"/>
            <w:left w:val="none" w:sz="0" w:space="0" w:color="auto"/>
            <w:bottom w:val="none" w:sz="0" w:space="0" w:color="auto"/>
            <w:right w:val="none" w:sz="0" w:space="0" w:color="auto"/>
          </w:divBdr>
        </w:div>
        <w:div w:id="1931428792">
          <w:marLeft w:val="446"/>
          <w:marRight w:val="0"/>
          <w:marTop w:val="0"/>
          <w:marBottom w:val="120"/>
          <w:divBdr>
            <w:top w:val="none" w:sz="0" w:space="0" w:color="auto"/>
            <w:left w:val="none" w:sz="0" w:space="0" w:color="auto"/>
            <w:bottom w:val="none" w:sz="0" w:space="0" w:color="auto"/>
            <w:right w:val="none" w:sz="0" w:space="0" w:color="auto"/>
          </w:divBdr>
        </w:div>
      </w:divsChild>
    </w:div>
    <w:div w:id="953942392">
      <w:bodyDiv w:val="1"/>
      <w:marLeft w:val="0"/>
      <w:marRight w:val="0"/>
      <w:marTop w:val="0"/>
      <w:marBottom w:val="0"/>
      <w:divBdr>
        <w:top w:val="none" w:sz="0" w:space="0" w:color="auto"/>
        <w:left w:val="none" w:sz="0" w:space="0" w:color="auto"/>
        <w:bottom w:val="none" w:sz="0" w:space="0" w:color="auto"/>
        <w:right w:val="none" w:sz="0" w:space="0" w:color="auto"/>
      </w:divBdr>
    </w:div>
    <w:div w:id="992759512">
      <w:bodyDiv w:val="1"/>
      <w:marLeft w:val="0"/>
      <w:marRight w:val="0"/>
      <w:marTop w:val="0"/>
      <w:marBottom w:val="0"/>
      <w:divBdr>
        <w:top w:val="none" w:sz="0" w:space="0" w:color="auto"/>
        <w:left w:val="none" w:sz="0" w:space="0" w:color="auto"/>
        <w:bottom w:val="none" w:sz="0" w:space="0" w:color="auto"/>
        <w:right w:val="none" w:sz="0" w:space="0" w:color="auto"/>
      </w:divBdr>
    </w:div>
    <w:div w:id="1014460109">
      <w:bodyDiv w:val="1"/>
      <w:marLeft w:val="0"/>
      <w:marRight w:val="0"/>
      <w:marTop w:val="0"/>
      <w:marBottom w:val="0"/>
      <w:divBdr>
        <w:top w:val="none" w:sz="0" w:space="0" w:color="auto"/>
        <w:left w:val="none" w:sz="0" w:space="0" w:color="auto"/>
        <w:bottom w:val="none" w:sz="0" w:space="0" w:color="auto"/>
        <w:right w:val="none" w:sz="0" w:space="0" w:color="auto"/>
      </w:divBdr>
    </w:div>
    <w:div w:id="1034890324">
      <w:bodyDiv w:val="1"/>
      <w:marLeft w:val="0"/>
      <w:marRight w:val="0"/>
      <w:marTop w:val="0"/>
      <w:marBottom w:val="0"/>
      <w:divBdr>
        <w:top w:val="none" w:sz="0" w:space="0" w:color="auto"/>
        <w:left w:val="none" w:sz="0" w:space="0" w:color="auto"/>
        <w:bottom w:val="none" w:sz="0" w:space="0" w:color="auto"/>
        <w:right w:val="none" w:sz="0" w:space="0" w:color="auto"/>
      </w:divBdr>
    </w:div>
    <w:div w:id="1107845871">
      <w:bodyDiv w:val="1"/>
      <w:marLeft w:val="0"/>
      <w:marRight w:val="0"/>
      <w:marTop w:val="0"/>
      <w:marBottom w:val="0"/>
      <w:divBdr>
        <w:top w:val="none" w:sz="0" w:space="0" w:color="auto"/>
        <w:left w:val="none" w:sz="0" w:space="0" w:color="auto"/>
        <w:bottom w:val="none" w:sz="0" w:space="0" w:color="auto"/>
        <w:right w:val="none" w:sz="0" w:space="0" w:color="auto"/>
      </w:divBdr>
      <w:divsChild>
        <w:div w:id="562327779">
          <w:marLeft w:val="1166"/>
          <w:marRight w:val="0"/>
          <w:marTop w:val="0"/>
          <w:marBottom w:val="0"/>
          <w:divBdr>
            <w:top w:val="none" w:sz="0" w:space="0" w:color="auto"/>
            <w:left w:val="none" w:sz="0" w:space="0" w:color="auto"/>
            <w:bottom w:val="none" w:sz="0" w:space="0" w:color="auto"/>
            <w:right w:val="none" w:sz="0" w:space="0" w:color="auto"/>
          </w:divBdr>
        </w:div>
        <w:div w:id="742145707">
          <w:marLeft w:val="1166"/>
          <w:marRight w:val="0"/>
          <w:marTop w:val="0"/>
          <w:marBottom w:val="0"/>
          <w:divBdr>
            <w:top w:val="none" w:sz="0" w:space="0" w:color="auto"/>
            <w:left w:val="none" w:sz="0" w:space="0" w:color="auto"/>
            <w:bottom w:val="none" w:sz="0" w:space="0" w:color="auto"/>
            <w:right w:val="none" w:sz="0" w:space="0" w:color="auto"/>
          </w:divBdr>
        </w:div>
        <w:div w:id="922372089">
          <w:marLeft w:val="1166"/>
          <w:marRight w:val="0"/>
          <w:marTop w:val="0"/>
          <w:marBottom w:val="0"/>
          <w:divBdr>
            <w:top w:val="none" w:sz="0" w:space="0" w:color="auto"/>
            <w:left w:val="none" w:sz="0" w:space="0" w:color="auto"/>
            <w:bottom w:val="none" w:sz="0" w:space="0" w:color="auto"/>
            <w:right w:val="none" w:sz="0" w:space="0" w:color="auto"/>
          </w:divBdr>
        </w:div>
        <w:div w:id="1888226772">
          <w:marLeft w:val="1166"/>
          <w:marRight w:val="0"/>
          <w:marTop w:val="0"/>
          <w:marBottom w:val="0"/>
          <w:divBdr>
            <w:top w:val="none" w:sz="0" w:space="0" w:color="auto"/>
            <w:left w:val="none" w:sz="0" w:space="0" w:color="auto"/>
            <w:bottom w:val="none" w:sz="0" w:space="0" w:color="auto"/>
            <w:right w:val="none" w:sz="0" w:space="0" w:color="auto"/>
          </w:divBdr>
        </w:div>
      </w:divsChild>
    </w:div>
    <w:div w:id="1124471078">
      <w:bodyDiv w:val="1"/>
      <w:marLeft w:val="0"/>
      <w:marRight w:val="0"/>
      <w:marTop w:val="0"/>
      <w:marBottom w:val="0"/>
      <w:divBdr>
        <w:top w:val="none" w:sz="0" w:space="0" w:color="auto"/>
        <w:left w:val="none" w:sz="0" w:space="0" w:color="auto"/>
        <w:bottom w:val="none" w:sz="0" w:space="0" w:color="auto"/>
        <w:right w:val="none" w:sz="0" w:space="0" w:color="auto"/>
      </w:divBdr>
    </w:div>
    <w:div w:id="1372539106">
      <w:bodyDiv w:val="1"/>
      <w:marLeft w:val="0"/>
      <w:marRight w:val="0"/>
      <w:marTop w:val="0"/>
      <w:marBottom w:val="0"/>
      <w:divBdr>
        <w:top w:val="none" w:sz="0" w:space="0" w:color="auto"/>
        <w:left w:val="none" w:sz="0" w:space="0" w:color="auto"/>
        <w:bottom w:val="none" w:sz="0" w:space="0" w:color="auto"/>
        <w:right w:val="none" w:sz="0" w:space="0" w:color="auto"/>
      </w:divBdr>
    </w:div>
    <w:div w:id="1445926953">
      <w:bodyDiv w:val="1"/>
      <w:marLeft w:val="0"/>
      <w:marRight w:val="0"/>
      <w:marTop w:val="0"/>
      <w:marBottom w:val="0"/>
      <w:divBdr>
        <w:top w:val="none" w:sz="0" w:space="0" w:color="auto"/>
        <w:left w:val="none" w:sz="0" w:space="0" w:color="auto"/>
        <w:bottom w:val="none" w:sz="0" w:space="0" w:color="auto"/>
        <w:right w:val="none" w:sz="0" w:space="0" w:color="auto"/>
      </w:divBdr>
    </w:div>
    <w:div w:id="1610819066">
      <w:bodyDiv w:val="1"/>
      <w:marLeft w:val="0"/>
      <w:marRight w:val="0"/>
      <w:marTop w:val="0"/>
      <w:marBottom w:val="0"/>
      <w:divBdr>
        <w:top w:val="none" w:sz="0" w:space="0" w:color="auto"/>
        <w:left w:val="none" w:sz="0" w:space="0" w:color="auto"/>
        <w:bottom w:val="none" w:sz="0" w:space="0" w:color="auto"/>
        <w:right w:val="none" w:sz="0" w:space="0" w:color="auto"/>
      </w:divBdr>
    </w:div>
    <w:div w:id="1846479902">
      <w:bodyDiv w:val="1"/>
      <w:marLeft w:val="0"/>
      <w:marRight w:val="0"/>
      <w:marTop w:val="0"/>
      <w:marBottom w:val="0"/>
      <w:divBdr>
        <w:top w:val="none" w:sz="0" w:space="0" w:color="auto"/>
        <w:left w:val="none" w:sz="0" w:space="0" w:color="auto"/>
        <w:bottom w:val="none" w:sz="0" w:space="0" w:color="auto"/>
        <w:right w:val="none" w:sz="0" w:space="0" w:color="auto"/>
      </w:divBdr>
    </w:div>
    <w:div w:id="1853689459">
      <w:bodyDiv w:val="1"/>
      <w:marLeft w:val="0"/>
      <w:marRight w:val="0"/>
      <w:marTop w:val="0"/>
      <w:marBottom w:val="0"/>
      <w:divBdr>
        <w:top w:val="none" w:sz="0" w:space="0" w:color="auto"/>
        <w:left w:val="none" w:sz="0" w:space="0" w:color="auto"/>
        <w:bottom w:val="none" w:sz="0" w:space="0" w:color="auto"/>
        <w:right w:val="none" w:sz="0" w:space="0" w:color="auto"/>
      </w:divBdr>
    </w:div>
    <w:div w:id="1905605911">
      <w:bodyDiv w:val="1"/>
      <w:marLeft w:val="0"/>
      <w:marRight w:val="0"/>
      <w:marTop w:val="0"/>
      <w:marBottom w:val="0"/>
      <w:divBdr>
        <w:top w:val="none" w:sz="0" w:space="0" w:color="auto"/>
        <w:left w:val="none" w:sz="0" w:space="0" w:color="auto"/>
        <w:bottom w:val="none" w:sz="0" w:space="0" w:color="auto"/>
        <w:right w:val="none" w:sz="0" w:space="0" w:color="auto"/>
      </w:divBdr>
      <w:divsChild>
        <w:div w:id="223372613">
          <w:marLeft w:val="360"/>
          <w:marRight w:val="0"/>
          <w:marTop w:val="0"/>
          <w:marBottom w:val="0"/>
          <w:divBdr>
            <w:top w:val="none" w:sz="0" w:space="0" w:color="auto"/>
            <w:left w:val="none" w:sz="0" w:space="0" w:color="auto"/>
            <w:bottom w:val="none" w:sz="0" w:space="0" w:color="auto"/>
            <w:right w:val="none" w:sz="0" w:space="0" w:color="auto"/>
          </w:divBdr>
        </w:div>
        <w:div w:id="597567284">
          <w:marLeft w:val="360"/>
          <w:marRight w:val="0"/>
          <w:marTop w:val="0"/>
          <w:marBottom w:val="0"/>
          <w:divBdr>
            <w:top w:val="none" w:sz="0" w:space="0" w:color="auto"/>
            <w:left w:val="none" w:sz="0" w:space="0" w:color="auto"/>
            <w:bottom w:val="none" w:sz="0" w:space="0" w:color="auto"/>
            <w:right w:val="none" w:sz="0" w:space="0" w:color="auto"/>
          </w:divBdr>
        </w:div>
        <w:div w:id="625042118">
          <w:marLeft w:val="360"/>
          <w:marRight w:val="0"/>
          <w:marTop w:val="0"/>
          <w:marBottom w:val="0"/>
          <w:divBdr>
            <w:top w:val="none" w:sz="0" w:space="0" w:color="auto"/>
            <w:left w:val="none" w:sz="0" w:space="0" w:color="auto"/>
            <w:bottom w:val="none" w:sz="0" w:space="0" w:color="auto"/>
            <w:right w:val="none" w:sz="0" w:space="0" w:color="auto"/>
          </w:divBdr>
        </w:div>
        <w:div w:id="628556038">
          <w:marLeft w:val="360"/>
          <w:marRight w:val="0"/>
          <w:marTop w:val="0"/>
          <w:marBottom w:val="120"/>
          <w:divBdr>
            <w:top w:val="none" w:sz="0" w:space="0" w:color="auto"/>
            <w:left w:val="none" w:sz="0" w:space="0" w:color="auto"/>
            <w:bottom w:val="none" w:sz="0" w:space="0" w:color="auto"/>
            <w:right w:val="none" w:sz="0" w:space="0" w:color="auto"/>
          </w:divBdr>
        </w:div>
        <w:div w:id="837429278">
          <w:marLeft w:val="360"/>
          <w:marRight w:val="0"/>
          <w:marTop w:val="0"/>
          <w:marBottom w:val="0"/>
          <w:divBdr>
            <w:top w:val="none" w:sz="0" w:space="0" w:color="auto"/>
            <w:left w:val="none" w:sz="0" w:space="0" w:color="auto"/>
            <w:bottom w:val="none" w:sz="0" w:space="0" w:color="auto"/>
            <w:right w:val="none" w:sz="0" w:space="0" w:color="auto"/>
          </w:divBdr>
        </w:div>
        <w:div w:id="1015420727">
          <w:marLeft w:val="360"/>
          <w:marRight w:val="0"/>
          <w:marTop w:val="0"/>
          <w:marBottom w:val="0"/>
          <w:divBdr>
            <w:top w:val="none" w:sz="0" w:space="0" w:color="auto"/>
            <w:left w:val="none" w:sz="0" w:space="0" w:color="auto"/>
            <w:bottom w:val="none" w:sz="0" w:space="0" w:color="auto"/>
            <w:right w:val="none" w:sz="0" w:space="0" w:color="auto"/>
          </w:divBdr>
        </w:div>
        <w:div w:id="1290893845">
          <w:marLeft w:val="360"/>
          <w:marRight w:val="0"/>
          <w:marTop w:val="0"/>
          <w:marBottom w:val="0"/>
          <w:divBdr>
            <w:top w:val="none" w:sz="0" w:space="0" w:color="auto"/>
            <w:left w:val="none" w:sz="0" w:space="0" w:color="auto"/>
            <w:bottom w:val="none" w:sz="0" w:space="0" w:color="auto"/>
            <w:right w:val="none" w:sz="0" w:space="0" w:color="auto"/>
          </w:divBdr>
        </w:div>
      </w:divsChild>
    </w:div>
    <w:div w:id="1956012515">
      <w:bodyDiv w:val="1"/>
      <w:marLeft w:val="0"/>
      <w:marRight w:val="0"/>
      <w:marTop w:val="0"/>
      <w:marBottom w:val="0"/>
      <w:divBdr>
        <w:top w:val="none" w:sz="0" w:space="0" w:color="auto"/>
        <w:left w:val="none" w:sz="0" w:space="0" w:color="auto"/>
        <w:bottom w:val="none" w:sz="0" w:space="0" w:color="auto"/>
        <w:right w:val="none" w:sz="0" w:space="0" w:color="auto"/>
      </w:divBdr>
    </w:div>
    <w:div w:id="2003393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1D674-D35F-4D78-8A29-DC63841AD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17</Pages>
  <Words>2669</Words>
  <Characters>15215</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17849</CharactersWithSpaces>
  <SharedDoc>false</SharedDoc>
  <HLinks>
    <vt:vector size="384" baseType="variant">
      <vt:variant>
        <vt:i4>1376309</vt:i4>
      </vt:variant>
      <vt:variant>
        <vt:i4>380</vt:i4>
      </vt:variant>
      <vt:variant>
        <vt:i4>0</vt:i4>
      </vt:variant>
      <vt:variant>
        <vt:i4>5</vt:i4>
      </vt:variant>
      <vt:variant>
        <vt:lpwstr/>
      </vt:variant>
      <vt:variant>
        <vt:lpwstr>_Toc415064275</vt:lpwstr>
      </vt:variant>
      <vt:variant>
        <vt:i4>1376309</vt:i4>
      </vt:variant>
      <vt:variant>
        <vt:i4>374</vt:i4>
      </vt:variant>
      <vt:variant>
        <vt:i4>0</vt:i4>
      </vt:variant>
      <vt:variant>
        <vt:i4>5</vt:i4>
      </vt:variant>
      <vt:variant>
        <vt:lpwstr/>
      </vt:variant>
      <vt:variant>
        <vt:lpwstr>_Toc415064274</vt:lpwstr>
      </vt:variant>
      <vt:variant>
        <vt:i4>1376309</vt:i4>
      </vt:variant>
      <vt:variant>
        <vt:i4>368</vt:i4>
      </vt:variant>
      <vt:variant>
        <vt:i4>0</vt:i4>
      </vt:variant>
      <vt:variant>
        <vt:i4>5</vt:i4>
      </vt:variant>
      <vt:variant>
        <vt:lpwstr/>
      </vt:variant>
      <vt:variant>
        <vt:lpwstr>_Toc415064273</vt:lpwstr>
      </vt:variant>
      <vt:variant>
        <vt:i4>1376309</vt:i4>
      </vt:variant>
      <vt:variant>
        <vt:i4>362</vt:i4>
      </vt:variant>
      <vt:variant>
        <vt:i4>0</vt:i4>
      </vt:variant>
      <vt:variant>
        <vt:i4>5</vt:i4>
      </vt:variant>
      <vt:variant>
        <vt:lpwstr/>
      </vt:variant>
      <vt:variant>
        <vt:lpwstr>_Toc415064272</vt:lpwstr>
      </vt:variant>
      <vt:variant>
        <vt:i4>1376309</vt:i4>
      </vt:variant>
      <vt:variant>
        <vt:i4>356</vt:i4>
      </vt:variant>
      <vt:variant>
        <vt:i4>0</vt:i4>
      </vt:variant>
      <vt:variant>
        <vt:i4>5</vt:i4>
      </vt:variant>
      <vt:variant>
        <vt:lpwstr/>
      </vt:variant>
      <vt:variant>
        <vt:lpwstr>_Toc415064271</vt:lpwstr>
      </vt:variant>
      <vt:variant>
        <vt:i4>1310773</vt:i4>
      </vt:variant>
      <vt:variant>
        <vt:i4>350</vt:i4>
      </vt:variant>
      <vt:variant>
        <vt:i4>0</vt:i4>
      </vt:variant>
      <vt:variant>
        <vt:i4>5</vt:i4>
      </vt:variant>
      <vt:variant>
        <vt:lpwstr/>
      </vt:variant>
      <vt:variant>
        <vt:lpwstr>_Toc415064269</vt:lpwstr>
      </vt:variant>
      <vt:variant>
        <vt:i4>1310773</vt:i4>
      </vt:variant>
      <vt:variant>
        <vt:i4>344</vt:i4>
      </vt:variant>
      <vt:variant>
        <vt:i4>0</vt:i4>
      </vt:variant>
      <vt:variant>
        <vt:i4>5</vt:i4>
      </vt:variant>
      <vt:variant>
        <vt:lpwstr/>
      </vt:variant>
      <vt:variant>
        <vt:lpwstr>_Toc415064268</vt:lpwstr>
      </vt:variant>
      <vt:variant>
        <vt:i4>1310773</vt:i4>
      </vt:variant>
      <vt:variant>
        <vt:i4>338</vt:i4>
      </vt:variant>
      <vt:variant>
        <vt:i4>0</vt:i4>
      </vt:variant>
      <vt:variant>
        <vt:i4>5</vt:i4>
      </vt:variant>
      <vt:variant>
        <vt:lpwstr/>
      </vt:variant>
      <vt:variant>
        <vt:lpwstr>_Toc415064267</vt:lpwstr>
      </vt:variant>
      <vt:variant>
        <vt:i4>1310773</vt:i4>
      </vt:variant>
      <vt:variant>
        <vt:i4>332</vt:i4>
      </vt:variant>
      <vt:variant>
        <vt:i4>0</vt:i4>
      </vt:variant>
      <vt:variant>
        <vt:i4>5</vt:i4>
      </vt:variant>
      <vt:variant>
        <vt:lpwstr/>
      </vt:variant>
      <vt:variant>
        <vt:lpwstr>_Toc415064264</vt:lpwstr>
      </vt:variant>
      <vt:variant>
        <vt:i4>1310773</vt:i4>
      </vt:variant>
      <vt:variant>
        <vt:i4>326</vt:i4>
      </vt:variant>
      <vt:variant>
        <vt:i4>0</vt:i4>
      </vt:variant>
      <vt:variant>
        <vt:i4>5</vt:i4>
      </vt:variant>
      <vt:variant>
        <vt:lpwstr/>
      </vt:variant>
      <vt:variant>
        <vt:lpwstr>_Toc415064263</vt:lpwstr>
      </vt:variant>
      <vt:variant>
        <vt:i4>1310773</vt:i4>
      </vt:variant>
      <vt:variant>
        <vt:i4>320</vt:i4>
      </vt:variant>
      <vt:variant>
        <vt:i4>0</vt:i4>
      </vt:variant>
      <vt:variant>
        <vt:i4>5</vt:i4>
      </vt:variant>
      <vt:variant>
        <vt:lpwstr/>
      </vt:variant>
      <vt:variant>
        <vt:lpwstr>_Toc415064262</vt:lpwstr>
      </vt:variant>
      <vt:variant>
        <vt:i4>1310773</vt:i4>
      </vt:variant>
      <vt:variant>
        <vt:i4>314</vt:i4>
      </vt:variant>
      <vt:variant>
        <vt:i4>0</vt:i4>
      </vt:variant>
      <vt:variant>
        <vt:i4>5</vt:i4>
      </vt:variant>
      <vt:variant>
        <vt:lpwstr/>
      </vt:variant>
      <vt:variant>
        <vt:lpwstr>_Toc415064261</vt:lpwstr>
      </vt:variant>
      <vt:variant>
        <vt:i4>1507381</vt:i4>
      </vt:variant>
      <vt:variant>
        <vt:i4>308</vt:i4>
      </vt:variant>
      <vt:variant>
        <vt:i4>0</vt:i4>
      </vt:variant>
      <vt:variant>
        <vt:i4>5</vt:i4>
      </vt:variant>
      <vt:variant>
        <vt:lpwstr/>
      </vt:variant>
      <vt:variant>
        <vt:lpwstr>_Toc415064256</vt:lpwstr>
      </vt:variant>
      <vt:variant>
        <vt:i4>1507381</vt:i4>
      </vt:variant>
      <vt:variant>
        <vt:i4>302</vt:i4>
      </vt:variant>
      <vt:variant>
        <vt:i4>0</vt:i4>
      </vt:variant>
      <vt:variant>
        <vt:i4>5</vt:i4>
      </vt:variant>
      <vt:variant>
        <vt:lpwstr/>
      </vt:variant>
      <vt:variant>
        <vt:lpwstr>_Toc415064255</vt:lpwstr>
      </vt:variant>
      <vt:variant>
        <vt:i4>1507381</vt:i4>
      </vt:variant>
      <vt:variant>
        <vt:i4>296</vt:i4>
      </vt:variant>
      <vt:variant>
        <vt:i4>0</vt:i4>
      </vt:variant>
      <vt:variant>
        <vt:i4>5</vt:i4>
      </vt:variant>
      <vt:variant>
        <vt:lpwstr/>
      </vt:variant>
      <vt:variant>
        <vt:lpwstr>_Toc415064254</vt:lpwstr>
      </vt:variant>
      <vt:variant>
        <vt:i4>1507381</vt:i4>
      </vt:variant>
      <vt:variant>
        <vt:i4>290</vt:i4>
      </vt:variant>
      <vt:variant>
        <vt:i4>0</vt:i4>
      </vt:variant>
      <vt:variant>
        <vt:i4>5</vt:i4>
      </vt:variant>
      <vt:variant>
        <vt:lpwstr/>
      </vt:variant>
      <vt:variant>
        <vt:lpwstr>_Toc415064253</vt:lpwstr>
      </vt:variant>
      <vt:variant>
        <vt:i4>1507381</vt:i4>
      </vt:variant>
      <vt:variant>
        <vt:i4>284</vt:i4>
      </vt:variant>
      <vt:variant>
        <vt:i4>0</vt:i4>
      </vt:variant>
      <vt:variant>
        <vt:i4>5</vt:i4>
      </vt:variant>
      <vt:variant>
        <vt:lpwstr/>
      </vt:variant>
      <vt:variant>
        <vt:lpwstr>_Toc415064252</vt:lpwstr>
      </vt:variant>
      <vt:variant>
        <vt:i4>1507381</vt:i4>
      </vt:variant>
      <vt:variant>
        <vt:i4>278</vt:i4>
      </vt:variant>
      <vt:variant>
        <vt:i4>0</vt:i4>
      </vt:variant>
      <vt:variant>
        <vt:i4>5</vt:i4>
      </vt:variant>
      <vt:variant>
        <vt:lpwstr/>
      </vt:variant>
      <vt:variant>
        <vt:lpwstr>_Toc415064251</vt:lpwstr>
      </vt:variant>
      <vt:variant>
        <vt:i4>1507381</vt:i4>
      </vt:variant>
      <vt:variant>
        <vt:i4>272</vt:i4>
      </vt:variant>
      <vt:variant>
        <vt:i4>0</vt:i4>
      </vt:variant>
      <vt:variant>
        <vt:i4>5</vt:i4>
      </vt:variant>
      <vt:variant>
        <vt:lpwstr/>
      </vt:variant>
      <vt:variant>
        <vt:lpwstr>_Toc415064250</vt:lpwstr>
      </vt:variant>
      <vt:variant>
        <vt:i4>1441845</vt:i4>
      </vt:variant>
      <vt:variant>
        <vt:i4>266</vt:i4>
      </vt:variant>
      <vt:variant>
        <vt:i4>0</vt:i4>
      </vt:variant>
      <vt:variant>
        <vt:i4>5</vt:i4>
      </vt:variant>
      <vt:variant>
        <vt:lpwstr/>
      </vt:variant>
      <vt:variant>
        <vt:lpwstr>_Toc415064249</vt:lpwstr>
      </vt:variant>
      <vt:variant>
        <vt:i4>1441845</vt:i4>
      </vt:variant>
      <vt:variant>
        <vt:i4>260</vt:i4>
      </vt:variant>
      <vt:variant>
        <vt:i4>0</vt:i4>
      </vt:variant>
      <vt:variant>
        <vt:i4>5</vt:i4>
      </vt:variant>
      <vt:variant>
        <vt:lpwstr/>
      </vt:variant>
      <vt:variant>
        <vt:lpwstr>_Toc415064248</vt:lpwstr>
      </vt:variant>
      <vt:variant>
        <vt:i4>1441845</vt:i4>
      </vt:variant>
      <vt:variant>
        <vt:i4>254</vt:i4>
      </vt:variant>
      <vt:variant>
        <vt:i4>0</vt:i4>
      </vt:variant>
      <vt:variant>
        <vt:i4>5</vt:i4>
      </vt:variant>
      <vt:variant>
        <vt:lpwstr/>
      </vt:variant>
      <vt:variant>
        <vt:lpwstr>_Toc415064247</vt:lpwstr>
      </vt:variant>
      <vt:variant>
        <vt:i4>1441845</vt:i4>
      </vt:variant>
      <vt:variant>
        <vt:i4>248</vt:i4>
      </vt:variant>
      <vt:variant>
        <vt:i4>0</vt:i4>
      </vt:variant>
      <vt:variant>
        <vt:i4>5</vt:i4>
      </vt:variant>
      <vt:variant>
        <vt:lpwstr/>
      </vt:variant>
      <vt:variant>
        <vt:lpwstr>_Toc415064246</vt:lpwstr>
      </vt:variant>
      <vt:variant>
        <vt:i4>1441845</vt:i4>
      </vt:variant>
      <vt:variant>
        <vt:i4>242</vt:i4>
      </vt:variant>
      <vt:variant>
        <vt:i4>0</vt:i4>
      </vt:variant>
      <vt:variant>
        <vt:i4>5</vt:i4>
      </vt:variant>
      <vt:variant>
        <vt:lpwstr/>
      </vt:variant>
      <vt:variant>
        <vt:lpwstr>_Toc415064243</vt:lpwstr>
      </vt:variant>
      <vt:variant>
        <vt:i4>1441845</vt:i4>
      </vt:variant>
      <vt:variant>
        <vt:i4>236</vt:i4>
      </vt:variant>
      <vt:variant>
        <vt:i4>0</vt:i4>
      </vt:variant>
      <vt:variant>
        <vt:i4>5</vt:i4>
      </vt:variant>
      <vt:variant>
        <vt:lpwstr/>
      </vt:variant>
      <vt:variant>
        <vt:lpwstr>_Toc415064242</vt:lpwstr>
      </vt:variant>
      <vt:variant>
        <vt:i4>1441845</vt:i4>
      </vt:variant>
      <vt:variant>
        <vt:i4>230</vt:i4>
      </vt:variant>
      <vt:variant>
        <vt:i4>0</vt:i4>
      </vt:variant>
      <vt:variant>
        <vt:i4>5</vt:i4>
      </vt:variant>
      <vt:variant>
        <vt:lpwstr/>
      </vt:variant>
      <vt:variant>
        <vt:lpwstr>_Toc415064241</vt:lpwstr>
      </vt:variant>
      <vt:variant>
        <vt:i4>1441845</vt:i4>
      </vt:variant>
      <vt:variant>
        <vt:i4>224</vt:i4>
      </vt:variant>
      <vt:variant>
        <vt:i4>0</vt:i4>
      </vt:variant>
      <vt:variant>
        <vt:i4>5</vt:i4>
      </vt:variant>
      <vt:variant>
        <vt:lpwstr/>
      </vt:variant>
      <vt:variant>
        <vt:lpwstr>_Toc415064240</vt:lpwstr>
      </vt:variant>
      <vt:variant>
        <vt:i4>1114165</vt:i4>
      </vt:variant>
      <vt:variant>
        <vt:i4>218</vt:i4>
      </vt:variant>
      <vt:variant>
        <vt:i4>0</vt:i4>
      </vt:variant>
      <vt:variant>
        <vt:i4>5</vt:i4>
      </vt:variant>
      <vt:variant>
        <vt:lpwstr/>
      </vt:variant>
      <vt:variant>
        <vt:lpwstr>_Toc415064239</vt:lpwstr>
      </vt:variant>
      <vt:variant>
        <vt:i4>1114165</vt:i4>
      </vt:variant>
      <vt:variant>
        <vt:i4>212</vt:i4>
      </vt:variant>
      <vt:variant>
        <vt:i4>0</vt:i4>
      </vt:variant>
      <vt:variant>
        <vt:i4>5</vt:i4>
      </vt:variant>
      <vt:variant>
        <vt:lpwstr/>
      </vt:variant>
      <vt:variant>
        <vt:lpwstr>_Toc415064237</vt:lpwstr>
      </vt:variant>
      <vt:variant>
        <vt:i4>1114165</vt:i4>
      </vt:variant>
      <vt:variant>
        <vt:i4>206</vt:i4>
      </vt:variant>
      <vt:variant>
        <vt:i4>0</vt:i4>
      </vt:variant>
      <vt:variant>
        <vt:i4>5</vt:i4>
      </vt:variant>
      <vt:variant>
        <vt:lpwstr/>
      </vt:variant>
      <vt:variant>
        <vt:lpwstr>_Toc415064236</vt:lpwstr>
      </vt:variant>
      <vt:variant>
        <vt:i4>1114165</vt:i4>
      </vt:variant>
      <vt:variant>
        <vt:i4>200</vt:i4>
      </vt:variant>
      <vt:variant>
        <vt:i4>0</vt:i4>
      </vt:variant>
      <vt:variant>
        <vt:i4>5</vt:i4>
      </vt:variant>
      <vt:variant>
        <vt:lpwstr/>
      </vt:variant>
      <vt:variant>
        <vt:lpwstr>_Toc415064235</vt:lpwstr>
      </vt:variant>
      <vt:variant>
        <vt:i4>1114165</vt:i4>
      </vt:variant>
      <vt:variant>
        <vt:i4>194</vt:i4>
      </vt:variant>
      <vt:variant>
        <vt:i4>0</vt:i4>
      </vt:variant>
      <vt:variant>
        <vt:i4>5</vt:i4>
      </vt:variant>
      <vt:variant>
        <vt:lpwstr/>
      </vt:variant>
      <vt:variant>
        <vt:lpwstr>_Toc415064233</vt:lpwstr>
      </vt:variant>
      <vt:variant>
        <vt:i4>1114165</vt:i4>
      </vt:variant>
      <vt:variant>
        <vt:i4>188</vt:i4>
      </vt:variant>
      <vt:variant>
        <vt:i4>0</vt:i4>
      </vt:variant>
      <vt:variant>
        <vt:i4>5</vt:i4>
      </vt:variant>
      <vt:variant>
        <vt:lpwstr/>
      </vt:variant>
      <vt:variant>
        <vt:lpwstr>_Toc415064232</vt:lpwstr>
      </vt:variant>
      <vt:variant>
        <vt:i4>1114165</vt:i4>
      </vt:variant>
      <vt:variant>
        <vt:i4>182</vt:i4>
      </vt:variant>
      <vt:variant>
        <vt:i4>0</vt:i4>
      </vt:variant>
      <vt:variant>
        <vt:i4>5</vt:i4>
      </vt:variant>
      <vt:variant>
        <vt:lpwstr/>
      </vt:variant>
      <vt:variant>
        <vt:lpwstr>_Toc415064231</vt:lpwstr>
      </vt:variant>
      <vt:variant>
        <vt:i4>1114165</vt:i4>
      </vt:variant>
      <vt:variant>
        <vt:i4>176</vt:i4>
      </vt:variant>
      <vt:variant>
        <vt:i4>0</vt:i4>
      </vt:variant>
      <vt:variant>
        <vt:i4>5</vt:i4>
      </vt:variant>
      <vt:variant>
        <vt:lpwstr/>
      </vt:variant>
      <vt:variant>
        <vt:lpwstr>_Toc415064230</vt:lpwstr>
      </vt:variant>
      <vt:variant>
        <vt:i4>1048629</vt:i4>
      </vt:variant>
      <vt:variant>
        <vt:i4>170</vt:i4>
      </vt:variant>
      <vt:variant>
        <vt:i4>0</vt:i4>
      </vt:variant>
      <vt:variant>
        <vt:i4>5</vt:i4>
      </vt:variant>
      <vt:variant>
        <vt:lpwstr/>
      </vt:variant>
      <vt:variant>
        <vt:lpwstr>_Toc415064228</vt:lpwstr>
      </vt:variant>
      <vt:variant>
        <vt:i4>1048629</vt:i4>
      </vt:variant>
      <vt:variant>
        <vt:i4>164</vt:i4>
      </vt:variant>
      <vt:variant>
        <vt:i4>0</vt:i4>
      </vt:variant>
      <vt:variant>
        <vt:i4>5</vt:i4>
      </vt:variant>
      <vt:variant>
        <vt:lpwstr/>
      </vt:variant>
      <vt:variant>
        <vt:lpwstr>_Toc415064227</vt:lpwstr>
      </vt:variant>
      <vt:variant>
        <vt:i4>1048629</vt:i4>
      </vt:variant>
      <vt:variant>
        <vt:i4>158</vt:i4>
      </vt:variant>
      <vt:variant>
        <vt:i4>0</vt:i4>
      </vt:variant>
      <vt:variant>
        <vt:i4>5</vt:i4>
      </vt:variant>
      <vt:variant>
        <vt:lpwstr/>
      </vt:variant>
      <vt:variant>
        <vt:lpwstr>_Toc415064226</vt:lpwstr>
      </vt:variant>
      <vt:variant>
        <vt:i4>1048629</vt:i4>
      </vt:variant>
      <vt:variant>
        <vt:i4>152</vt:i4>
      </vt:variant>
      <vt:variant>
        <vt:i4>0</vt:i4>
      </vt:variant>
      <vt:variant>
        <vt:i4>5</vt:i4>
      </vt:variant>
      <vt:variant>
        <vt:lpwstr/>
      </vt:variant>
      <vt:variant>
        <vt:lpwstr>_Toc415064225</vt:lpwstr>
      </vt:variant>
      <vt:variant>
        <vt:i4>1048629</vt:i4>
      </vt:variant>
      <vt:variant>
        <vt:i4>146</vt:i4>
      </vt:variant>
      <vt:variant>
        <vt:i4>0</vt:i4>
      </vt:variant>
      <vt:variant>
        <vt:i4>5</vt:i4>
      </vt:variant>
      <vt:variant>
        <vt:lpwstr/>
      </vt:variant>
      <vt:variant>
        <vt:lpwstr>_Toc415064221</vt:lpwstr>
      </vt:variant>
      <vt:variant>
        <vt:i4>1048629</vt:i4>
      </vt:variant>
      <vt:variant>
        <vt:i4>140</vt:i4>
      </vt:variant>
      <vt:variant>
        <vt:i4>0</vt:i4>
      </vt:variant>
      <vt:variant>
        <vt:i4>5</vt:i4>
      </vt:variant>
      <vt:variant>
        <vt:lpwstr/>
      </vt:variant>
      <vt:variant>
        <vt:lpwstr>_Toc415064220</vt:lpwstr>
      </vt:variant>
      <vt:variant>
        <vt:i4>1245237</vt:i4>
      </vt:variant>
      <vt:variant>
        <vt:i4>134</vt:i4>
      </vt:variant>
      <vt:variant>
        <vt:i4>0</vt:i4>
      </vt:variant>
      <vt:variant>
        <vt:i4>5</vt:i4>
      </vt:variant>
      <vt:variant>
        <vt:lpwstr/>
      </vt:variant>
      <vt:variant>
        <vt:lpwstr>_Toc415064219</vt:lpwstr>
      </vt:variant>
      <vt:variant>
        <vt:i4>1245237</vt:i4>
      </vt:variant>
      <vt:variant>
        <vt:i4>128</vt:i4>
      </vt:variant>
      <vt:variant>
        <vt:i4>0</vt:i4>
      </vt:variant>
      <vt:variant>
        <vt:i4>5</vt:i4>
      </vt:variant>
      <vt:variant>
        <vt:lpwstr/>
      </vt:variant>
      <vt:variant>
        <vt:lpwstr>_Toc415064218</vt:lpwstr>
      </vt:variant>
      <vt:variant>
        <vt:i4>1245237</vt:i4>
      </vt:variant>
      <vt:variant>
        <vt:i4>122</vt:i4>
      </vt:variant>
      <vt:variant>
        <vt:i4>0</vt:i4>
      </vt:variant>
      <vt:variant>
        <vt:i4>5</vt:i4>
      </vt:variant>
      <vt:variant>
        <vt:lpwstr/>
      </vt:variant>
      <vt:variant>
        <vt:lpwstr>_Toc415064217</vt:lpwstr>
      </vt:variant>
      <vt:variant>
        <vt:i4>1245237</vt:i4>
      </vt:variant>
      <vt:variant>
        <vt:i4>116</vt:i4>
      </vt:variant>
      <vt:variant>
        <vt:i4>0</vt:i4>
      </vt:variant>
      <vt:variant>
        <vt:i4>5</vt:i4>
      </vt:variant>
      <vt:variant>
        <vt:lpwstr/>
      </vt:variant>
      <vt:variant>
        <vt:lpwstr>_Toc415064216</vt:lpwstr>
      </vt:variant>
      <vt:variant>
        <vt:i4>1245237</vt:i4>
      </vt:variant>
      <vt:variant>
        <vt:i4>110</vt:i4>
      </vt:variant>
      <vt:variant>
        <vt:i4>0</vt:i4>
      </vt:variant>
      <vt:variant>
        <vt:i4>5</vt:i4>
      </vt:variant>
      <vt:variant>
        <vt:lpwstr/>
      </vt:variant>
      <vt:variant>
        <vt:lpwstr>_Toc415064213</vt:lpwstr>
      </vt:variant>
      <vt:variant>
        <vt:i4>1245237</vt:i4>
      </vt:variant>
      <vt:variant>
        <vt:i4>104</vt:i4>
      </vt:variant>
      <vt:variant>
        <vt:i4>0</vt:i4>
      </vt:variant>
      <vt:variant>
        <vt:i4>5</vt:i4>
      </vt:variant>
      <vt:variant>
        <vt:lpwstr/>
      </vt:variant>
      <vt:variant>
        <vt:lpwstr>_Toc415064212</vt:lpwstr>
      </vt:variant>
      <vt:variant>
        <vt:i4>1245237</vt:i4>
      </vt:variant>
      <vt:variant>
        <vt:i4>98</vt:i4>
      </vt:variant>
      <vt:variant>
        <vt:i4>0</vt:i4>
      </vt:variant>
      <vt:variant>
        <vt:i4>5</vt:i4>
      </vt:variant>
      <vt:variant>
        <vt:lpwstr/>
      </vt:variant>
      <vt:variant>
        <vt:lpwstr>_Toc415064211</vt:lpwstr>
      </vt:variant>
      <vt:variant>
        <vt:i4>1245237</vt:i4>
      </vt:variant>
      <vt:variant>
        <vt:i4>92</vt:i4>
      </vt:variant>
      <vt:variant>
        <vt:i4>0</vt:i4>
      </vt:variant>
      <vt:variant>
        <vt:i4>5</vt:i4>
      </vt:variant>
      <vt:variant>
        <vt:lpwstr/>
      </vt:variant>
      <vt:variant>
        <vt:lpwstr>_Toc415064210</vt:lpwstr>
      </vt:variant>
      <vt:variant>
        <vt:i4>1179701</vt:i4>
      </vt:variant>
      <vt:variant>
        <vt:i4>86</vt:i4>
      </vt:variant>
      <vt:variant>
        <vt:i4>0</vt:i4>
      </vt:variant>
      <vt:variant>
        <vt:i4>5</vt:i4>
      </vt:variant>
      <vt:variant>
        <vt:lpwstr/>
      </vt:variant>
      <vt:variant>
        <vt:lpwstr>_Toc415064208</vt:lpwstr>
      </vt:variant>
      <vt:variant>
        <vt:i4>1179701</vt:i4>
      </vt:variant>
      <vt:variant>
        <vt:i4>80</vt:i4>
      </vt:variant>
      <vt:variant>
        <vt:i4>0</vt:i4>
      </vt:variant>
      <vt:variant>
        <vt:i4>5</vt:i4>
      </vt:variant>
      <vt:variant>
        <vt:lpwstr/>
      </vt:variant>
      <vt:variant>
        <vt:lpwstr>_Toc415064207</vt:lpwstr>
      </vt:variant>
      <vt:variant>
        <vt:i4>1179701</vt:i4>
      </vt:variant>
      <vt:variant>
        <vt:i4>74</vt:i4>
      </vt:variant>
      <vt:variant>
        <vt:i4>0</vt:i4>
      </vt:variant>
      <vt:variant>
        <vt:i4>5</vt:i4>
      </vt:variant>
      <vt:variant>
        <vt:lpwstr/>
      </vt:variant>
      <vt:variant>
        <vt:lpwstr>_Toc415064206</vt:lpwstr>
      </vt:variant>
      <vt:variant>
        <vt:i4>1179701</vt:i4>
      </vt:variant>
      <vt:variant>
        <vt:i4>68</vt:i4>
      </vt:variant>
      <vt:variant>
        <vt:i4>0</vt:i4>
      </vt:variant>
      <vt:variant>
        <vt:i4>5</vt:i4>
      </vt:variant>
      <vt:variant>
        <vt:lpwstr/>
      </vt:variant>
      <vt:variant>
        <vt:lpwstr>_Toc415064205</vt:lpwstr>
      </vt:variant>
      <vt:variant>
        <vt:i4>1179701</vt:i4>
      </vt:variant>
      <vt:variant>
        <vt:i4>62</vt:i4>
      </vt:variant>
      <vt:variant>
        <vt:i4>0</vt:i4>
      </vt:variant>
      <vt:variant>
        <vt:i4>5</vt:i4>
      </vt:variant>
      <vt:variant>
        <vt:lpwstr/>
      </vt:variant>
      <vt:variant>
        <vt:lpwstr>_Toc415064204</vt:lpwstr>
      </vt:variant>
      <vt:variant>
        <vt:i4>1179701</vt:i4>
      </vt:variant>
      <vt:variant>
        <vt:i4>56</vt:i4>
      </vt:variant>
      <vt:variant>
        <vt:i4>0</vt:i4>
      </vt:variant>
      <vt:variant>
        <vt:i4>5</vt:i4>
      </vt:variant>
      <vt:variant>
        <vt:lpwstr/>
      </vt:variant>
      <vt:variant>
        <vt:lpwstr>_Toc415064203</vt:lpwstr>
      </vt:variant>
      <vt:variant>
        <vt:i4>1179701</vt:i4>
      </vt:variant>
      <vt:variant>
        <vt:i4>50</vt:i4>
      </vt:variant>
      <vt:variant>
        <vt:i4>0</vt:i4>
      </vt:variant>
      <vt:variant>
        <vt:i4>5</vt:i4>
      </vt:variant>
      <vt:variant>
        <vt:lpwstr/>
      </vt:variant>
      <vt:variant>
        <vt:lpwstr>_Toc415064202</vt:lpwstr>
      </vt:variant>
      <vt:variant>
        <vt:i4>1179701</vt:i4>
      </vt:variant>
      <vt:variant>
        <vt:i4>44</vt:i4>
      </vt:variant>
      <vt:variant>
        <vt:i4>0</vt:i4>
      </vt:variant>
      <vt:variant>
        <vt:i4>5</vt:i4>
      </vt:variant>
      <vt:variant>
        <vt:lpwstr/>
      </vt:variant>
      <vt:variant>
        <vt:lpwstr>_Toc415064201</vt:lpwstr>
      </vt:variant>
      <vt:variant>
        <vt:i4>1179701</vt:i4>
      </vt:variant>
      <vt:variant>
        <vt:i4>38</vt:i4>
      </vt:variant>
      <vt:variant>
        <vt:i4>0</vt:i4>
      </vt:variant>
      <vt:variant>
        <vt:i4>5</vt:i4>
      </vt:variant>
      <vt:variant>
        <vt:lpwstr/>
      </vt:variant>
      <vt:variant>
        <vt:lpwstr>_Toc415064200</vt:lpwstr>
      </vt:variant>
      <vt:variant>
        <vt:i4>1769526</vt:i4>
      </vt:variant>
      <vt:variant>
        <vt:i4>32</vt:i4>
      </vt:variant>
      <vt:variant>
        <vt:i4>0</vt:i4>
      </vt:variant>
      <vt:variant>
        <vt:i4>5</vt:i4>
      </vt:variant>
      <vt:variant>
        <vt:lpwstr/>
      </vt:variant>
      <vt:variant>
        <vt:lpwstr>_Toc415064199</vt:lpwstr>
      </vt:variant>
      <vt:variant>
        <vt:i4>1769526</vt:i4>
      </vt:variant>
      <vt:variant>
        <vt:i4>26</vt:i4>
      </vt:variant>
      <vt:variant>
        <vt:i4>0</vt:i4>
      </vt:variant>
      <vt:variant>
        <vt:i4>5</vt:i4>
      </vt:variant>
      <vt:variant>
        <vt:lpwstr/>
      </vt:variant>
      <vt:variant>
        <vt:lpwstr>_Toc415064198</vt:lpwstr>
      </vt:variant>
      <vt:variant>
        <vt:i4>1769526</vt:i4>
      </vt:variant>
      <vt:variant>
        <vt:i4>20</vt:i4>
      </vt:variant>
      <vt:variant>
        <vt:i4>0</vt:i4>
      </vt:variant>
      <vt:variant>
        <vt:i4>5</vt:i4>
      </vt:variant>
      <vt:variant>
        <vt:lpwstr/>
      </vt:variant>
      <vt:variant>
        <vt:lpwstr>_Toc415064193</vt:lpwstr>
      </vt:variant>
      <vt:variant>
        <vt:i4>1769526</vt:i4>
      </vt:variant>
      <vt:variant>
        <vt:i4>14</vt:i4>
      </vt:variant>
      <vt:variant>
        <vt:i4>0</vt:i4>
      </vt:variant>
      <vt:variant>
        <vt:i4>5</vt:i4>
      </vt:variant>
      <vt:variant>
        <vt:lpwstr/>
      </vt:variant>
      <vt:variant>
        <vt:lpwstr>_Toc415064192</vt:lpwstr>
      </vt:variant>
      <vt:variant>
        <vt:i4>1769526</vt:i4>
      </vt:variant>
      <vt:variant>
        <vt:i4>8</vt:i4>
      </vt:variant>
      <vt:variant>
        <vt:i4>0</vt:i4>
      </vt:variant>
      <vt:variant>
        <vt:i4>5</vt:i4>
      </vt:variant>
      <vt:variant>
        <vt:lpwstr/>
      </vt:variant>
      <vt:variant>
        <vt:lpwstr>_Toc415064191</vt:lpwstr>
      </vt:variant>
      <vt:variant>
        <vt:i4>1769526</vt:i4>
      </vt:variant>
      <vt:variant>
        <vt:i4>2</vt:i4>
      </vt:variant>
      <vt:variant>
        <vt:i4>0</vt:i4>
      </vt:variant>
      <vt:variant>
        <vt:i4>5</vt:i4>
      </vt:variant>
      <vt:variant>
        <vt:lpwstr/>
      </vt:variant>
      <vt:variant>
        <vt:lpwstr>_Toc415064190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tsujita</dc:creator>
  <cp:keywords/>
  <dc:description/>
  <cp:lastModifiedBy>Hayato_Katsuno</cp:lastModifiedBy>
  <cp:revision>18</cp:revision>
  <cp:lastPrinted>2021-06-23T00:26:00Z</cp:lastPrinted>
  <dcterms:created xsi:type="dcterms:W3CDTF">2021-10-12T05:28:00Z</dcterms:created>
  <dcterms:modified xsi:type="dcterms:W3CDTF">2022-05-12T08:17:00Z</dcterms:modified>
</cp:coreProperties>
</file>